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C7" w:rsidRDefault="00C227C7" w:rsidP="00C227C7">
      <w:pPr>
        <w:spacing w:after="0"/>
        <w:rPr>
          <w:b/>
          <w:sz w:val="24"/>
          <w:szCs w:val="24"/>
        </w:rPr>
      </w:pPr>
      <w:bookmarkStart w:id="0" w:name="_GoBack"/>
      <w:bookmarkEnd w:id="0"/>
      <w:r>
        <w:rPr>
          <w:b/>
          <w:noProof/>
        </w:rPr>
        <w:drawing>
          <wp:anchor distT="0" distB="0" distL="114300" distR="114300" simplePos="0" relativeHeight="251659264" behindDoc="1" locked="0" layoutInCell="1" allowOverlap="1" wp14:anchorId="3FA67837" wp14:editId="705EA9E6">
            <wp:simplePos x="0" y="0"/>
            <wp:positionH relativeFrom="column">
              <wp:posOffset>0</wp:posOffset>
            </wp:positionH>
            <wp:positionV relativeFrom="paragraph">
              <wp:posOffset>0</wp:posOffset>
            </wp:positionV>
            <wp:extent cx="548640" cy="548640"/>
            <wp:effectExtent l="0" t="0" r="3810" b="3810"/>
            <wp:wrapTight wrapText="bothSides">
              <wp:wrapPolygon edited="0">
                <wp:start x="0" y="0"/>
                <wp:lineTo x="0" y="21000"/>
                <wp:lineTo x="21000" y="21000"/>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ACM Logo.jpg"/>
                    <pic:cNvPicPr/>
                  </pic:nvPicPr>
                  <pic:blipFill>
                    <a:blip r:embed="rId5">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anchor>
        </w:drawing>
      </w:r>
      <w:r>
        <w:rPr>
          <w:b/>
        </w:rPr>
        <w:tab/>
      </w:r>
      <w:r>
        <w:rPr>
          <w:b/>
        </w:rPr>
        <w:tab/>
      </w:r>
      <w:r>
        <w:rPr>
          <w:b/>
          <w:sz w:val="24"/>
          <w:szCs w:val="24"/>
        </w:rPr>
        <w:t>National Association for Court Management</w:t>
      </w:r>
    </w:p>
    <w:p w:rsidR="00C227C7" w:rsidRPr="00FB0ABB" w:rsidRDefault="00C227C7" w:rsidP="00C227C7">
      <w:pPr>
        <w:spacing w:after="0"/>
        <w:ind w:left="2160" w:firstLine="720"/>
        <w:rPr>
          <w:b/>
          <w:bCs/>
          <w:sz w:val="28"/>
          <w:szCs w:val="28"/>
        </w:rPr>
      </w:pPr>
      <w:r w:rsidRPr="00FB0ABB">
        <w:rPr>
          <w:b/>
          <w:bCs/>
          <w:sz w:val="28"/>
          <w:szCs w:val="28"/>
        </w:rPr>
        <w:t>CORE® Committee</w:t>
      </w:r>
      <w:r>
        <w:rPr>
          <w:b/>
          <w:bCs/>
          <w:sz w:val="28"/>
          <w:szCs w:val="28"/>
        </w:rPr>
        <w:t xml:space="preserve"> Meeting</w:t>
      </w:r>
    </w:p>
    <w:p w:rsidR="00C227C7" w:rsidRDefault="00C227C7" w:rsidP="00C227C7">
      <w:pPr>
        <w:spacing w:after="0"/>
        <w:rPr>
          <w:b/>
          <w:bCs/>
          <w:sz w:val="24"/>
          <w:szCs w:val="24"/>
        </w:rPr>
      </w:pPr>
      <w:r>
        <w:rPr>
          <w:b/>
          <w:bCs/>
          <w:sz w:val="24"/>
          <w:szCs w:val="24"/>
        </w:rPr>
        <w:tab/>
      </w:r>
      <w:r>
        <w:rPr>
          <w:b/>
          <w:bCs/>
          <w:sz w:val="24"/>
          <w:szCs w:val="24"/>
        </w:rPr>
        <w:tab/>
      </w:r>
      <w:r>
        <w:rPr>
          <w:b/>
          <w:bCs/>
          <w:sz w:val="24"/>
          <w:szCs w:val="24"/>
        </w:rPr>
        <w:tab/>
      </w:r>
      <w:r>
        <w:rPr>
          <w:b/>
          <w:bCs/>
          <w:sz w:val="24"/>
          <w:szCs w:val="24"/>
        </w:rPr>
        <w:tab/>
        <w:t>October 26, 2022, 3 p.m.</w:t>
      </w:r>
    </w:p>
    <w:p w:rsidR="00C227C7" w:rsidRDefault="00C227C7" w:rsidP="00C227C7">
      <w:pPr>
        <w:spacing w:after="0"/>
        <w:rPr>
          <w:b/>
          <w:bCs/>
          <w:sz w:val="24"/>
          <w:szCs w:val="24"/>
        </w:rPr>
      </w:pPr>
    </w:p>
    <w:p w:rsidR="00226B06" w:rsidRPr="00C227C7" w:rsidRDefault="00226B06" w:rsidP="00226B06">
      <w:pPr>
        <w:spacing w:after="0"/>
        <w:rPr>
          <w:sz w:val="24"/>
          <w:szCs w:val="24"/>
        </w:rPr>
      </w:pPr>
      <w:r w:rsidRPr="00C227C7">
        <w:rPr>
          <w:b/>
          <w:sz w:val="24"/>
          <w:szCs w:val="24"/>
        </w:rPr>
        <w:t>Attendees:</w:t>
      </w:r>
      <w:r w:rsidRPr="00C227C7">
        <w:rPr>
          <w:sz w:val="24"/>
          <w:szCs w:val="24"/>
        </w:rPr>
        <w:t xml:space="preserve"> Ed </w:t>
      </w:r>
      <w:proofErr w:type="spellStart"/>
      <w:r w:rsidRPr="00C227C7">
        <w:rPr>
          <w:sz w:val="24"/>
          <w:szCs w:val="24"/>
        </w:rPr>
        <w:t>McNachtan</w:t>
      </w:r>
      <w:proofErr w:type="spellEnd"/>
      <w:r w:rsidRPr="00C227C7">
        <w:rPr>
          <w:sz w:val="24"/>
          <w:szCs w:val="24"/>
        </w:rPr>
        <w:t>, Kelly H</w:t>
      </w:r>
      <w:r w:rsidR="00082AE1">
        <w:rPr>
          <w:sz w:val="24"/>
          <w:szCs w:val="24"/>
        </w:rPr>
        <w:t>ut</w:t>
      </w:r>
      <w:r w:rsidRPr="00C227C7">
        <w:rPr>
          <w:sz w:val="24"/>
          <w:szCs w:val="24"/>
        </w:rPr>
        <w:t xml:space="preserve">ton, Norman Meyer, Kent Pankey, Kevin Bowling, Phil Knox, Dawn Palermo, Richard Lynch, Erin Carr, Ellen, TJ </w:t>
      </w:r>
      <w:proofErr w:type="spellStart"/>
      <w:r w:rsidRPr="00C227C7">
        <w:rPr>
          <w:sz w:val="24"/>
          <w:szCs w:val="24"/>
        </w:rPr>
        <w:t>BeMent</w:t>
      </w:r>
      <w:proofErr w:type="spellEnd"/>
      <w:r w:rsidRPr="00C227C7">
        <w:rPr>
          <w:sz w:val="24"/>
          <w:szCs w:val="24"/>
        </w:rPr>
        <w:t>, Peter Kiefer</w:t>
      </w:r>
    </w:p>
    <w:p w:rsidR="00226B06" w:rsidRPr="00C227C7" w:rsidRDefault="00226B06" w:rsidP="00226B06">
      <w:pPr>
        <w:spacing w:after="0"/>
        <w:rPr>
          <w:sz w:val="24"/>
          <w:szCs w:val="24"/>
        </w:rPr>
      </w:pPr>
    </w:p>
    <w:p w:rsidR="00226B06" w:rsidRPr="00C227C7" w:rsidRDefault="00C227C7" w:rsidP="00226B06">
      <w:pPr>
        <w:spacing w:after="0"/>
        <w:rPr>
          <w:sz w:val="24"/>
          <w:szCs w:val="24"/>
        </w:rPr>
      </w:pPr>
      <w:r>
        <w:rPr>
          <w:sz w:val="24"/>
          <w:szCs w:val="24"/>
        </w:rPr>
        <w:t xml:space="preserve">At </w:t>
      </w:r>
      <w:r w:rsidR="00226B06" w:rsidRPr="00C227C7">
        <w:rPr>
          <w:sz w:val="24"/>
          <w:szCs w:val="24"/>
        </w:rPr>
        <w:t>2:05pm Kelly</w:t>
      </w:r>
      <w:r>
        <w:rPr>
          <w:sz w:val="24"/>
          <w:szCs w:val="24"/>
        </w:rPr>
        <w:t xml:space="preserve"> Hutton</w:t>
      </w:r>
      <w:r w:rsidR="00226B06" w:rsidRPr="00C227C7">
        <w:rPr>
          <w:sz w:val="24"/>
          <w:szCs w:val="24"/>
        </w:rPr>
        <w:t xml:space="preserve"> called meeting to order</w:t>
      </w:r>
      <w:r>
        <w:rPr>
          <w:sz w:val="24"/>
          <w:szCs w:val="24"/>
        </w:rPr>
        <w:t>.</w:t>
      </w:r>
    </w:p>
    <w:p w:rsidR="00226B06" w:rsidRPr="00C227C7" w:rsidRDefault="00226B06" w:rsidP="00226B06">
      <w:pPr>
        <w:spacing w:after="0"/>
        <w:rPr>
          <w:sz w:val="24"/>
          <w:szCs w:val="24"/>
        </w:rPr>
      </w:pPr>
    </w:p>
    <w:p w:rsidR="00226B06" w:rsidRPr="00C227C7" w:rsidRDefault="00226B06" w:rsidP="00226B06">
      <w:pPr>
        <w:pStyle w:val="ListParagraph"/>
        <w:numPr>
          <w:ilvl w:val="0"/>
          <w:numId w:val="1"/>
        </w:numPr>
        <w:spacing w:after="0"/>
        <w:rPr>
          <w:sz w:val="24"/>
          <w:szCs w:val="24"/>
        </w:rPr>
      </w:pPr>
      <w:r w:rsidRPr="00C227C7">
        <w:rPr>
          <w:sz w:val="24"/>
          <w:szCs w:val="24"/>
        </w:rPr>
        <w:t>Previous meeting minutes were accepted without changes</w:t>
      </w:r>
    </w:p>
    <w:p w:rsidR="00361571" w:rsidRPr="00C227C7" w:rsidRDefault="00361571" w:rsidP="00361571">
      <w:pPr>
        <w:pStyle w:val="ListParagraph"/>
        <w:spacing w:after="0"/>
        <w:rPr>
          <w:sz w:val="24"/>
          <w:szCs w:val="24"/>
        </w:rPr>
      </w:pPr>
    </w:p>
    <w:p w:rsidR="00226B06" w:rsidRPr="00C227C7" w:rsidRDefault="00226B06" w:rsidP="00226B06">
      <w:pPr>
        <w:pStyle w:val="ListParagraph"/>
        <w:numPr>
          <w:ilvl w:val="0"/>
          <w:numId w:val="1"/>
        </w:numPr>
        <w:spacing w:after="0"/>
        <w:rPr>
          <w:sz w:val="24"/>
          <w:szCs w:val="24"/>
        </w:rPr>
      </w:pPr>
      <w:r w:rsidRPr="00C227C7">
        <w:rPr>
          <w:sz w:val="24"/>
          <w:szCs w:val="24"/>
        </w:rPr>
        <w:t>CORE Champion updates were provided by Kelly Hutton</w:t>
      </w:r>
    </w:p>
    <w:p w:rsidR="00226B06" w:rsidRPr="00C227C7" w:rsidRDefault="00226B06" w:rsidP="00226B06">
      <w:pPr>
        <w:pStyle w:val="ListParagraph"/>
        <w:numPr>
          <w:ilvl w:val="0"/>
          <w:numId w:val="2"/>
        </w:numPr>
        <w:spacing w:after="0"/>
        <w:rPr>
          <w:sz w:val="24"/>
          <w:szCs w:val="24"/>
        </w:rPr>
      </w:pPr>
      <w:r w:rsidRPr="00C227C7">
        <w:rPr>
          <w:sz w:val="24"/>
          <w:szCs w:val="24"/>
        </w:rPr>
        <w:t>General</w:t>
      </w:r>
    </w:p>
    <w:p w:rsidR="00226B06" w:rsidRPr="00C227C7" w:rsidRDefault="00082AE1" w:rsidP="00082AE1">
      <w:pPr>
        <w:spacing w:after="0"/>
        <w:ind w:left="1080"/>
        <w:rPr>
          <w:sz w:val="24"/>
          <w:szCs w:val="24"/>
        </w:rPr>
      </w:pPr>
      <w:r>
        <w:rPr>
          <w:sz w:val="24"/>
          <w:szCs w:val="24"/>
        </w:rPr>
        <w:t xml:space="preserve">We have </w:t>
      </w:r>
      <w:r w:rsidR="00226B06" w:rsidRPr="00082AE1">
        <w:rPr>
          <w:sz w:val="24"/>
          <w:szCs w:val="24"/>
        </w:rPr>
        <w:t>22 individual participants</w:t>
      </w:r>
      <w:r>
        <w:rPr>
          <w:sz w:val="24"/>
          <w:szCs w:val="24"/>
        </w:rPr>
        <w:t xml:space="preserve"> in the program.  We have had </w:t>
      </w:r>
      <w:r w:rsidR="00226B06" w:rsidRPr="00C227C7">
        <w:rPr>
          <w:sz w:val="24"/>
          <w:szCs w:val="24"/>
        </w:rPr>
        <w:t>42 submissions of structural response tes</w:t>
      </w:r>
      <w:r>
        <w:rPr>
          <w:sz w:val="24"/>
          <w:szCs w:val="24"/>
        </w:rPr>
        <w:t>ts.</w:t>
      </w:r>
    </w:p>
    <w:p w:rsidR="00226B06" w:rsidRPr="00C227C7" w:rsidRDefault="00226B06" w:rsidP="00226B06">
      <w:pPr>
        <w:pStyle w:val="ListParagraph"/>
        <w:numPr>
          <w:ilvl w:val="0"/>
          <w:numId w:val="2"/>
        </w:numPr>
        <w:spacing w:after="0"/>
        <w:rPr>
          <w:sz w:val="24"/>
          <w:szCs w:val="24"/>
        </w:rPr>
      </w:pPr>
      <w:r w:rsidRPr="00C227C7">
        <w:rPr>
          <w:sz w:val="24"/>
          <w:szCs w:val="24"/>
        </w:rPr>
        <w:t>CORE Champion video listing was created and sent to committee members.</w:t>
      </w:r>
    </w:p>
    <w:p w:rsidR="00226B06" w:rsidRPr="00C227C7" w:rsidRDefault="00226B06" w:rsidP="00226B06">
      <w:pPr>
        <w:pStyle w:val="ListParagraph"/>
        <w:numPr>
          <w:ilvl w:val="0"/>
          <w:numId w:val="2"/>
        </w:numPr>
        <w:spacing w:after="0"/>
        <w:rPr>
          <w:sz w:val="24"/>
          <w:szCs w:val="24"/>
        </w:rPr>
      </w:pPr>
      <w:r w:rsidRPr="00C227C7">
        <w:rPr>
          <w:sz w:val="24"/>
          <w:szCs w:val="24"/>
        </w:rPr>
        <w:t xml:space="preserve">Website update is in progress. Kelly will work with Roger Rand. </w:t>
      </w:r>
    </w:p>
    <w:p w:rsidR="00082AE1" w:rsidRDefault="00082AE1" w:rsidP="00226B06">
      <w:pPr>
        <w:pStyle w:val="ListParagraph"/>
        <w:numPr>
          <w:ilvl w:val="0"/>
          <w:numId w:val="2"/>
        </w:numPr>
        <w:spacing w:after="0"/>
        <w:rPr>
          <w:sz w:val="24"/>
          <w:szCs w:val="24"/>
        </w:rPr>
      </w:pPr>
      <w:r>
        <w:rPr>
          <w:sz w:val="24"/>
          <w:szCs w:val="24"/>
        </w:rPr>
        <w:t>C</w:t>
      </w:r>
      <w:r w:rsidR="00226B06" w:rsidRPr="00082AE1">
        <w:rPr>
          <w:sz w:val="24"/>
          <w:szCs w:val="24"/>
        </w:rPr>
        <w:t>onference session updates</w:t>
      </w:r>
      <w:r w:rsidRPr="00082AE1">
        <w:rPr>
          <w:sz w:val="24"/>
          <w:szCs w:val="24"/>
        </w:rPr>
        <w:t xml:space="preserve"> </w:t>
      </w:r>
    </w:p>
    <w:p w:rsidR="00226B06" w:rsidRPr="00082AE1" w:rsidRDefault="00226B06" w:rsidP="00082AE1">
      <w:pPr>
        <w:pStyle w:val="ListParagraph"/>
        <w:spacing w:after="0"/>
        <w:ind w:left="1080"/>
        <w:rPr>
          <w:sz w:val="24"/>
          <w:szCs w:val="24"/>
        </w:rPr>
      </w:pPr>
      <w:r w:rsidRPr="00082AE1">
        <w:rPr>
          <w:sz w:val="24"/>
          <w:szCs w:val="24"/>
        </w:rPr>
        <w:t>Midyear conference Governance – Marcus and Ray</w:t>
      </w:r>
    </w:p>
    <w:p w:rsidR="00226B06" w:rsidRPr="00C227C7" w:rsidRDefault="00226B06" w:rsidP="00226B06">
      <w:pPr>
        <w:pStyle w:val="ListParagraph"/>
        <w:spacing w:after="0"/>
        <w:ind w:left="1080"/>
        <w:rPr>
          <w:sz w:val="24"/>
          <w:szCs w:val="24"/>
        </w:rPr>
      </w:pPr>
      <w:r w:rsidRPr="00C227C7">
        <w:rPr>
          <w:sz w:val="24"/>
          <w:szCs w:val="24"/>
        </w:rPr>
        <w:t>Annual conference Public Relations – Kevin Bowling</w:t>
      </w:r>
    </w:p>
    <w:p w:rsidR="00226B06" w:rsidRPr="00C227C7" w:rsidRDefault="00226B06" w:rsidP="00226B06">
      <w:pPr>
        <w:pStyle w:val="ListParagraph"/>
        <w:spacing w:after="0"/>
        <w:ind w:left="1080"/>
        <w:rPr>
          <w:sz w:val="24"/>
          <w:szCs w:val="24"/>
        </w:rPr>
      </w:pPr>
      <w:r w:rsidRPr="00C227C7">
        <w:rPr>
          <w:sz w:val="24"/>
          <w:szCs w:val="24"/>
        </w:rPr>
        <w:t xml:space="preserve">Annual Conference Budget and Fiscal Meeting – Mark Van </w:t>
      </w:r>
      <w:proofErr w:type="spellStart"/>
      <w:r w:rsidRPr="00C227C7">
        <w:rPr>
          <w:sz w:val="24"/>
          <w:szCs w:val="24"/>
        </w:rPr>
        <w:t>B</w:t>
      </w:r>
      <w:r w:rsidR="00082AE1">
        <w:rPr>
          <w:sz w:val="24"/>
          <w:szCs w:val="24"/>
        </w:rPr>
        <w:t>ever</w:t>
      </w:r>
      <w:proofErr w:type="spellEnd"/>
    </w:p>
    <w:p w:rsidR="00361571" w:rsidRPr="00C227C7" w:rsidRDefault="00361571" w:rsidP="00226B06">
      <w:pPr>
        <w:pStyle w:val="ListParagraph"/>
        <w:spacing w:after="0"/>
        <w:ind w:left="1080"/>
        <w:rPr>
          <w:sz w:val="24"/>
          <w:szCs w:val="24"/>
        </w:rPr>
      </w:pPr>
    </w:p>
    <w:p w:rsidR="00226B06" w:rsidRPr="00C227C7" w:rsidRDefault="00226B06" w:rsidP="00226B06">
      <w:pPr>
        <w:pStyle w:val="ListParagraph"/>
        <w:numPr>
          <w:ilvl w:val="0"/>
          <w:numId w:val="1"/>
        </w:numPr>
        <w:spacing w:after="0"/>
        <w:rPr>
          <w:sz w:val="24"/>
          <w:szCs w:val="24"/>
        </w:rPr>
      </w:pPr>
      <w:r w:rsidRPr="00C227C7">
        <w:rPr>
          <w:sz w:val="24"/>
          <w:szCs w:val="24"/>
        </w:rPr>
        <w:t xml:space="preserve">CORE news – we need a next topic. Subscription list is larger than just our members. We will advertise NACM, CORE and CORE Champion program. State member benefit. </w:t>
      </w:r>
    </w:p>
    <w:p w:rsidR="00361571" w:rsidRPr="00C227C7" w:rsidRDefault="00361571" w:rsidP="00361571">
      <w:pPr>
        <w:pStyle w:val="ListParagraph"/>
        <w:spacing w:after="0"/>
        <w:rPr>
          <w:sz w:val="24"/>
          <w:szCs w:val="24"/>
        </w:rPr>
      </w:pPr>
    </w:p>
    <w:p w:rsidR="00226B06" w:rsidRPr="00C227C7" w:rsidRDefault="00226B06" w:rsidP="00226B06">
      <w:pPr>
        <w:pStyle w:val="ListParagraph"/>
        <w:numPr>
          <w:ilvl w:val="0"/>
          <w:numId w:val="1"/>
        </w:numPr>
        <w:spacing w:after="0"/>
        <w:rPr>
          <w:sz w:val="24"/>
          <w:szCs w:val="24"/>
        </w:rPr>
      </w:pPr>
      <w:r w:rsidRPr="00C227C7">
        <w:rPr>
          <w:sz w:val="24"/>
          <w:szCs w:val="24"/>
        </w:rPr>
        <w:t>Curriculum Review</w:t>
      </w:r>
    </w:p>
    <w:p w:rsidR="00226B06" w:rsidRPr="00C227C7" w:rsidRDefault="00226B06" w:rsidP="00226B06">
      <w:pPr>
        <w:pStyle w:val="ListParagraph"/>
        <w:numPr>
          <w:ilvl w:val="0"/>
          <w:numId w:val="8"/>
        </w:numPr>
        <w:spacing w:after="0"/>
        <w:rPr>
          <w:sz w:val="24"/>
          <w:szCs w:val="24"/>
        </w:rPr>
      </w:pPr>
      <w:r w:rsidRPr="00C227C7">
        <w:rPr>
          <w:sz w:val="24"/>
          <w:szCs w:val="24"/>
        </w:rPr>
        <w:t>CORE In Practice – Janet Cornell first meeting set for No</w:t>
      </w:r>
      <w:r w:rsidR="00361571" w:rsidRPr="00C227C7">
        <w:rPr>
          <w:sz w:val="24"/>
          <w:szCs w:val="24"/>
        </w:rPr>
        <w:t>vember 7</w:t>
      </w:r>
      <w:r w:rsidR="00361571" w:rsidRPr="00C227C7">
        <w:rPr>
          <w:sz w:val="24"/>
          <w:szCs w:val="24"/>
          <w:vertAlign w:val="superscript"/>
        </w:rPr>
        <w:t>th</w:t>
      </w:r>
      <w:r w:rsidR="00361571" w:rsidRPr="00C227C7">
        <w:rPr>
          <w:sz w:val="24"/>
          <w:szCs w:val="24"/>
        </w:rPr>
        <w:t xml:space="preserve"> to kick off week. If you would like to volunteer reach out to Kelly. TJ will assist with project. </w:t>
      </w:r>
    </w:p>
    <w:p w:rsidR="00361571" w:rsidRPr="00C227C7" w:rsidRDefault="00361571" w:rsidP="00226B06">
      <w:pPr>
        <w:pStyle w:val="ListParagraph"/>
        <w:numPr>
          <w:ilvl w:val="0"/>
          <w:numId w:val="8"/>
        </w:numPr>
        <w:spacing w:after="0"/>
        <w:rPr>
          <w:sz w:val="24"/>
          <w:szCs w:val="24"/>
        </w:rPr>
      </w:pPr>
      <w:r w:rsidRPr="00C227C7">
        <w:rPr>
          <w:sz w:val="24"/>
          <w:szCs w:val="24"/>
        </w:rPr>
        <w:t xml:space="preserve">Public Relations – Dawn Palermo presented that the curriculum review committee met last week and assigned tasks by sections. We will have a shared google document that we are working from. The group will meet again in December. </w:t>
      </w:r>
    </w:p>
    <w:p w:rsidR="00361571" w:rsidRPr="00C227C7" w:rsidRDefault="00361571" w:rsidP="00361571">
      <w:pPr>
        <w:spacing w:after="0"/>
        <w:ind w:left="720"/>
        <w:rPr>
          <w:sz w:val="24"/>
          <w:szCs w:val="24"/>
        </w:rPr>
      </w:pPr>
    </w:p>
    <w:p w:rsidR="00082AE1" w:rsidRPr="00082AE1" w:rsidRDefault="00361571" w:rsidP="00082AE1">
      <w:pPr>
        <w:pStyle w:val="ListParagraph"/>
        <w:numPr>
          <w:ilvl w:val="0"/>
          <w:numId w:val="1"/>
        </w:numPr>
        <w:spacing w:after="0"/>
        <w:rPr>
          <w:sz w:val="24"/>
          <w:szCs w:val="24"/>
        </w:rPr>
      </w:pPr>
      <w:r w:rsidRPr="00C227C7">
        <w:rPr>
          <w:sz w:val="24"/>
          <w:szCs w:val="24"/>
        </w:rPr>
        <w:t xml:space="preserve">Conference section of website is being updated (Roger Rand). Governance 5 new resolutions from CCJ and COSCA which have been posted to website for comment (Kent Pankey). Need to determine if structured response needs to be provided if the presenter participates in CORE Champion Program. If there are some CORE overlap with Joint Technology Committee please let Kevin Bowling know and further discussion and promotion of CORE will occur. </w:t>
      </w:r>
    </w:p>
    <w:p w:rsidR="00361571" w:rsidRPr="00C227C7" w:rsidRDefault="00361571" w:rsidP="00361571">
      <w:pPr>
        <w:spacing w:after="0"/>
        <w:ind w:left="360"/>
        <w:rPr>
          <w:sz w:val="24"/>
          <w:szCs w:val="24"/>
        </w:rPr>
      </w:pPr>
      <w:r w:rsidRPr="00082AE1">
        <w:rPr>
          <w:b/>
          <w:sz w:val="24"/>
          <w:szCs w:val="24"/>
        </w:rPr>
        <w:t>Next Meeting:</w:t>
      </w:r>
      <w:r w:rsidRPr="00C227C7">
        <w:rPr>
          <w:sz w:val="24"/>
          <w:szCs w:val="24"/>
        </w:rPr>
        <w:t xml:space="preserve"> December 28, 2022. We will skip the November meeting due to Thanksgiving. </w:t>
      </w:r>
    </w:p>
    <w:sectPr w:rsidR="00361571" w:rsidRPr="00C2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1AAE"/>
    <w:multiLevelType w:val="hybridMultilevel"/>
    <w:tmpl w:val="716CBCAE"/>
    <w:lvl w:ilvl="0" w:tplc="D21292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4441B6"/>
    <w:multiLevelType w:val="hybridMultilevel"/>
    <w:tmpl w:val="5238AC92"/>
    <w:lvl w:ilvl="0" w:tplc="92C06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901D5B"/>
    <w:multiLevelType w:val="hybridMultilevel"/>
    <w:tmpl w:val="798A2C90"/>
    <w:lvl w:ilvl="0" w:tplc="AED0EF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4E57BD"/>
    <w:multiLevelType w:val="hybridMultilevel"/>
    <w:tmpl w:val="0ED42E40"/>
    <w:lvl w:ilvl="0" w:tplc="CA6A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6460EC"/>
    <w:multiLevelType w:val="hybridMultilevel"/>
    <w:tmpl w:val="6B785D98"/>
    <w:lvl w:ilvl="0" w:tplc="C60412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9C2AC8"/>
    <w:multiLevelType w:val="hybridMultilevel"/>
    <w:tmpl w:val="DC96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56E4C"/>
    <w:multiLevelType w:val="hybridMultilevel"/>
    <w:tmpl w:val="A218E9C2"/>
    <w:lvl w:ilvl="0" w:tplc="EEA6D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D46FB7"/>
    <w:multiLevelType w:val="hybridMultilevel"/>
    <w:tmpl w:val="45148D00"/>
    <w:lvl w:ilvl="0" w:tplc="80D268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06"/>
    <w:rsid w:val="00082AE1"/>
    <w:rsid w:val="00226B06"/>
    <w:rsid w:val="00361571"/>
    <w:rsid w:val="00C227C7"/>
    <w:rsid w:val="00E0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4F2EB-16AA-4E6D-8D64-F6E98A05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Tyariana Scott</dc:creator>
  <cp:keywords/>
  <dc:description/>
  <cp:lastModifiedBy>Hutton, Kelly</cp:lastModifiedBy>
  <cp:revision>2</cp:revision>
  <dcterms:created xsi:type="dcterms:W3CDTF">2023-01-04T15:45:00Z</dcterms:created>
  <dcterms:modified xsi:type="dcterms:W3CDTF">2023-01-04T15:45:00Z</dcterms:modified>
</cp:coreProperties>
</file>