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B79" w:rsidRPr="007C5B79" w:rsidRDefault="007C5B79" w:rsidP="007C5B79">
      <w:pPr>
        <w:jc w:val="center"/>
        <w:rPr>
          <w:rFonts w:ascii="Open Sans" w:hAnsi="Open Sans" w:cs="Open Sans"/>
          <w:b/>
          <w:sz w:val="22"/>
          <w:szCs w:val="22"/>
        </w:rPr>
      </w:pPr>
      <w:r w:rsidRPr="007C5B79">
        <w:rPr>
          <w:rFonts w:ascii="Open Sans" w:hAnsi="Open Sans" w:cs="Open Sans"/>
          <w:b/>
          <w:sz w:val="22"/>
          <w:szCs w:val="22"/>
        </w:rPr>
        <w:t>NACM Announces 2018 Court Technology Solutions Awards Winners</w:t>
      </w:r>
    </w:p>
    <w:p w:rsidR="007C5B79" w:rsidRPr="007C5B79" w:rsidRDefault="007C5B79" w:rsidP="007C5B79">
      <w:pPr>
        <w:jc w:val="center"/>
        <w:rPr>
          <w:rFonts w:ascii="Open Sans" w:hAnsi="Open Sans" w:cs="Open Sans"/>
          <w:b/>
          <w:sz w:val="22"/>
          <w:szCs w:val="22"/>
        </w:rPr>
      </w:pPr>
    </w:p>
    <w:p w:rsidR="007C5B79" w:rsidRDefault="007C5B79" w:rsidP="007C5B79">
      <w:pPr>
        <w:rPr>
          <w:rFonts w:ascii="Open Sans" w:hAnsi="Open Sans" w:cs="Open Sans"/>
          <w:sz w:val="22"/>
          <w:szCs w:val="22"/>
        </w:rPr>
      </w:pPr>
      <w:r w:rsidRPr="007C5B79">
        <w:rPr>
          <w:rFonts w:ascii="Open Sans" w:hAnsi="Open Sans" w:cs="Open Sans"/>
          <w:sz w:val="22"/>
          <w:szCs w:val="22"/>
        </w:rPr>
        <w:t xml:space="preserve">The National Association for Court Management presented this year’s </w:t>
      </w:r>
      <w:r w:rsidRPr="007C5B79">
        <w:rPr>
          <w:rFonts w:ascii="Open Sans" w:hAnsi="Open Sans" w:cs="Open Sans"/>
          <w:sz w:val="22"/>
          <w:szCs w:val="22"/>
          <w:u w:val="single"/>
        </w:rPr>
        <w:t>Court Technology Solutions Awards</w:t>
      </w:r>
      <w:r w:rsidRPr="007C5B79">
        <w:rPr>
          <w:rFonts w:ascii="Open Sans" w:hAnsi="Open Sans" w:cs="Open Sans"/>
          <w:sz w:val="22"/>
          <w:szCs w:val="22"/>
        </w:rPr>
        <w:t xml:space="preserve"> during the organization’s annual conference in Atlanta, GA on July 26, 2018.  The Awards are given each year to courts that make the best use of technology to improve court services and access to the public.</w:t>
      </w:r>
    </w:p>
    <w:p w:rsidR="007C5B79" w:rsidRPr="007C5B79" w:rsidRDefault="007C5B79" w:rsidP="007C5B79">
      <w:pPr>
        <w:rPr>
          <w:rFonts w:ascii="Open Sans" w:hAnsi="Open Sans" w:cs="Open Sans"/>
          <w:sz w:val="22"/>
          <w:szCs w:val="22"/>
        </w:rPr>
      </w:pPr>
    </w:p>
    <w:p w:rsidR="007C5B79" w:rsidRPr="007C5B79" w:rsidRDefault="007C5B79" w:rsidP="007C5B79">
      <w:pPr>
        <w:rPr>
          <w:rFonts w:ascii="Open Sans" w:hAnsi="Open Sans" w:cs="Open Sans"/>
          <w:sz w:val="22"/>
          <w:szCs w:val="22"/>
        </w:rPr>
      </w:pPr>
      <w:r w:rsidRPr="007C5B79">
        <w:rPr>
          <w:rFonts w:ascii="Open Sans" w:hAnsi="Open Sans" w:cs="Open Sans"/>
          <w:sz w:val="22"/>
          <w:szCs w:val="22"/>
        </w:rPr>
        <w:t>The 2018 winners and their respective solutions are:</w:t>
      </w:r>
    </w:p>
    <w:p w:rsidR="007C5B79" w:rsidRPr="007C5B79" w:rsidRDefault="007C5B79" w:rsidP="007C5B79">
      <w:pPr>
        <w:pStyle w:val="ListParagraph"/>
        <w:numPr>
          <w:ilvl w:val="0"/>
          <w:numId w:val="1"/>
        </w:numPr>
        <w:spacing w:after="0" w:line="240" w:lineRule="auto"/>
        <w:rPr>
          <w:rFonts w:ascii="Open Sans" w:hAnsi="Open Sans" w:cs="Open Sans"/>
        </w:rPr>
      </w:pPr>
      <w:r w:rsidRPr="007C5B79">
        <w:rPr>
          <w:rFonts w:ascii="Open Sans" w:hAnsi="Open Sans" w:cs="Open Sans"/>
        </w:rPr>
        <w:t>Los Angeles Superior Court (Justice Partner Portal)</w:t>
      </w:r>
    </w:p>
    <w:p w:rsidR="007C5B79" w:rsidRPr="007C5B79" w:rsidRDefault="007C5B79" w:rsidP="007C5B79">
      <w:pPr>
        <w:pStyle w:val="ListParagraph"/>
        <w:numPr>
          <w:ilvl w:val="0"/>
          <w:numId w:val="1"/>
        </w:numPr>
        <w:spacing w:after="0" w:line="240" w:lineRule="auto"/>
        <w:rPr>
          <w:rFonts w:ascii="Open Sans" w:hAnsi="Open Sans" w:cs="Open Sans"/>
        </w:rPr>
      </w:pPr>
      <w:r w:rsidRPr="007C5B79">
        <w:rPr>
          <w:rFonts w:ascii="Open Sans" w:hAnsi="Open Sans" w:cs="Open Sans"/>
        </w:rPr>
        <w:t>Florida State Courts System (Florida Courts HELP App)</w:t>
      </w:r>
    </w:p>
    <w:p w:rsidR="007C5B79" w:rsidRPr="007C5B79" w:rsidRDefault="007C5B79" w:rsidP="007C5B79">
      <w:pPr>
        <w:pStyle w:val="ListParagraph"/>
        <w:numPr>
          <w:ilvl w:val="0"/>
          <w:numId w:val="1"/>
        </w:numPr>
        <w:spacing w:after="0" w:line="240" w:lineRule="auto"/>
        <w:rPr>
          <w:rFonts w:ascii="Open Sans" w:eastAsia="Times New Roman" w:hAnsi="Open Sans" w:cs="Open Sans"/>
        </w:rPr>
      </w:pPr>
      <w:r w:rsidRPr="007C5B79">
        <w:rPr>
          <w:rFonts w:ascii="Open Sans" w:eastAsia="Times New Roman" w:hAnsi="Open Sans" w:cs="Open Sans"/>
        </w:rPr>
        <w:t>Judicial Branch of Arizona in Maricopa County – Juvenile Department (</w:t>
      </w:r>
      <w:r w:rsidRPr="007C5B79">
        <w:rPr>
          <w:rFonts w:ascii="Open Sans" w:hAnsi="Open Sans" w:cs="Open Sans"/>
        </w:rPr>
        <w:t xml:space="preserve">Juvenile Access Communications Exchange – JAX) </w:t>
      </w:r>
    </w:p>
    <w:p w:rsidR="007C5B79" w:rsidRPr="007C5B79" w:rsidRDefault="007C5B79" w:rsidP="007C5B79">
      <w:pPr>
        <w:ind w:hanging="360"/>
        <w:rPr>
          <w:rFonts w:ascii="Open Sans" w:eastAsia="Times New Roman" w:hAnsi="Open Sans" w:cs="Open Sans"/>
          <w:sz w:val="22"/>
          <w:szCs w:val="22"/>
        </w:rPr>
      </w:pPr>
    </w:p>
    <w:p w:rsidR="007C5B79" w:rsidRPr="007C5B79" w:rsidRDefault="007C5B79" w:rsidP="007C5B79">
      <w:pPr>
        <w:ind w:hanging="360"/>
        <w:rPr>
          <w:rFonts w:ascii="Open Sans" w:eastAsia="Times New Roman" w:hAnsi="Open Sans" w:cs="Open Sans"/>
          <w:sz w:val="22"/>
          <w:szCs w:val="22"/>
        </w:rPr>
      </w:pPr>
      <w:bookmarkStart w:id="0" w:name="_GoBack"/>
      <w:bookmarkEnd w:id="0"/>
      <w:r w:rsidRPr="007C5B79">
        <w:rPr>
          <w:rFonts w:ascii="Open Sans" w:eastAsia="Times New Roman" w:hAnsi="Open Sans" w:cs="Open Sans"/>
          <w:sz w:val="22"/>
          <w:szCs w:val="22"/>
        </w:rPr>
        <w:t>In addition, Honorable Mentions were awarded to the following domestic jurisdictions and solutions:</w:t>
      </w:r>
    </w:p>
    <w:p w:rsidR="007C5B79" w:rsidRPr="007C5B79" w:rsidRDefault="007C5B79" w:rsidP="007C5B79">
      <w:pPr>
        <w:pStyle w:val="ListParagraph"/>
        <w:numPr>
          <w:ilvl w:val="0"/>
          <w:numId w:val="2"/>
        </w:numPr>
        <w:spacing w:after="0" w:line="240" w:lineRule="auto"/>
        <w:ind w:left="990" w:hanging="630"/>
        <w:rPr>
          <w:rFonts w:ascii="Open Sans" w:eastAsia="Times New Roman" w:hAnsi="Open Sans" w:cs="Open Sans"/>
        </w:rPr>
      </w:pPr>
      <w:r w:rsidRPr="007C5B79">
        <w:rPr>
          <w:rFonts w:ascii="Open Sans" w:eastAsia="Times New Roman" w:hAnsi="Open Sans" w:cs="Open Sans"/>
        </w:rPr>
        <w:t>20</w:t>
      </w:r>
      <w:r w:rsidRPr="007C5B79">
        <w:rPr>
          <w:rFonts w:ascii="Open Sans" w:eastAsia="Times New Roman" w:hAnsi="Open Sans" w:cs="Open Sans"/>
          <w:vertAlign w:val="superscript"/>
        </w:rPr>
        <w:t>th</w:t>
      </w:r>
      <w:r w:rsidRPr="007C5B79">
        <w:rPr>
          <w:rFonts w:ascii="Open Sans" w:eastAsia="Times New Roman" w:hAnsi="Open Sans" w:cs="Open Sans"/>
        </w:rPr>
        <w:t xml:space="preserve"> Circuit Court – Ottawa County, Michigan (Multijurisdictional Juvenile Justice Data Sharing Model Project)</w:t>
      </w:r>
    </w:p>
    <w:p w:rsidR="007C5B79" w:rsidRPr="007C5B79" w:rsidRDefault="007C5B79" w:rsidP="007C5B79">
      <w:pPr>
        <w:pStyle w:val="ListParagraph"/>
        <w:numPr>
          <w:ilvl w:val="0"/>
          <w:numId w:val="2"/>
        </w:numPr>
        <w:spacing w:after="0" w:line="240" w:lineRule="auto"/>
        <w:ind w:left="990" w:hanging="630"/>
        <w:rPr>
          <w:rFonts w:ascii="Open Sans" w:eastAsia="Times New Roman" w:hAnsi="Open Sans" w:cs="Open Sans"/>
        </w:rPr>
      </w:pPr>
      <w:r w:rsidRPr="007C5B79">
        <w:rPr>
          <w:rFonts w:ascii="Open Sans" w:eastAsia="Times New Roman" w:hAnsi="Open Sans" w:cs="Open Sans"/>
        </w:rPr>
        <w:t>Maricopa County, Arizona (Statewide Electronic Warrant Project)</w:t>
      </w:r>
    </w:p>
    <w:p w:rsidR="007C5B79" w:rsidRPr="007C5B79" w:rsidRDefault="007C5B79" w:rsidP="007C5B79">
      <w:pPr>
        <w:pStyle w:val="ListParagraph"/>
        <w:numPr>
          <w:ilvl w:val="0"/>
          <w:numId w:val="2"/>
        </w:numPr>
        <w:spacing w:after="0" w:line="240" w:lineRule="auto"/>
        <w:ind w:left="990" w:hanging="630"/>
        <w:rPr>
          <w:rFonts w:ascii="Open Sans" w:eastAsia="Times New Roman" w:hAnsi="Open Sans" w:cs="Open Sans"/>
        </w:rPr>
      </w:pPr>
      <w:r w:rsidRPr="007C5B79">
        <w:rPr>
          <w:rFonts w:ascii="Open Sans" w:eastAsia="Times New Roman" w:hAnsi="Open Sans" w:cs="Open Sans"/>
        </w:rPr>
        <w:t>Arizona, AOC (E-Notification)</w:t>
      </w:r>
    </w:p>
    <w:p w:rsidR="007C5B79" w:rsidRPr="007C5B79" w:rsidRDefault="007C5B79" w:rsidP="007C5B79">
      <w:pPr>
        <w:pStyle w:val="ListParagraph"/>
        <w:numPr>
          <w:ilvl w:val="0"/>
          <w:numId w:val="2"/>
        </w:numPr>
        <w:spacing w:after="0" w:line="240" w:lineRule="auto"/>
        <w:ind w:left="990" w:hanging="630"/>
        <w:rPr>
          <w:rFonts w:ascii="Open Sans" w:eastAsia="Times New Roman" w:hAnsi="Open Sans" w:cs="Open Sans"/>
        </w:rPr>
      </w:pPr>
      <w:r w:rsidRPr="007C5B79">
        <w:rPr>
          <w:rFonts w:ascii="Open Sans" w:eastAsia="Times New Roman" w:hAnsi="Open Sans" w:cs="Open Sans"/>
        </w:rPr>
        <w:t>Ninth Judicial Circuit of Florida (Virtual Remote Interpreting)</w:t>
      </w:r>
    </w:p>
    <w:p w:rsidR="007C5B79" w:rsidRPr="007C5B79" w:rsidRDefault="007C5B79" w:rsidP="007C5B79">
      <w:pPr>
        <w:pStyle w:val="ListParagraph"/>
        <w:numPr>
          <w:ilvl w:val="0"/>
          <w:numId w:val="2"/>
        </w:numPr>
        <w:spacing w:after="0" w:line="240" w:lineRule="auto"/>
        <w:ind w:left="990" w:hanging="630"/>
        <w:rPr>
          <w:rFonts w:ascii="Open Sans" w:eastAsia="Times New Roman" w:hAnsi="Open Sans" w:cs="Open Sans"/>
        </w:rPr>
      </w:pPr>
      <w:r w:rsidRPr="007C5B79">
        <w:rPr>
          <w:rFonts w:ascii="Open Sans" w:eastAsia="Times New Roman" w:hAnsi="Open Sans" w:cs="Open Sans"/>
        </w:rPr>
        <w:t>Hamilton County, Ohio (Instant Notification for DV Survivors)</w:t>
      </w:r>
    </w:p>
    <w:p w:rsidR="007C5B79" w:rsidRPr="007C5B79" w:rsidRDefault="007C5B79" w:rsidP="007C5B79">
      <w:pPr>
        <w:pStyle w:val="ListParagraph"/>
        <w:numPr>
          <w:ilvl w:val="0"/>
          <w:numId w:val="2"/>
        </w:numPr>
        <w:spacing w:after="0" w:line="240" w:lineRule="auto"/>
        <w:ind w:left="990" w:hanging="630"/>
        <w:rPr>
          <w:rFonts w:ascii="Open Sans" w:eastAsia="Times New Roman" w:hAnsi="Open Sans" w:cs="Open Sans"/>
        </w:rPr>
      </w:pPr>
      <w:r w:rsidRPr="007C5B79">
        <w:rPr>
          <w:rFonts w:ascii="Open Sans" w:eastAsia="Times New Roman" w:hAnsi="Open Sans" w:cs="Open Sans"/>
        </w:rPr>
        <w:t>20</w:t>
      </w:r>
      <w:r w:rsidRPr="007C5B79">
        <w:rPr>
          <w:rFonts w:ascii="Open Sans" w:eastAsia="Times New Roman" w:hAnsi="Open Sans" w:cs="Open Sans"/>
          <w:vertAlign w:val="superscript"/>
        </w:rPr>
        <w:t>th</w:t>
      </w:r>
      <w:r w:rsidRPr="007C5B79">
        <w:rPr>
          <w:rFonts w:ascii="Open Sans" w:eastAsia="Times New Roman" w:hAnsi="Open Sans" w:cs="Open Sans"/>
        </w:rPr>
        <w:t xml:space="preserve"> Circuit Court – Ottawa County, Michigan (</w:t>
      </w:r>
      <w:proofErr w:type="spellStart"/>
      <w:r w:rsidRPr="007C5B79">
        <w:rPr>
          <w:rFonts w:ascii="Open Sans" w:eastAsia="Times New Roman" w:hAnsi="Open Sans" w:cs="Open Sans"/>
        </w:rPr>
        <w:t>YouthCenter</w:t>
      </w:r>
      <w:proofErr w:type="spellEnd"/>
      <w:r w:rsidRPr="007C5B79">
        <w:rPr>
          <w:rFonts w:ascii="Open Sans" w:eastAsia="Times New Roman" w:hAnsi="Open Sans" w:cs="Open Sans"/>
        </w:rPr>
        <w:t>)</w:t>
      </w:r>
    </w:p>
    <w:p w:rsidR="007C5B79" w:rsidRPr="007C5B79" w:rsidRDefault="007C5B79" w:rsidP="007C5B79">
      <w:pPr>
        <w:pStyle w:val="ListParagraph"/>
        <w:numPr>
          <w:ilvl w:val="0"/>
          <w:numId w:val="2"/>
        </w:numPr>
        <w:spacing w:after="0" w:line="240" w:lineRule="auto"/>
        <w:ind w:left="990" w:hanging="630"/>
        <w:rPr>
          <w:rFonts w:ascii="Open Sans" w:eastAsia="Times New Roman" w:hAnsi="Open Sans" w:cs="Open Sans"/>
        </w:rPr>
      </w:pPr>
      <w:r w:rsidRPr="007C5B79">
        <w:rPr>
          <w:rFonts w:ascii="Open Sans" w:eastAsia="Times New Roman" w:hAnsi="Open Sans" w:cs="Open Sans"/>
        </w:rPr>
        <w:t>Travis County, Texas (Calendaring Online and Indigent Defense System)</w:t>
      </w:r>
    </w:p>
    <w:p w:rsidR="007C5B79" w:rsidRPr="007C5B79" w:rsidRDefault="007C5B79" w:rsidP="007C5B79">
      <w:pPr>
        <w:rPr>
          <w:rFonts w:ascii="Open Sans" w:eastAsia="Times New Roman" w:hAnsi="Open Sans" w:cs="Open Sans"/>
          <w:sz w:val="22"/>
          <w:szCs w:val="22"/>
        </w:rPr>
      </w:pPr>
    </w:p>
    <w:p w:rsidR="007C5B79" w:rsidRPr="007C5B79" w:rsidRDefault="007C5B79" w:rsidP="007C5B79">
      <w:pPr>
        <w:rPr>
          <w:rFonts w:ascii="Open Sans" w:eastAsia="Times New Roman" w:hAnsi="Open Sans" w:cs="Open Sans"/>
          <w:sz w:val="22"/>
          <w:szCs w:val="22"/>
        </w:rPr>
      </w:pPr>
      <w:r w:rsidRPr="007C5B79">
        <w:rPr>
          <w:rFonts w:ascii="Open Sans" w:eastAsia="Times New Roman" w:hAnsi="Open Sans" w:cs="Open Sans"/>
          <w:sz w:val="22"/>
          <w:szCs w:val="22"/>
        </w:rPr>
        <w:t>Finally, representing international submissions to the Technology Solutions Awards, an Honorable Mention was awarded to Office of the Judiciary, Republic of Namibia (Namibia e-Justice).</w:t>
      </w:r>
    </w:p>
    <w:p w:rsidR="007C5B79" w:rsidRPr="007C5B79" w:rsidRDefault="007C5B79" w:rsidP="007C5B79">
      <w:pPr>
        <w:ind w:hanging="360"/>
        <w:rPr>
          <w:rFonts w:ascii="Open Sans" w:eastAsia="Times New Roman" w:hAnsi="Open Sans" w:cs="Open Sans"/>
          <w:sz w:val="22"/>
          <w:szCs w:val="22"/>
          <w:u w:val="single"/>
        </w:rPr>
      </w:pPr>
    </w:p>
    <w:p w:rsidR="007C5B79" w:rsidRPr="007C5B79" w:rsidRDefault="007C5B79" w:rsidP="007C5B79">
      <w:pPr>
        <w:rPr>
          <w:rFonts w:ascii="Open Sans" w:eastAsia="Times New Roman" w:hAnsi="Open Sans" w:cs="Open Sans"/>
          <w:sz w:val="22"/>
          <w:szCs w:val="22"/>
        </w:rPr>
      </w:pPr>
      <w:r w:rsidRPr="007C5B79">
        <w:rPr>
          <w:rFonts w:ascii="Open Sans" w:eastAsia="Times New Roman" w:hAnsi="Open Sans" w:cs="Open Sans"/>
          <w:sz w:val="22"/>
          <w:szCs w:val="22"/>
        </w:rPr>
        <w:t xml:space="preserve">Courts are encouraged to submit recent technology solutions for this </w:t>
      </w:r>
      <w:proofErr w:type="gramStart"/>
      <w:r w:rsidRPr="007C5B79">
        <w:rPr>
          <w:rFonts w:ascii="Open Sans" w:eastAsia="Times New Roman" w:hAnsi="Open Sans" w:cs="Open Sans"/>
          <w:sz w:val="22"/>
          <w:szCs w:val="22"/>
        </w:rPr>
        <w:t>award</w:t>
      </w:r>
      <w:proofErr w:type="gramEnd"/>
      <w:r w:rsidRPr="007C5B79">
        <w:rPr>
          <w:rFonts w:ascii="Open Sans" w:eastAsia="Times New Roman" w:hAnsi="Open Sans" w:cs="Open Sans"/>
          <w:sz w:val="22"/>
          <w:szCs w:val="22"/>
        </w:rPr>
        <w:t xml:space="preserve"> so their innovations may be recognized and so other jurisdictions may benefit from their experience.  Any NACM member may submit a nomination.</w:t>
      </w:r>
    </w:p>
    <w:p w:rsidR="007C5B79" w:rsidRPr="007C5B79" w:rsidRDefault="007C5B79" w:rsidP="007C5B79">
      <w:pPr>
        <w:rPr>
          <w:rFonts w:ascii="Open Sans" w:eastAsia="Times New Roman" w:hAnsi="Open Sans" w:cs="Open Sans"/>
          <w:sz w:val="22"/>
          <w:szCs w:val="22"/>
        </w:rPr>
      </w:pPr>
    </w:p>
    <w:p w:rsidR="007C5B79" w:rsidRPr="007C5B79" w:rsidRDefault="007C5B79" w:rsidP="007C5B79">
      <w:pPr>
        <w:rPr>
          <w:rFonts w:ascii="Open Sans" w:eastAsia="Times New Roman" w:hAnsi="Open Sans" w:cs="Open Sans"/>
          <w:sz w:val="22"/>
          <w:szCs w:val="22"/>
        </w:rPr>
      </w:pPr>
      <w:r w:rsidRPr="007C5B79">
        <w:rPr>
          <w:rFonts w:ascii="Open Sans" w:eastAsia="Times New Roman" w:hAnsi="Open Sans" w:cs="Open Sans"/>
          <w:sz w:val="22"/>
          <w:szCs w:val="22"/>
        </w:rPr>
        <w:t xml:space="preserve">Entries are carefully reviewed by a panel of judges appointed by the COSCA/NACM/NCSC Joint Technology Committee.  The judges independently evaluate each solution and scores are averaged to select the winners.  Judging criteria include such measures as how the solution supports the NACM National Agenda five priority areas, (i.e., Advance Excellence in Court Management; Promote Fair and Accessible Justice; Develop Leaders for Tomorrow’s Challenges; Utilize Technology </w:t>
      </w:r>
      <w:r w:rsidRPr="007C5B79">
        <w:rPr>
          <w:rFonts w:ascii="Open Sans" w:eastAsia="Times New Roman" w:hAnsi="Open Sans" w:cs="Open Sans"/>
          <w:sz w:val="22"/>
          <w:szCs w:val="22"/>
        </w:rPr>
        <w:lastRenderedPageBreak/>
        <w:t xml:space="preserve">to Promote Best Practices; Enhance Public Perceptions of the Courts); cost effective, high value initiatives; application of innovative tools to transform the delivery of court services; collaborative solutions; data sharing and management; and ability to replicate the technology solution.  Details regarding each of the 2018 Nominations may be found at </w:t>
      </w:r>
      <w:hyperlink r:id="rId8" w:history="1">
        <w:r w:rsidRPr="007C5B79">
          <w:rPr>
            <w:rStyle w:val="Hyperlink"/>
            <w:rFonts w:ascii="Open Sans" w:eastAsia="Times New Roman" w:hAnsi="Open Sans" w:cs="Open Sans"/>
            <w:sz w:val="22"/>
            <w:szCs w:val="22"/>
          </w:rPr>
          <w:t>https://nacmnet.org/who-we-are/history/awards/?preview=true</w:t>
        </w:r>
      </w:hyperlink>
      <w:r w:rsidRPr="007C5B79">
        <w:rPr>
          <w:rFonts w:ascii="Open Sans" w:eastAsia="Times New Roman" w:hAnsi="Open Sans" w:cs="Open Sans"/>
          <w:sz w:val="22"/>
          <w:szCs w:val="22"/>
        </w:rPr>
        <w:t xml:space="preserve">. </w:t>
      </w:r>
    </w:p>
    <w:p w:rsidR="007C5B79" w:rsidRPr="007C5B79" w:rsidRDefault="007C5B79" w:rsidP="007C5B79">
      <w:pPr>
        <w:rPr>
          <w:rFonts w:ascii="Open Sans" w:eastAsia="Times New Roman" w:hAnsi="Open Sans" w:cs="Open Sans"/>
          <w:sz w:val="22"/>
          <w:szCs w:val="22"/>
        </w:rPr>
      </w:pPr>
    </w:p>
    <w:p w:rsidR="007C5B79" w:rsidRPr="007C5B79" w:rsidRDefault="007C5B79" w:rsidP="007C5B79">
      <w:pPr>
        <w:rPr>
          <w:rFonts w:ascii="Open Sans" w:eastAsia="Times New Roman" w:hAnsi="Open Sans" w:cs="Open Sans"/>
          <w:sz w:val="22"/>
          <w:szCs w:val="22"/>
        </w:rPr>
      </w:pPr>
      <w:r w:rsidRPr="007C5B79">
        <w:rPr>
          <w:rFonts w:ascii="Open Sans" w:eastAsia="Times New Roman" w:hAnsi="Open Sans" w:cs="Open Sans"/>
          <w:sz w:val="22"/>
          <w:szCs w:val="22"/>
        </w:rPr>
        <w:t>The National Association for Court Management, housed in Williamsburg, VA, at the National Center for State Courts, is a membership organization formed in 1985 to help court managers improve their proficiency while working with colleagues to improve the administration of justice.  With more than 1,700 members in the United States and several countries, NACM is the largest organization of court management professionals in the world.</w:t>
      </w:r>
    </w:p>
    <w:p w:rsidR="00E41772" w:rsidRPr="00B01531" w:rsidRDefault="00E41772" w:rsidP="00B01531"/>
    <w:sectPr w:rsidR="00E41772" w:rsidRPr="00B01531" w:rsidSect="00D132B0">
      <w:headerReference w:type="default" r:id="rId9"/>
      <w:footerReference w:type="default" r:id="rId10"/>
      <w:pgSz w:w="12240" w:h="15840"/>
      <w:pgMar w:top="1050" w:right="720" w:bottom="720" w:left="720" w:header="375"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423" w:rsidRDefault="009C5423" w:rsidP="00404903">
      <w:r>
        <w:separator/>
      </w:r>
    </w:p>
  </w:endnote>
  <w:endnote w:type="continuationSeparator" w:id="0">
    <w:p w:rsidR="009C5423" w:rsidRDefault="009C5423" w:rsidP="0040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BNKDI M+ Times">
    <w:altName w:val="Yu Gothic UI"/>
    <w:panose1 w:val="00000000000000000000"/>
    <w:charset w:val="00"/>
    <w:family w:val="auto"/>
    <w:notTrueType/>
    <w:pitch w:val="default"/>
    <w:sig w:usb0="00000000" w:usb1="08070000" w:usb2="00000010" w:usb3="00000000" w:csb0="00020001" w:csb1="00000000"/>
  </w:font>
  <w:font w:name="Open Sans">
    <w:panose1 w:val="020B0606030504020204"/>
    <w:charset w:val="00"/>
    <w:family w:val="swiss"/>
    <w:pitch w:val="variable"/>
    <w:sig w:usb0="E00002EF" w:usb1="4000205B" w:usb2="00000028" w:usb3="00000000" w:csb0="0000019F" w:csb1="00000000"/>
  </w:font>
  <w:font w:name="BNKDK N+ Times">
    <w:altName w:val="Times New Roman"/>
    <w:panose1 w:val="00000000000000000000"/>
    <w:charset w:val="00"/>
    <w:family w:val="roman"/>
    <w:notTrueType/>
    <w:pitch w:val="default"/>
    <w:sig w:usb0="00000003" w:usb1="00000000" w:usb2="00000000" w:usb3="00000000" w:csb0="00000001" w:csb1="00000000"/>
  </w:font>
  <w:font w:name="BNKFO B+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903" w:rsidRPr="00BF5D8F" w:rsidRDefault="00BF5D8F" w:rsidP="00BF5D8F">
    <w:pPr>
      <w:pStyle w:val="Default"/>
      <w:spacing w:line="140" w:lineRule="atLeast"/>
      <w:jc w:val="center"/>
      <w:rPr>
        <w:rFonts w:ascii="BNKDK N+ Times" w:hAnsi="BNKDK N+ Times" w:cs="BNKDK N+ Times"/>
        <w:color w:val="221E1F"/>
        <w:sz w:val="16"/>
        <w:szCs w:val="18"/>
      </w:rPr>
    </w:pPr>
    <w:r w:rsidRPr="00BF5D8F">
      <w:rPr>
        <w:b/>
        <w:i/>
        <w:noProof/>
        <w:sz w:val="22"/>
      </w:rPr>
      <mc:AlternateContent>
        <mc:Choice Requires="wps">
          <w:drawing>
            <wp:anchor distT="0" distB="0" distL="114300" distR="114300" simplePos="0" relativeHeight="251664384" behindDoc="0" locked="0" layoutInCell="1" allowOverlap="1" wp14:anchorId="0FFD8BB5" wp14:editId="0CE5481E">
              <wp:simplePos x="0" y="0"/>
              <wp:positionH relativeFrom="margin">
                <wp:posOffset>58420</wp:posOffset>
              </wp:positionH>
              <wp:positionV relativeFrom="margin">
                <wp:posOffset>8662670</wp:posOffset>
              </wp:positionV>
              <wp:extent cx="6788785" cy="0"/>
              <wp:effectExtent l="0" t="19050" r="31115" b="1905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8785"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4028B" id="Line 1"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6pt,682.1pt" to="539.15pt,6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" strokeweight="2.25pt">
              <v:stroke linestyle="thinThin"/>
              <w10:wrap type="square" anchorx="margin" anchory="margin"/>
            </v:line>
          </w:pict>
        </mc:Fallback>
      </mc:AlternateContent>
    </w:r>
    <w:r w:rsidR="00404903" w:rsidRPr="00BF5D8F">
      <w:rPr>
        <w:rFonts w:ascii="BNKFO B+ Times" w:hAnsi="BNKFO B+ Times" w:cs="BNKFO B+ Times"/>
        <w:b/>
        <w:i/>
        <w:iCs/>
        <w:color w:val="221E1F"/>
        <w:sz w:val="16"/>
        <w:szCs w:val="18"/>
      </w:rPr>
      <w:t xml:space="preserve">Association Services: </w:t>
    </w:r>
    <w:r w:rsidR="00404903" w:rsidRPr="00BF5D8F">
      <w:rPr>
        <w:rFonts w:ascii="BNKDK N+ Times" w:hAnsi="BNKDK N+ Times" w:cs="BNKDK N+ Times"/>
        <w:color w:val="221E1F"/>
        <w:sz w:val="16"/>
        <w:szCs w:val="18"/>
      </w:rPr>
      <w:t>National Center for State Courts, 300 Newport Avenue, Williamsburg, VA 23185 (757) 259-1841, Fax (757) 259-1520</w:t>
    </w:r>
  </w:p>
  <w:p w:rsidR="00404903" w:rsidRPr="00BF5D8F" w:rsidRDefault="00404903" w:rsidP="00404903">
    <w:pPr>
      <w:pStyle w:val="Default"/>
      <w:spacing w:line="140" w:lineRule="atLeast"/>
      <w:ind w:left="360"/>
      <w:jc w:val="center"/>
      <w:rPr>
        <w:rFonts w:ascii="BNKDK N+ Times" w:hAnsi="BNKDK N+ Times" w:cs="BNKDK N+ Times"/>
        <w:color w:val="221E1F"/>
        <w:sz w:val="16"/>
        <w:szCs w:val="18"/>
      </w:rPr>
    </w:pPr>
    <w:r w:rsidRPr="00BF5D8F">
      <w:rPr>
        <w:rFonts w:ascii="BNKDK N+ Times" w:hAnsi="BNKDK N+ Times" w:cs="BNKDK N+ Times"/>
        <w:color w:val="221E1F"/>
        <w:sz w:val="16"/>
        <w:szCs w:val="18"/>
      </w:rPr>
      <w:t>Home Page: http://www.nacmnet.org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423" w:rsidRDefault="009C5423" w:rsidP="00404903">
      <w:r>
        <w:separator/>
      </w:r>
    </w:p>
  </w:footnote>
  <w:footnote w:type="continuationSeparator" w:id="0">
    <w:p w:rsidR="009C5423" w:rsidRDefault="009C5423" w:rsidP="0040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903" w:rsidRDefault="00874C5A">
    <w:pPr>
      <w:pStyle w:val="Header"/>
    </w:pPr>
    <w:r w:rsidRPr="00404903">
      <w:rPr>
        <w:rFonts w:ascii="Times New Roman" w:hAnsi="Times New Roman"/>
        <w:b/>
        <w:bCs/>
        <w:noProof/>
        <w:color w:val="221E1F"/>
        <w:sz w:val="32"/>
        <w:szCs w:val="32"/>
      </w:rPr>
      <mc:AlternateContent>
        <mc:Choice Requires="wps">
          <w:drawing>
            <wp:anchor distT="45720" distB="45720" distL="114300" distR="114300" simplePos="0" relativeHeight="251662336" behindDoc="0" locked="0" layoutInCell="1" allowOverlap="1">
              <wp:simplePos x="0" y="0"/>
              <wp:positionH relativeFrom="column">
                <wp:posOffset>-38100</wp:posOffset>
              </wp:positionH>
              <wp:positionV relativeFrom="paragraph">
                <wp:posOffset>827405</wp:posOffset>
              </wp:positionV>
              <wp:extent cx="2105025" cy="83864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386445"/>
                      </a:xfrm>
                      <a:prstGeom prst="rect">
                        <a:avLst/>
                      </a:prstGeom>
                      <a:noFill/>
                      <a:ln w="9525">
                        <a:noFill/>
                        <a:miter lim="800000"/>
                        <a:headEnd/>
                        <a:tailEnd/>
                      </a:ln>
                    </wps:spPr>
                    <wps:txbx>
                      <w:txbxContent>
                        <w:p w:rsidR="00404903" w:rsidRDefault="00404903" w:rsidP="000A030D">
                          <w:pPr>
                            <w:rPr>
                              <w:rFonts w:ascii="Times New Roman" w:hAnsi="Times New Roman" w:cs="Times New Roman"/>
                              <w:b/>
                              <w:i/>
                              <w:sz w:val="12"/>
                              <w:szCs w:val="12"/>
                            </w:rPr>
                          </w:pPr>
                          <w:r w:rsidRPr="00BF5D8F">
                            <w:rPr>
                              <w:rFonts w:ascii="Times New Roman" w:hAnsi="Times New Roman" w:cs="Times New Roman"/>
                              <w:b/>
                              <w:i/>
                              <w:sz w:val="12"/>
                              <w:szCs w:val="12"/>
                            </w:rPr>
                            <w:t>201</w:t>
                          </w:r>
                          <w:r w:rsidR="00B01531">
                            <w:rPr>
                              <w:rFonts w:ascii="Times New Roman" w:hAnsi="Times New Roman" w:cs="Times New Roman"/>
                              <w:b/>
                              <w:i/>
                              <w:sz w:val="12"/>
                              <w:szCs w:val="12"/>
                            </w:rPr>
                            <w:t>8</w:t>
                          </w:r>
                          <w:r w:rsidR="002249CA">
                            <w:rPr>
                              <w:rFonts w:ascii="Times New Roman" w:hAnsi="Times New Roman" w:cs="Times New Roman"/>
                              <w:b/>
                              <w:i/>
                              <w:sz w:val="12"/>
                              <w:szCs w:val="12"/>
                            </w:rPr>
                            <w:t>-201</w:t>
                          </w:r>
                          <w:r w:rsidR="00B01531">
                            <w:rPr>
                              <w:rFonts w:ascii="Times New Roman" w:hAnsi="Times New Roman" w:cs="Times New Roman"/>
                              <w:b/>
                              <w:i/>
                              <w:sz w:val="12"/>
                              <w:szCs w:val="12"/>
                            </w:rPr>
                            <w:t>9</w:t>
                          </w:r>
                          <w:r w:rsidRPr="00BF5D8F">
                            <w:rPr>
                              <w:rFonts w:ascii="Times New Roman" w:hAnsi="Times New Roman" w:cs="Times New Roman"/>
                              <w:b/>
                              <w:i/>
                              <w:sz w:val="12"/>
                              <w:szCs w:val="12"/>
                            </w:rPr>
                            <w:t xml:space="preserve"> Board</w:t>
                          </w:r>
                        </w:p>
                        <w:p w:rsidR="00FF4BE4" w:rsidRPr="00BF5D8F" w:rsidRDefault="00FF4BE4" w:rsidP="000A030D">
                          <w:pPr>
                            <w:rPr>
                              <w:rFonts w:ascii="Times New Roman" w:hAnsi="Times New Roman" w:cs="Times New Roman"/>
                              <w:b/>
                              <w:i/>
                              <w:sz w:val="12"/>
                              <w:szCs w:val="12"/>
                            </w:rPr>
                          </w:pPr>
                        </w:p>
                        <w:p w:rsidR="00FF4BE4" w:rsidRPr="00BF5D8F" w:rsidRDefault="00404903" w:rsidP="00FF4BE4">
                          <w:pPr>
                            <w:spacing w:after="40"/>
                            <w:rPr>
                              <w:rFonts w:ascii="Times New Roman" w:hAnsi="Times New Roman" w:cs="Times New Roman"/>
                              <w:b/>
                              <w:i/>
                              <w:sz w:val="12"/>
                              <w:szCs w:val="12"/>
                            </w:rPr>
                          </w:pPr>
                          <w:r w:rsidRPr="00BF5D8F">
                            <w:rPr>
                              <w:rFonts w:ascii="Times New Roman" w:hAnsi="Times New Roman" w:cs="Times New Roman"/>
                              <w:b/>
                              <w:i/>
                              <w:sz w:val="12"/>
                              <w:szCs w:val="12"/>
                            </w:rPr>
                            <w:t>OFFICERS</w:t>
                          </w:r>
                        </w:p>
                        <w:p w:rsidR="00404903" w:rsidRPr="00BF5D8F" w:rsidRDefault="00404903" w:rsidP="004D6883">
                          <w:pPr>
                            <w:rPr>
                              <w:rFonts w:ascii="Times New Roman" w:hAnsi="Times New Roman" w:cs="Times New Roman"/>
                              <w:b/>
                              <w:i/>
                              <w:color w:val="99292C"/>
                              <w:sz w:val="12"/>
                              <w:szCs w:val="12"/>
                            </w:rPr>
                          </w:pPr>
                          <w:r w:rsidRPr="00BF5D8F">
                            <w:rPr>
                              <w:rFonts w:ascii="Times New Roman" w:hAnsi="Times New Roman" w:cs="Times New Roman"/>
                              <w:b/>
                              <w:i/>
                              <w:color w:val="99292C"/>
                              <w:sz w:val="12"/>
                              <w:szCs w:val="12"/>
                            </w:rPr>
                            <w:t>President</w:t>
                          </w:r>
                        </w:p>
                        <w:p w:rsidR="00B14170" w:rsidRPr="00BF5D8F" w:rsidRDefault="00B14170" w:rsidP="00B14170">
                          <w:pPr>
                            <w:rPr>
                              <w:rFonts w:ascii="Times New Roman" w:hAnsi="Times New Roman" w:cs="Times New Roman"/>
                              <w:sz w:val="12"/>
                              <w:szCs w:val="12"/>
                            </w:rPr>
                          </w:pPr>
                          <w:r w:rsidRPr="00BF5D8F">
                            <w:rPr>
                              <w:rFonts w:ascii="Times New Roman" w:hAnsi="Times New Roman" w:cs="Times New Roman"/>
                              <w:b/>
                              <w:bCs/>
                              <w:i/>
                              <w:sz w:val="12"/>
                              <w:szCs w:val="12"/>
                            </w:rPr>
                            <w:t>Paul DeLosh</w:t>
                          </w:r>
                          <w:r w:rsidRPr="00BF5D8F">
                            <w:rPr>
                              <w:rFonts w:ascii="Times New Roman" w:hAnsi="Times New Roman" w:cs="Times New Roman"/>
                              <w:b/>
                              <w:i/>
                              <w:sz w:val="12"/>
                              <w:szCs w:val="12"/>
                            </w:rPr>
                            <w:br/>
                          </w:r>
                          <w:r w:rsidRPr="00BF5D8F">
                            <w:rPr>
                              <w:rFonts w:ascii="Times New Roman" w:hAnsi="Times New Roman" w:cs="Times New Roman"/>
                              <w:sz w:val="12"/>
                              <w:szCs w:val="12"/>
                            </w:rPr>
                            <w:t>Director of Judicial Services</w:t>
                          </w:r>
                          <w:r w:rsidRPr="00BF5D8F">
                            <w:rPr>
                              <w:rFonts w:ascii="Times New Roman" w:hAnsi="Times New Roman" w:cs="Times New Roman"/>
                              <w:sz w:val="12"/>
                              <w:szCs w:val="12"/>
                            </w:rPr>
                            <w:br/>
                            <w:t>Supreme Court of Virginia</w:t>
                          </w:r>
                        </w:p>
                        <w:p w:rsidR="00404903" w:rsidRPr="00BF5D8F" w:rsidRDefault="00B14170" w:rsidP="00B14170">
                          <w:pPr>
                            <w:spacing w:after="80"/>
                            <w:rPr>
                              <w:rFonts w:ascii="Times New Roman" w:hAnsi="Times New Roman" w:cs="Times New Roman"/>
                              <w:sz w:val="12"/>
                              <w:szCs w:val="12"/>
                            </w:rPr>
                          </w:pPr>
                          <w:r w:rsidRPr="00BF5D8F">
                            <w:rPr>
                              <w:rFonts w:ascii="Times New Roman" w:hAnsi="Times New Roman" w:cs="Times New Roman"/>
                              <w:sz w:val="12"/>
                              <w:szCs w:val="12"/>
                            </w:rPr>
                            <w:t>(804) 786-1730 </w:t>
                          </w:r>
                          <w:r w:rsidRPr="00BF5D8F">
                            <w:rPr>
                              <w:rFonts w:ascii="Times New Roman" w:hAnsi="Times New Roman" w:cs="Times New Roman"/>
                              <w:sz w:val="12"/>
                              <w:szCs w:val="12"/>
                            </w:rPr>
                            <w:br/>
                            <w:t>paul@nacmnet.org</w:t>
                          </w:r>
                        </w:p>
                        <w:p w:rsidR="00B01531" w:rsidRPr="00BF5D8F" w:rsidRDefault="00B01531" w:rsidP="00B01531">
                          <w:pPr>
                            <w:rPr>
                              <w:rFonts w:ascii="Times New Roman" w:hAnsi="Times New Roman" w:cs="Times New Roman"/>
                              <w:b/>
                              <w:i/>
                              <w:color w:val="99292C"/>
                              <w:sz w:val="12"/>
                              <w:szCs w:val="12"/>
                            </w:rPr>
                          </w:pPr>
                          <w:r w:rsidRPr="00BF5D8F">
                            <w:rPr>
                              <w:rFonts w:ascii="Times New Roman" w:hAnsi="Times New Roman" w:cs="Times New Roman"/>
                              <w:b/>
                              <w:i/>
                              <w:color w:val="99292C"/>
                              <w:sz w:val="12"/>
                              <w:szCs w:val="12"/>
                            </w:rPr>
                            <w:t>President Elect</w:t>
                          </w:r>
                        </w:p>
                        <w:p w:rsidR="00404903" w:rsidRPr="00BF5D8F" w:rsidRDefault="00B14170" w:rsidP="004D6883">
                          <w:pPr>
                            <w:rPr>
                              <w:rFonts w:ascii="Times New Roman" w:hAnsi="Times New Roman" w:cs="Times New Roman"/>
                              <w:sz w:val="12"/>
                              <w:szCs w:val="12"/>
                            </w:rPr>
                          </w:pPr>
                          <w:r w:rsidRPr="00B14170">
                            <w:rPr>
                              <w:rFonts w:ascii="Times New Roman" w:hAnsi="Times New Roman" w:cs="Times New Roman"/>
                              <w:b/>
                              <w:bCs/>
                              <w:i/>
                              <w:sz w:val="12"/>
                              <w:szCs w:val="12"/>
                            </w:rPr>
                            <w:t>William T. Simmons</w:t>
                          </w:r>
                          <w:r w:rsidR="00337B6F" w:rsidRPr="00BF5D8F">
                            <w:rPr>
                              <w:rFonts w:ascii="Times New Roman" w:hAnsi="Times New Roman" w:cs="Times New Roman"/>
                              <w:b/>
                              <w:bCs/>
                              <w:i/>
                              <w:sz w:val="12"/>
                              <w:szCs w:val="12"/>
                            </w:rPr>
                            <w:br/>
                          </w:r>
                          <w:r w:rsidRPr="00B14170">
                            <w:rPr>
                              <w:rFonts w:ascii="Times New Roman" w:hAnsi="Times New Roman" w:cs="Times New Roman"/>
                              <w:sz w:val="12"/>
                              <w:szCs w:val="12"/>
                            </w:rPr>
                            <w:t>District Court Administrator</w:t>
                          </w:r>
                          <w:r>
                            <w:rPr>
                              <w:rFonts w:ascii="Times New Roman" w:hAnsi="Times New Roman" w:cs="Times New Roman"/>
                              <w:sz w:val="12"/>
                              <w:szCs w:val="12"/>
                            </w:rPr>
                            <w:br/>
                          </w:r>
                          <w:r w:rsidRPr="00B14170">
                            <w:rPr>
                              <w:rFonts w:ascii="Times New Roman" w:hAnsi="Times New Roman" w:cs="Times New Roman"/>
                              <w:sz w:val="12"/>
                              <w:szCs w:val="12"/>
                            </w:rPr>
                            <w:t>Sixth Judicial District</w:t>
                          </w:r>
                          <w:r>
                            <w:rPr>
                              <w:rFonts w:ascii="Times New Roman" w:hAnsi="Times New Roman" w:cs="Times New Roman"/>
                              <w:sz w:val="12"/>
                              <w:szCs w:val="12"/>
                            </w:rPr>
                            <w:t>, Georgia</w:t>
                          </w:r>
                        </w:p>
                        <w:p w:rsidR="00404903" w:rsidRDefault="00B14170" w:rsidP="00BF5D8F">
                          <w:pPr>
                            <w:spacing w:after="80"/>
                            <w:rPr>
                              <w:rFonts w:ascii="Times New Roman" w:hAnsi="Times New Roman" w:cs="Times New Roman"/>
                              <w:sz w:val="12"/>
                              <w:szCs w:val="12"/>
                            </w:rPr>
                          </w:pPr>
                          <w:r w:rsidRPr="00B14170">
                            <w:rPr>
                              <w:rFonts w:ascii="Times New Roman" w:hAnsi="Times New Roman" w:cs="Times New Roman"/>
                              <w:sz w:val="12"/>
                              <w:szCs w:val="12"/>
                            </w:rPr>
                            <w:t>(770) 898-7623</w:t>
                          </w:r>
                          <w:r w:rsidR="00337B6F" w:rsidRPr="00BF5D8F">
                            <w:rPr>
                              <w:rFonts w:ascii="Times New Roman" w:hAnsi="Times New Roman" w:cs="Times New Roman"/>
                              <w:sz w:val="12"/>
                              <w:szCs w:val="12"/>
                            </w:rPr>
                            <w:br/>
                          </w:r>
                          <w:r w:rsidR="00B01531" w:rsidRPr="005E59C8">
                            <w:rPr>
                              <w:rFonts w:ascii="Times New Roman" w:hAnsi="Times New Roman" w:cs="Times New Roman"/>
                              <w:sz w:val="12"/>
                              <w:szCs w:val="12"/>
                            </w:rPr>
                            <w:t>will@nacmnet.org</w:t>
                          </w:r>
                        </w:p>
                        <w:p w:rsidR="00B01531" w:rsidRPr="00BF5D8F" w:rsidRDefault="00B01531" w:rsidP="00B01531">
                          <w:pPr>
                            <w:rPr>
                              <w:rFonts w:ascii="Times New Roman" w:hAnsi="Times New Roman" w:cs="Times New Roman"/>
                              <w:b/>
                              <w:i/>
                              <w:color w:val="99292C"/>
                              <w:sz w:val="12"/>
                              <w:szCs w:val="12"/>
                            </w:rPr>
                          </w:pPr>
                          <w:r>
                            <w:rPr>
                              <w:rFonts w:ascii="Times New Roman" w:hAnsi="Times New Roman" w:cs="Times New Roman"/>
                              <w:b/>
                              <w:i/>
                              <w:color w:val="99292C"/>
                              <w:sz w:val="12"/>
                              <w:szCs w:val="12"/>
                            </w:rPr>
                            <w:t xml:space="preserve">Vice </w:t>
                          </w:r>
                          <w:r w:rsidRPr="00BF5D8F">
                            <w:rPr>
                              <w:rFonts w:ascii="Times New Roman" w:hAnsi="Times New Roman" w:cs="Times New Roman"/>
                              <w:b/>
                              <w:i/>
                              <w:color w:val="99292C"/>
                              <w:sz w:val="12"/>
                              <w:szCs w:val="12"/>
                            </w:rPr>
                            <w:t>President</w:t>
                          </w:r>
                        </w:p>
                        <w:p w:rsidR="00B01531" w:rsidRPr="00BF5D8F" w:rsidRDefault="00B01531" w:rsidP="00B01531">
                          <w:pPr>
                            <w:rPr>
                              <w:rFonts w:ascii="Times New Roman" w:hAnsi="Times New Roman" w:cs="Times New Roman"/>
                              <w:sz w:val="12"/>
                              <w:szCs w:val="12"/>
                            </w:rPr>
                          </w:pPr>
                          <w:r w:rsidRPr="00BF5D8F">
                            <w:rPr>
                              <w:rFonts w:ascii="Times New Roman" w:hAnsi="Times New Roman" w:cs="Times New Roman"/>
                              <w:b/>
                              <w:bCs/>
                              <w:i/>
                              <w:sz w:val="12"/>
                              <w:szCs w:val="12"/>
                            </w:rPr>
                            <w:t>Tracy J. BeMent</w:t>
                          </w:r>
                          <w:r w:rsidRPr="00BF5D8F">
                            <w:rPr>
                              <w:rFonts w:ascii="Times New Roman" w:hAnsi="Times New Roman" w:cs="Times New Roman"/>
                              <w:b/>
                              <w:i/>
                              <w:sz w:val="12"/>
                              <w:szCs w:val="12"/>
                            </w:rPr>
                            <w:br/>
                          </w:r>
                          <w:r w:rsidRPr="00BF5D8F">
                            <w:rPr>
                              <w:rFonts w:ascii="Times New Roman" w:hAnsi="Times New Roman" w:cs="Times New Roman"/>
                              <w:sz w:val="12"/>
                              <w:szCs w:val="12"/>
                            </w:rPr>
                            <w:t>District Court Administrator</w:t>
                          </w:r>
                          <w:r w:rsidRPr="00BF5D8F">
                            <w:rPr>
                              <w:rFonts w:ascii="Times New Roman" w:hAnsi="Times New Roman" w:cs="Times New Roman"/>
                              <w:sz w:val="12"/>
                              <w:szCs w:val="12"/>
                            </w:rPr>
                            <w:br/>
                            <w:t>10th Judicial District</w:t>
                          </w:r>
                          <w:r>
                            <w:rPr>
                              <w:rFonts w:ascii="Times New Roman" w:hAnsi="Times New Roman" w:cs="Times New Roman"/>
                              <w:sz w:val="12"/>
                              <w:szCs w:val="12"/>
                            </w:rPr>
                            <w:t>, Georgia</w:t>
                          </w:r>
                        </w:p>
                        <w:p w:rsidR="00B01531" w:rsidRPr="00BF5D8F" w:rsidRDefault="00B01531" w:rsidP="00B01531">
                          <w:pPr>
                            <w:spacing w:after="80"/>
                            <w:rPr>
                              <w:rFonts w:ascii="Times New Roman" w:hAnsi="Times New Roman" w:cs="Times New Roman"/>
                              <w:sz w:val="12"/>
                              <w:szCs w:val="12"/>
                            </w:rPr>
                          </w:pPr>
                          <w:r w:rsidRPr="00BF5D8F">
                            <w:rPr>
                              <w:rFonts w:ascii="Times New Roman" w:hAnsi="Times New Roman" w:cs="Times New Roman"/>
                              <w:sz w:val="12"/>
                              <w:szCs w:val="12"/>
                            </w:rPr>
                            <w:t>(706) 613-3173 </w:t>
                          </w:r>
                          <w:r w:rsidRPr="00BF5D8F">
                            <w:rPr>
                              <w:rFonts w:ascii="Times New Roman" w:hAnsi="Times New Roman" w:cs="Times New Roman"/>
                              <w:sz w:val="12"/>
                              <w:szCs w:val="12"/>
                            </w:rPr>
                            <w:br/>
                            <w:t>tj@nacmnet.org</w:t>
                          </w:r>
                        </w:p>
                        <w:p w:rsidR="00404903" w:rsidRPr="00BF5D8F" w:rsidRDefault="00EB486C" w:rsidP="004D6883">
                          <w:pPr>
                            <w:rPr>
                              <w:rFonts w:ascii="Times New Roman" w:hAnsi="Times New Roman" w:cs="Times New Roman"/>
                              <w:b/>
                              <w:i/>
                              <w:color w:val="99292C"/>
                              <w:sz w:val="12"/>
                              <w:szCs w:val="12"/>
                            </w:rPr>
                          </w:pPr>
                          <w:r w:rsidRPr="00BF5D8F">
                            <w:rPr>
                              <w:rFonts w:ascii="Times New Roman" w:hAnsi="Times New Roman" w:cs="Times New Roman"/>
                              <w:b/>
                              <w:i/>
                              <w:color w:val="99292C"/>
                              <w:sz w:val="12"/>
                              <w:szCs w:val="12"/>
                            </w:rPr>
                            <w:t>Secretary/Treasurer</w:t>
                          </w:r>
                        </w:p>
                        <w:p w:rsidR="00B01531" w:rsidRPr="00BF5D8F" w:rsidRDefault="00B01531" w:rsidP="00B01531">
                          <w:pPr>
                            <w:rPr>
                              <w:rFonts w:ascii="Times New Roman" w:hAnsi="Times New Roman" w:cs="Times New Roman"/>
                              <w:sz w:val="12"/>
                              <w:szCs w:val="12"/>
                            </w:rPr>
                          </w:pPr>
                          <w:r w:rsidRPr="00BF5D8F">
                            <w:rPr>
                              <w:rFonts w:ascii="Times New Roman" w:hAnsi="Times New Roman" w:cs="Times New Roman"/>
                              <w:b/>
                              <w:bCs/>
                              <w:i/>
                              <w:sz w:val="12"/>
                              <w:szCs w:val="12"/>
                            </w:rPr>
                            <w:t>Kathryn Griffin</w:t>
                          </w:r>
                          <w:r w:rsidRPr="00BF5D8F">
                            <w:rPr>
                              <w:rFonts w:ascii="Times New Roman" w:hAnsi="Times New Roman" w:cs="Times New Roman"/>
                              <w:b/>
                              <w:i/>
                              <w:sz w:val="12"/>
                              <w:szCs w:val="12"/>
                            </w:rPr>
                            <w:br/>
                          </w:r>
                          <w:r w:rsidRPr="00BF5D8F">
                            <w:rPr>
                              <w:rFonts w:ascii="Times New Roman" w:hAnsi="Times New Roman" w:cs="Times New Roman"/>
                              <w:sz w:val="12"/>
                              <w:szCs w:val="12"/>
                            </w:rPr>
                            <w:t>Court Administrator</w:t>
                          </w:r>
                          <w:r w:rsidRPr="00BF5D8F">
                            <w:rPr>
                              <w:rFonts w:ascii="Times New Roman" w:hAnsi="Times New Roman" w:cs="Times New Roman"/>
                              <w:sz w:val="12"/>
                              <w:szCs w:val="12"/>
                            </w:rPr>
                            <w:br/>
                            <w:t>45th Circuit Court, St. Joseph County</w:t>
                          </w:r>
                          <w:r>
                            <w:rPr>
                              <w:rFonts w:ascii="Times New Roman" w:hAnsi="Times New Roman" w:cs="Times New Roman"/>
                              <w:sz w:val="12"/>
                              <w:szCs w:val="12"/>
                            </w:rPr>
                            <w:t>, Michigan</w:t>
                          </w:r>
                        </w:p>
                        <w:p w:rsidR="00B01531" w:rsidRPr="00BF5D8F" w:rsidRDefault="00B01531" w:rsidP="00B01531">
                          <w:pPr>
                            <w:spacing w:after="80"/>
                            <w:rPr>
                              <w:rFonts w:ascii="Times New Roman" w:hAnsi="Times New Roman" w:cs="Times New Roman"/>
                              <w:sz w:val="12"/>
                              <w:szCs w:val="12"/>
                            </w:rPr>
                          </w:pPr>
                          <w:r w:rsidRPr="00BF5D8F">
                            <w:rPr>
                              <w:rFonts w:ascii="Times New Roman" w:hAnsi="Times New Roman" w:cs="Times New Roman"/>
                              <w:sz w:val="12"/>
                              <w:szCs w:val="12"/>
                            </w:rPr>
                            <w:t>(269) 467-5595  </w:t>
                          </w:r>
                          <w:r w:rsidRPr="00BF5D8F">
                            <w:rPr>
                              <w:rFonts w:ascii="Times New Roman" w:hAnsi="Times New Roman" w:cs="Times New Roman"/>
                              <w:sz w:val="12"/>
                              <w:szCs w:val="12"/>
                              <w:u w:val="single"/>
                            </w:rPr>
                            <w:br/>
                          </w:r>
                          <w:r w:rsidRPr="00BF5D8F">
                            <w:rPr>
                              <w:rFonts w:ascii="Times New Roman" w:hAnsi="Times New Roman" w:cs="Times New Roman"/>
                              <w:sz w:val="12"/>
                              <w:szCs w:val="12"/>
                            </w:rPr>
                            <w:t>kathy@nacmnet.org</w:t>
                          </w:r>
                        </w:p>
                        <w:p w:rsidR="00404903" w:rsidRPr="00BF5D8F" w:rsidRDefault="00EB486C" w:rsidP="004D6883">
                          <w:pPr>
                            <w:rPr>
                              <w:rFonts w:ascii="Times New Roman" w:hAnsi="Times New Roman" w:cs="Times New Roman"/>
                              <w:b/>
                              <w:i/>
                              <w:color w:val="99292C"/>
                              <w:sz w:val="12"/>
                              <w:szCs w:val="12"/>
                            </w:rPr>
                          </w:pPr>
                          <w:r w:rsidRPr="00BF5D8F">
                            <w:rPr>
                              <w:rFonts w:ascii="Times New Roman" w:hAnsi="Times New Roman" w:cs="Times New Roman"/>
                              <w:b/>
                              <w:i/>
                              <w:color w:val="99292C"/>
                              <w:sz w:val="12"/>
                              <w:szCs w:val="12"/>
                            </w:rPr>
                            <w:t xml:space="preserve">Immediate Past </w:t>
                          </w:r>
                          <w:r w:rsidR="00404903" w:rsidRPr="00BF5D8F">
                            <w:rPr>
                              <w:rFonts w:ascii="Times New Roman" w:hAnsi="Times New Roman" w:cs="Times New Roman"/>
                              <w:b/>
                              <w:i/>
                              <w:color w:val="99292C"/>
                              <w:sz w:val="12"/>
                              <w:szCs w:val="12"/>
                            </w:rPr>
                            <w:t>President</w:t>
                          </w:r>
                        </w:p>
                        <w:p w:rsidR="00B01531" w:rsidRPr="00BF5D8F" w:rsidRDefault="00B01531" w:rsidP="00B01531">
                          <w:pPr>
                            <w:rPr>
                              <w:rFonts w:ascii="Times New Roman" w:hAnsi="Times New Roman" w:cs="Times New Roman"/>
                              <w:sz w:val="12"/>
                              <w:szCs w:val="12"/>
                            </w:rPr>
                          </w:pPr>
                          <w:r w:rsidRPr="00BF5D8F">
                            <w:rPr>
                              <w:rFonts w:ascii="Times New Roman" w:hAnsi="Times New Roman" w:cs="Times New Roman"/>
                              <w:b/>
                              <w:bCs/>
                              <w:i/>
                              <w:sz w:val="12"/>
                              <w:szCs w:val="12"/>
                            </w:rPr>
                            <w:t>Vicky Carlson</w:t>
                          </w:r>
                          <w:r w:rsidRPr="00BF5D8F">
                            <w:rPr>
                              <w:rFonts w:ascii="Times New Roman" w:hAnsi="Times New Roman" w:cs="Times New Roman"/>
                              <w:b/>
                              <w:i/>
                              <w:sz w:val="12"/>
                              <w:szCs w:val="12"/>
                            </w:rPr>
                            <w:br/>
                          </w:r>
                          <w:r w:rsidRPr="00BF5D8F">
                            <w:rPr>
                              <w:rFonts w:ascii="Times New Roman" w:hAnsi="Times New Roman" w:cs="Times New Roman"/>
                              <w:sz w:val="12"/>
                              <w:szCs w:val="12"/>
                            </w:rPr>
                            <w:t>Court Administrator</w:t>
                          </w:r>
                          <w:r w:rsidRPr="00BF5D8F">
                            <w:rPr>
                              <w:rFonts w:ascii="Times New Roman" w:hAnsi="Times New Roman" w:cs="Times New Roman"/>
                              <w:sz w:val="12"/>
                              <w:szCs w:val="12"/>
                            </w:rPr>
                            <w:br/>
                            <w:t>Scott County</w:t>
                          </w:r>
                          <w:r>
                            <w:rPr>
                              <w:rFonts w:ascii="Times New Roman" w:hAnsi="Times New Roman" w:cs="Times New Roman"/>
                              <w:sz w:val="12"/>
                              <w:szCs w:val="12"/>
                            </w:rPr>
                            <w:t>, Minnesota</w:t>
                          </w:r>
                        </w:p>
                        <w:p w:rsidR="00B01531" w:rsidRPr="00BF5D8F" w:rsidRDefault="00B01531" w:rsidP="00B01531">
                          <w:pPr>
                            <w:spacing w:after="80"/>
                            <w:rPr>
                              <w:rFonts w:ascii="Times New Roman" w:hAnsi="Times New Roman" w:cs="Times New Roman"/>
                              <w:sz w:val="12"/>
                              <w:szCs w:val="12"/>
                            </w:rPr>
                          </w:pPr>
                          <w:r w:rsidRPr="00BF5D8F">
                            <w:rPr>
                              <w:rFonts w:ascii="Times New Roman" w:hAnsi="Times New Roman" w:cs="Times New Roman"/>
                              <w:sz w:val="12"/>
                              <w:szCs w:val="12"/>
                            </w:rPr>
                            <w:t>(952) 496-8207 </w:t>
                          </w:r>
                          <w:r w:rsidRPr="00BF5D8F">
                            <w:rPr>
                              <w:rFonts w:ascii="Times New Roman" w:hAnsi="Times New Roman" w:cs="Times New Roman"/>
                              <w:sz w:val="12"/>
                              <w:szCs w:val="12"/>
                            </w:rPr>
                            <w:br/>
                            <w:t>vicky@nacmnet.org</w:t>
                          </w:r>
                        </w:p>
                        <w:p w:rsidR="00404903" w:rsidRPr="00BF5D8F" w:rsidRDefault="00404903" w:rsidP="00FF4BE4">
                          <w:pPr>
                            <w:spacing w:after="40"/>
                            <w:rPr>
                              <w:rFonts w:ascii="Times New Roman" w:hAnsi="Times New Roman" w:cs="Times New Roman"/>
                              <w:b/>
                              <w:i/>
                              <w:sz w:val="12"/>
                              <w:szCs w:val="12"/>
                            </w:rPr>
                          </w:pPr>
                          <w:r w:rsidRPr="00BF5D8F">
                            <w:rPr>
                              <w:rFonts w:ascii="Times New Roman" w:hAnsi="Times New Roman" w:cs="Times New Roman"/>
                              <w:b/>
                              <w:i/>
                              <w:sz w:val="12"/>
                              <w:szCs w:val="12"/>
                            </w:rPr>
                            <w:t>DIRECTORS</w:t>
                          </w:r>
                        </w:p>
                        <w:p w:rsidR="00B14170" w:rsidRPr="00BF5D8F" w:rsidRDefault="00B01531" w:rsidP="00B14170">
                          <w:pPr>
                            <w:rPr>
                              <w:rFonts w:ascii="Times New Roman" w:hAnsi="Times New Roman" w:cs="Times New Roman"/>
                              <w:sz w:val="12"/>
                              <w:szCs w:val="12"/>
                            </w:rPr>
                          </w:pPr>
                          <w:r>
                            <w:rPr>
                              <w:rFonts w:ascii="Times New Roman" w:hAnsi="Times New Roman" w:cs="Times New Roman"/>
                              <w:b/>
                              <w:bCs/>
                              <w:i/>
                              <w:sz w:val="12"/>
                              <w:szCs w:val="12"/>
                            </w:rPr>
                            <w:t>Charleston Carter</w:t>
                          </w:r>
                          <w:r w:rsidR="00B14170" w:rsidRPr="00BF5D8F">
                            <w:rPr>
                              <w:rFonts w:ascii="Times New Roman" w:hAnsi="Times New Roman" w:cs="Times New Roman"/>
                              <w:b/>
                              <w:i/>
                              <w:sz w:val="12"/>
                              <w:szCs w:val="12"/>
                            </w:rPr>
                            <w:br/>
                          </w:r>
                          <w:r>
                            <w:rPr>
                              <w:rFonts w:ascii="Times New Roman" w:hAnsi="Times New Roman" w:cs="Times New Roman"/>
                              <w:sz w:val="12"/>
                              <w:szCs w:val="12"/>
                            </w:rPr>
                            <w:t xml:space="preserve">Trial </w:t>
                          </w:r>
                          <w:r w:rsidR="00B14170" w:rsidRPr="00BF5D8F">
                            <w:rPr>
                              <w:rFonts w:ascii="Times New Roman" w:hAnsi="Times New Roman" w:cs="Times New Roman"/>
                              <w:sz w:val="12"/>
                              <w:szCs w:val="12"/>
                            </w:rPr>
                            <w:t>Court Administrator</w:t>
                          </w:r>
                          <w:r w:rsidR="00B14170" w:rsidRPr="00BF5D8F">
                            <w:rPr>
                              <w:rFonts w:ascii="Times New Roman" w:hAnsi="Times New Roman" w:cs="Times New Roman"/>
                              <w:sz w:val="12"/>
                              <w:szCs w:val="12"/>
                            </w:rPr>
                            <w:br/>
                          </w:r>
                          <w:r>
                            <w:rPr>
                              <w:rFonts w:ascii="Times New Roman" w:hAnsi="Times New Roman" w:cs="Times New Roman"/>
                              <w:sz w:val="12"/>
                              <w:szCs w:val="12"/>
                            </w:rPr>
                            <w:t>26</w:t>
                          </w:r>
                          <w:r w:rsidRPr="00B01531">
                            <w:rPr>
                              <w:rFonts w:ascii="Times New Roman" w:hAnsi="Times New Roman" w:cs="Times New Roman"/>
                              <w:sz w:val="12"/>
                              <w:szCs w:val="12"/>
                              <w:vertAlign w:val="superscript"/>
                            </w:rPr>
                            <w:t>th</w:t>
                          </w:r>
                          <w:r>
                            <w:rPr>
                              <w:rFonts w:ascii="Times New Roman" w:hAnsi="Times New Roman" w:cs="Times New Roman"/>
                              <w:sz w:val="12"/>
                              <w:szCs w:val="12"/>
                            </w:rPr>
                            <w:t xml:space="preserve"> Judicial District</w:t>
                          </w:r>
                          <w:r w:rsidR="00503B0E">
                            <w:rPr>
                              <w:rFonts w:ascii="Times New Roman" w:hAnsi="Times New Roman" w:cs="Times New Roman"/>
                              <w:sz w:val="12"/>
                              <w:szCs w:val="12"/>
                            </w:rPr>
                            <w:t>, North Carolina</w:t>
                          </w:r>
                        </w:p>
                        <w:p w:rsidR="00404903" w:rsidRPr="00BF5D8F" w:rsidRDefault="00B14170" w:rsidP="00B14170">
                          <w:pPr>
                            <w:spacing w:after="80"/>
                            <w:rPr>
                              <w:rFonts w:ascii="Times New Roman" w:hAnsi="Times New Roman" w:cs="Times New Roman"/>
                              <w:sz w:val="12"/>
                              <w:szCs w:val="12"/>
                            </w:rPr>
                          </w:pPr>
                          <w:r w:rsidRPr="00BF5D8F">
                            <w:rPr>
                              <w:rFonts w:ascii="Times New Roman" w:hAnsi="Times New Roman" w:cs="Times New Roman"/>
                              <w:sz w:val="12"/>
                              <w:szCs w:val="12"/>
                            </w:rPr>
                            <w:t>(</w:t>
                          </w:r>
                          <w:r w:rsidR="00B01531">
                            <w:rPr>
                              <w:rFonts w:ascii="Times New Roman" w:hAnsi="Times New Roman" w:cs="Times New Roman"/>
                              <w:sz w:val="12"/>
                              <w:szCs w:val="12"/>
                            </w:rPr>
                            <w:t>704</w:t>
                          </w:r>
                          <w:r w:rsidRPr="00BF5D8F">
                            <w:rPr>
                              <w:rFonts w:ascii="Times New Roman" w:hAnsi="Times New Roman" w:cs="Times New Roman"/>
                              <w:sz w:val="12"/>
                              <w:szCs w:val="12"/>
                            </w:rPr>
                            <w:t xml:space="preserve">) </w:t>
                          </w:r>
                          <w:r w:rsidR="00B01531">
                            <w:rPr>
                              <w:rFonts w:ascii="Times New Roman" w:hAnsi="Times New Roman" w:cs="Times New Roman"/>
                              <w:sz w:val="12"/>
                              <w:szCs w:val="12"/>
                            </w:rPr>
                            <w:t>686-0265</w:t>
                          </w:r>
                          <w:r w:rsidRPr="00BF5D8F">
                            <w:rPr>
                              <w:rFonts w:ascii="Times New Roman" w:hAnsi="Times New Roman" w:cs="Times New Roman"/>
                              <w:sz w:val="12"/>
                              <w:szCs w:val="12"/>
                            </w:rPr>
                            <w:br/>
                          </w:r>
                          <w:r w:rsidR="00B01531">
                            <w:rPr>
                              <w:rFonts w:ascii="Times New Roman" w:hAnsi="Times New Roman" w:cs="Times New Roman"/>
                              <w:sz w:val="12"/>
                              <w:szCs w:val="12"/>
                            </w:rPr>
                            <w:t>charleston</w:t>
                          </w:r>
                          <w:r w:rsidRPr="00BF5D8F">
                            <w:rPr>
                              <w:rFonts w:ascii="Times New Roman" w:hAnsi="Times New Roman" w:cs="Times New Roman"/>
                              <w:sz w:val="12"/>
                              <w:szCs w:val="12"/>
                            </w:rPr>
                            <w:t>@nacmnet.org</w:t>
                          </w:r>
                        </w:p>
                        <w:p w:rsidR="004D6883" w:rsidRPr="00BF5D8F" w:rsidRDefault="00B01531" w:rsidP="004D6883">
                          <w:pPr>
                            <w:rPr>
                              <w:rFonts w:ascii="Times New Roman" w:hAnsi="Times New Roman" w:cs="Times New Roman"/>
                              <w:sz w:val="12"/>
                              <w:szCs w:val="12"/>
                            </w:rPr>
                          </w:pPr>
                          <w:r>
                            <w:rPr>
                              <w:rFonts w:ascii="Times New Roman" w:hAnsi="Times New Roman" w:cs="Times New Roman"/>
                              <w:b/>
                              <w:bCs/>
                              <w:i/>
                              <w:sz w:val="12"/>
                              <w:szCs w:val="12"/>
                            </w:rPr>
                            <w:t>Michelle Dunivan</w:t>
                          </w:r>
                          <w:r w:rsidR="004D6883" w:rsidRPr="00BF5D8F">
                            <w:rPr>
                              <w:rFonts w:ascii="Times New Roman" w:hAnsi="Times New Roman" w:cs="Times New Roman"/>
                              <w:b/>
                              <w:i/>
                              <w:sz w:val="12"/>
                              <w:szCs w:val="12"/>
                            </w:rPr>
                            <w:br/>
                          </w:r>
                          <w:r>
                            <w:rPr>
                              <w:rFonts w:ascii="Times New Roman" w:hAnsi="Times New Roman" w:cs="Times New Roman"/>
                              <w:sz w:val="12"/>
                              <w:szCs w:val="12"/>
                            </w:rPr>
                            <w:t>Research Director</w:t>
                          </w:r>
                          <w:r w:rsidR="004D6883" w:rsidRPr="00BF5D8F">
                            <w:rPr>
                              <w:rFonts w:ascii="Times New Roman" w:hAnsi="Times New Roman" w:cs="Times New Roman"/>
                              <w:sz w:val="12"/>
                              <w:szCs w:val="12"/>
                            </w:rPr>
                            <w:br/>
                          </w:r>
                          <w:r>
                            <w:rPr>
                              <w:rFonts w:ascii="Times New Roman" w:hAnsi="Times New Roman" w:cs="Times New Roman"/>
                              <w:sz w:val="12"/>
                              <w:szCs w:val="12"/>
                            </w:rPr>
                            <w:t>Superior Court of Arizona</w:t>
                          </w:r>
                        </w:p>
                        <w:p w:rsidR="00B73FB4" w:rsidRPr="00BF5D8F" w:rsidRDefault="00B14170" w:rsidP="00BF5D8F">
                          <w:pPr>
                            <w:spacing w:after="80"/>
                            <w:rPr>
                              <w:rFonts w:ascii="Times New Roman" w:hAnsi="Times New Roman" w:cs="Times New Roman"/>
                              <w:sz w:val="12"/>
                              <w:szCs w:val="12"/>
                            </w:rPr>
                          </w:pPr>
                          <w:r w:rsidRPr="00B14170">
                            <w:rPr>
                              <w:rFonts w:ascii="Times New Roman" w:hAnsi="Times New Roman" w:cs="Times New Roman"/>
                              <w:sz w:val="12"/>
                              <w:szCs w:val="12"/>
                            </w:rPr>
                            <w:t>(</w:t>
                          </w:r>
                          <w:r w:rsidR="00B01531">
                            <w:rPr>
                              <w:rFonts w:ascii="Times New Roman" w:hAnsi="Times New Roman" w:cs="Times New Roman"/>
                              <w:sz w:val="12"/>
                              <w:szCs w:val="12"/>
                            </w:rPr>
                            <w:t>602</w:t>
                          </w:r>
                          <w:r w:rsidRPr="00B14170">
                            <w:rPr>
                              <w:rFonts w:ascii="Times New Roman" w:hAnsi="Times New Roman" w:cs="Times New Roman"/>
                              <w:sz w:val="12"/>
                              <w:szCs w:val="12"/>
                            </w:rPr>
                            <w:t xml:space="preserve">) </w:t>
                          </w:r>
                          <w:r w:rsidR="00B01531">
                            <w:rPr>
                              <w:rFonts w:ascii="Times New Roman" w:hAnsi="Times New Roman" w:cs="Times New Roman"/>
                              <w:sz w:val="12"/>
                              <w:szCs w:val="12"/>
                            </w:rPr>
                            <w:t>3</w:t>
                          </w:r>
                          <w:r w:rsidRPr="00B14170">
                            <w:rPr>
                              <w:rFonts w:ascii="Times New Roman" w:hAnsi="Times New Roman" w:cs="Times New Roman"/>
                              <w:sz w:val="12"/>
                              <w:szCs w:val="12"/>
                            </w:rPr>
                            <w:t>72</w:t>
                          </w:r>
                          <w:r w:rsidR="00B01531">
                            <w:rPr>
                              <w:rFonts w:ascii="Times New Roman" w:hAnsi="Times New Roman" w:cs="Times New Roman"/>
                              <w:sz w:val="12"/>
                              <w:szCs w:val="12"/>
                            </w:rPr>
                            <w:t>-0719</w:t>
                          </w:r>
                          <w:r w:rsidR="004D6883" w:rsidRPr="00BF5D8F">
                            <w:rPr>
                              <w:rFonts w:ascii="Times New Roman" w:hAnsi="Times New Roman" w:cs="Times New Roman"/>
                              <w:sz w:val="12"/>
                              <w:szCs w:val="12"/>
                            </w:rPr>
                            <w:t> </w:t>
                          </w:r>
                          <w:r w:rsidR="004D6883" w:rsidRPr="00BF5D8F">
                            <w:rPr>
                              <w:rFonts w:ascii="Times New Roman" w:hAnsi="Times New Roman" w:cs="Times New Roman"/>
                              <w:sz w:val="12"/>
                              <w:szCs w:val="12"/>
                            </w:rPr>
                            <w:br/>
                          </w:r>
                          <w:r w:rsidR="00B01531">
                            <w:rPr>
                              <w:rFonts w:ascii="Times New Roman" w:hAnsi="Times New Roman" w:cs="Times New Roman"/>
                              <w:sz w:val="12"/>
                              <w:szCs w:val="12"/>
                            </w:rPr>
                            <w:t>michelle</w:t>
                          </w:r>
                          <w:r w:rsidRPr="00B14170">
                            <w:rPr>
                              <w:rFonts w:ascii="Times New Roman" w:hAnsi="Times New Roman" w:cs="Times New Roman"/>
                              <w:sz w:val="12"/>
                              <w:szCs w:val="12"/>
                            </w:rPr>
                            <w:t>@nacmnet.org</w:t>
                          </w:r>
                        </w:p>
                        <w:p w:rsidR="002249CA" w:rsidRPr="00BF5D8F" w:rsidRDefault="002249CA" w:rsidP="002249CA">
                          <w:pPr>
                            <w:rPr>
                              <w:rFonts w:ascii="Times New Roman" w:hAnsi="Times New Roman" w:cs="Times New Roman"/>
                              <w:sz w:val="12"/>
                              <w:szCs w:val="12"/>
                            </w:rPr>
                          </w:pPr>
                          <w:r w:rsidRPr="00BF5D8F">
                            <w:rPr>
                              <w:rFonts w:ascii="Times New Roman" w:hAnsi="Times New Roman" w:cs="Times New Roman"/>
                              <w:b/>
                              <w:bCs/>
                              <w:i/>
                              <w:sz w:val="12"/>
                              <w:szCs w:val="12"/>
                            </w:rPr>
                            <w:t>Julie Dybas</w:t>
                          </w:r>
                          <w:r w:rsidRPr="00BF5D8F">
                            <w:rPr>
                              <w:rFonts w:ascii="Times New Roman" w:hAnsi="Times New Roman" w:cs="Times New Roman"/>
                              <w:b/>
                              <w:i/>
                              <w:sz w:val="12"/>
                              <w:szCs w:val="12"/>
                            </w:rPr>
                            <w:br/>
                          </w:r>
                          <w:r w:rsidRPr="00BF5D8F">
                            <w:rPr>
                              <w:rFonts w:ascii="Times New Roman" w:hAnsi="Times New Roman" w:cs="Times New Roman"/>
                              <w:sz w:val="12"/>
                              <w:szCs w:val="12"/>
                            </w:rPr>
                            <w:t>Court Administrator</w:t>
                          </w:r>
                          <w:r w:rsidRPr="00BF5D8F">
                            <w:rPr>
                              <w:rFonts w:ascii="Times New Roman" w:hAnsi="Times New Roman" w:cs="Times New Roman"/>
                              <w:sz w:val="12"/>
                              <w:szCs w:val="12"/>
                            </w:rPr>
                            <w:br/>
                            <w:t>Scottsdale City Court</w:t>
                          </w:r>
                          <w:r>
                            <w:rPr>
                              <w:rFonts w:ascii="Times New Roman" w:hAnsi="Times New Roman" w:cs="Times New Roman"/>
                              <w:sz w:val="12"/>
                              <w:szCs w:val="12"/>
                            </w:rPr>
                            <w:t>, Arizona</w:t>
                          </w:r>
                        </w:p>
                        <w:p w:rsidR="002249CA" w:rsidRPr="00BF5D8F" w:rsidRDefault="002249CA" w:rsidP="002249CA">
                          <w:pPr>
                            <w:spacing w:after="80"/>
                            <w:rPr>
                              <w:rFonts w:ascii="Times New Roman" w:hAnsi="Times New Roman" w:cs="Times New Roman"/>
                              <w:sz w:val="12"/>
                              <w:szCs w:val="12"/>
                            </w:rPr>
                          </w:pPr>
                          <w:r w:rsidRPr="00BF5D8F">
                            <w:rPr>
                              <w:rFonts w:ascii="Times New Roman" w:hAnsi="Times New Roman" w:cs="Times New Roman"/>
                              <w:sz w:val="12"/>
                              <w:szCs w:val="12"/>
                            </w:rPr>
                            <w:t>(480) 312-2775</w:t>
                          </w:r>
                          <w:r w:rsidRPr="00BF5D8F">
                            <w:rPr>
                              <w:rFonts w:ascii="Times New Roman" w:hAnsi="Times New Roman" w:cs="Times New Roman"/>
                              <w:sz w:val="12"/>
                              <w:szCs w:val="12"/>
                            </w:rPr>
                            <w:br/>
                            <w:t>julie@nacmnet.or</w:t>
                          </w:r>
                          <w:hyperlink r:id="rId1" w:history="1">
                            <w:r w:rsidRPr="00BF5D8F">
                              <w:rPr>
                                <w:rStyle w:val="Hyperlink"/>
                                <w:rFonts w:ascii="Times New Roman" w:hAnsi="Times New Roman" w:cs="Times New Roman"/>
                                <w:color w:val="auto"/>
                                <w:sz w:val="12"/>
                                <w:szCs w:val="12"/>
                              </w:rPr>
                              <w:t>g</w:t>
                            </w:r>
                          </w:hyperlink>
                        </w:p>
                        <w:p w:rsidR="00B01531" w:rsidRDefault="00B01531" w:rsidP="002249CA">
                          <w:pPr>
                            <w:rPr>
                              <w:rFonts w:ascii="Times New Roman" w:hAnsi="Times New Roman" w:cs="Times New Roman"/>
                              <w:b/>
                              <w:bCs/>
                              <w:i/>
                              <w:sz w:val="12"/>
                              <w:szCs w:val="12"/>
                            </w:rPr>
                          </w:pPr>
                          <w:r>
                            <w:rPr>
                              <w:rFonts w:ascii="Times New Roman" w:hAnsi="Times New Roman" w:cs="Times New Roman"/>
                              <w:b/>
                              <w:bCs/>
                              <w:i/>
                              <w:sz w:val="12"/>
                              <w:szCs w:val="12"/>
                            </w:rPr>
                            <w:t>Frank Hardester</w:t>
                          </w:r>
                        </w:p>
                        <w:p w:rsidR="00B01531" w:rsidRPr="00BF5D8F" w:rsidRDefault="00B01531" w:rsidP="00B01531">
                          <w:pPr>
                            <w:rPr>
                              <w:rFonts w:ascii="Times New Roman" w:hAnsi="Times New Roman" w:cs="Times New Roman"/>
                              <w:sz w:val="12"/>
                              <w:szCs w:val="12"/>
                            </w:rPr>
                          </w:pPr>
                          <w:r>
                            <w:rPr>
                              <w:rFonts w:ascii="Times New Roman" w:hAnsi="Times New Roman" w:cs="Times New Roman"/>
                              <w:sz w:val="12"/>
                              <w:szCs w:val="12"/>
                            </w:rPr>
                            <w:t>Trial Court Administrator</w:t>
                          </w:r>
                          <w:r w:rsidRPr="00BF5D8F">
                            <w:rPr>
                              <w:rFonts w:ascii="Times New Roman" w:hAnsi="Times New Roman" w:cs="Times New Roman"/>
                              <w:sz w:val="12"/>
                              <w:szCs w:val="12"/>
                            </w:rPr>
                            <w:br/>
                          </w:r>
                          <w:r>
                            <w:rPr>
                              <w:rFonts w:ascii="Times New Roman" w:hAnsi="Times New Roman" w:cs="Times New Roman"/>
                              <w:sz w:val="12"/>
                              <w:szCs w:val="12"/>
                            </w:rPr>
                            <w:t>Van Buren County Courts</w:t>
                          </w:r>
                          <w:r w:rsidR="00503B0E">
                            <w:rPr>
                              <w:rFonts w:ascii="Times New Roman" w:hAnsi="Times New Roman" w:cs="Times New Roman"/>
                              <w:sz w:val="12"/>
                              <w:szCs w:val="12"/>
                            </w:rPr>
                            <w:t>, Michigan</w:t>
                          </w:r>
                        </w:p>
                        <w:p w:rsidR="00B01531" w:rsidRPr="00BF5D8F" w:rsidRDefault="00B01531" w:rsidP="00B01531">
                          <w:pPr>
                            <w:spacing w:after="80"/>
                            <w:rPr>
                              <w:rFonts w:ascii="Times New Roman" w:hAnsi="Times New Roman" w:cs="Times New Roman"/>
                              <w:sz w:val="12"/>
                              <w:szCs w:val="12"/>
                            </w:rPr>
                          </w:pPr>
                          <w:r w:rsidRPr="00BF5D8F">
                            <w:rPr>
                              <w:rFonts w:ascii="Times New Roman" w:hAnsi="Times New Roman" w:cs="Times New Roman"/>
                              <w:sz w:val="12"/>
                              <w:szCs w:val="12"/>
                            </w:rPr>
                            <w:t>(</w:t>
                          </w:r>
                          <w:r>
                            <w:rPr>
                              <w:rFonts w:ascii="Times New Roman" w:hAnsi="Times New Roman" w:cs="Times New Roman"/>
                              <w:sz w:val="12"/>
                              <w:szCs w:val="12"/>
                            </w:rPr>
                            <w:t>269</w:t>
                          </w:r>
                          <w:r w:rsidRPr="00BF5D8F">
                            <w:rPr>
                              <w:rFonts w:ascii="Times New Roman" w:hAnsi="Times New Roman" w:cs="Times New Roman"/>
                              <w:sz w:val="12"/>
                              <w:szCs w:val="12"/>
                            </w:rPr>
                            <w:t xml:space="preserve">) </w:t>
                          </w:r>
                          <w:r>
                            <w:rPr>
                              <w:rFonts w:ascii="Times New Roman" w:hAnsi="Times New Roman" w:cs="Times New Roman"/>
                              <w:sz w:val="12"/>
                              <w:szCs w:val="12"/>
                            </w:rPr>
                            <w:t>657-8200 x2340</w:t>
                          </w:r>
                          <w:r w:rsidRPr="00BF5D8F">
                            <w:rPr>
                              <w:rFonts w:ascii="Times New Roman" w:hAnsi="Times New Roman" w:cs="Times New Roman"/>
                              <w:sz w:val="12"/>
                              <w:szCs w:val="12"/>
                            </w:rPr>
                            <w:br/>
                          </w:r>
                          <w:r>
                            <w:rPr>
                              <w:rFonts w:ascii="Times New Roman" w:hAnsi="Times New Roman" w:cs="Times New Roman"/>
                              <w:sz w:val="12"/>
                              <w:szCs w:val="12"/>
                            </w:rPr>
                            <w:t>frank</w:t>
                          </w:r>
                          <w:r w:rsidRPr="00BF5D8F">
                            <w:rPr>
                              <w:rFonts w:ascii="Times New Roman" w:hAnsi="Times New Roman" w:cs="Times New Roman"/>
                              <w:sz w:val="12"/>
                              <w:szCs w:val="12"/>
                            </w:rPr>
                            <w:t>@nacmnet.org</w:t>
                          </w:r>
                        </w:p>
                        <w:p w:rsidR="002249CA" w:rsidRPr="00BF5D8F" w:rsidRDefault="002249CA" w:rsidP="002249CA">
                          <w:pPr>
                            <w:rPr>
                              <w:rFonts w:ascii="Times New Roman" w:hAnsi="Times New Roman" w:cs="Times New Roman"/>
                              <w:sz w:val="12"/>
                              <w:szCs w:val="12"/>
                            </w:rPr>
                          </w:pPr>
                          <w:r w:rsidRPr="00BF5D8F">
                            <w:rPr>
                              <w:rFonts w:ascii="Times New Roman" w:hAnsi="Times New Roman" w:cs="Times New Roman"/>
                              <w:b/>
                              <w:bCs/>
                              <w:i/>
                              <w:sz w:val="12"/>
                              <w:szCs w:val="12"/>
                            </w:rPr>
                            <w:t>Greg Lambard</w:t>
                          </w:r>
                          <w:r w:rsidRPr="00BF5D8F">
                            <w:rPr>
                              <w:rFonts w:ascii="Times New Roman" w:hAnsi="Times New Roman" w:cs="Times New Roman"/>
                              <w:b/>
                              <w:i/>
                              <w:sz w:val="12"/>
                              <w:szCs w:val="12"/>
                            </w:rPr>
                            <w:br/>
                          </w:r>
                          <w:r w:rsidRPr="00BF5D8F">
                            <w:rPr>
                              <w:rFonts w:ascii="Times New Roman" w:hAnsi="Times New Roman" w:cs="Times New Roman"/>
                              <w:sz w:val="12"/>
                              <w:szCs w:val="12"/>
                            </w:rPr>
                            <w:t>Chief Probation Officer</w:t>
                          </w:r>
                          <w:r w:rsidRPr="00BF5D8F">
                            <w:rPr>
                              <w:rFonts w:ascii="Times New Roman" w:hAnsi="Times New Roman" w:cs="Times New Roman"/>
                              <w:sz w:val="12"/>
                              <w:szCs w:val="12"/>
                            </w:rPr>
                            <w:br/>
                            <w:t>New Jersey Superior Court</w:t>
                          </w:r>
                        </w:p>
                        <w:p w:rsidR="002249CA" w:rsidRPr="00BF5D8F" w:rsidRDefault="002249CA" w:rsidP="002249CA">
                          <w:pPr>
                            <w:spacing w:after="80"/>
                            <w:rPr>
                              <w:rFonts w:ascii="Times New Roman" w:hAnsi="Times New Roman" w:cs="Times New Roman"/>
                              <w:sz w:val="12"/>
                              <w:szCs w:val="12"/>
                            </w:rPr>
                          </w:pPr>
                          <w:r w:rsidRPr="00BF5D8F">
                            <w:rPr>
                              <w:rFonts w:ascii="Times New Roman" w:hAnsi="Times New Roman" w:cs="Times New Roman"/>
                              <w:sz w:val="12"/>
                              <w:szCs w:val="12"/>
                            </w:rPr>
                            <w:t>(609) 518-2504</w:t>
                          </w:r>
                          <w:r w:rsidRPr="00BF5D8F">
                            <w:rPr>
                              <w:rFonts w:ascii="Times New Roman" w:hAnsi="Times New Roman" w:cs="Times New Roman"/>
                              <w:sz w:val="12"/>
                              <w:szCs w:val="12"/>
                            </w:rPr>
                            <w:br/>
                            <w:t>greg@nacmnet.org</w:t>
                          </w:r>
                        </w:p>
                        <w:p w:rsidR="002249CA" w:rsidRPr="00BF5D8F" w:rsidRDefault="00B01531" w:rsidP="002249CA">
                          <w:pPr>
                            <w:rPr>
                              <w:rFonts w:ascii="Times New Roman" w:hAnsi="Times New Roman" w:cs="Times New Roman"/>
                              <w:sz w:val="12"/>
                              <w:szCs w:val="12"/>
                            </w:rPr>
                          </w:pPr>
                          <w:r>
                            <w:rPr>
                              <w:rFonts w:ascii="Times New Roman" w:hAnsi="Times New Roman" w:cs="Times New Roman"/>
                              <w:b/>
                              <w:bCs/>
                              <w:i/>
                              <w:sz w:val="12"/>
                              <w:szCs w:val="12"/>
                            </w:rPr>
                            <w:t>Tina Mattison</w:t>
                          </w:r>
                          <w:r w:rsidR="002249CA" w:rsidRPr="00BF5D8F">
                            <w:rPr>
                              <w:rFonts w:ascii="Times New Roman" w:hAnsi="Times New Roman" w:cs="Times New Roman"/>
                              <w:b/>
                              <w:i/>
                              <w:sz w:val="12"/>
                              <w:szCs w:val="12"/>
                            </w:rPr>
                            <w:br/>
                          </w:r>
                          <w:r>
                            <w:rPr>
                              <w:rFonts w:ascii="Times New Roman" w:hAnsi="Times New Roman" w:cs="Times New Roman"/>
                              <w:sz w:val="12"/>
                              <w:szCs w:val="12"/>
                            </w:rPr>
                            <w:t xml:space="preserve">Deputy Court </w:t>
                          </w:r>
                          <w:r w:rsidR="002249CA" w:rsidRPr="00BF5D8F">
                            <w:rPr>
                              <w:rFonts w:ascii="Times New Roman" w:hAnsi="Times New Roman" w:cs="Times New Roman"/>
                              <w:sz w:val="12"/>
                              <w:szCs w:val="12"/>
                            </w:rPr>
                            <w:t>Administrator</w:t>
                          </w:r>
                          <w:r>
                            <w:rPr>
                              <w:rFonts w:ascii="Times New Roman" w:hAnsi="Times New Roman" w:cs="Times New Roman"/>
                              <w:sz w:val="12"/>
                              <w:szCs w:val="12"/>
                            </w:rPr>
                            <w:t>, Juvenile Court</w:t>
                          </w:r>
                          <w:r w:rsidR="002249CA" w:rsidRPr="00BF5D8F">
                            <w:rPr>
                              <w:rFonts w:ascii="Times New Roman" w:hAnsi="Times New Roman" w:cs="Times New Roman"/>
                              <w:sz w:val="12"/>
                              <w:szCs w:val="12"/>
                            </w:rPr>
                            <w:br/>
                          </w:r>
                          <w:r>
                            <w:rPr>
                              <w:rFonts w:ascii="Times New Roman" w:hAnsi="Times New Roman" w:cs="Times New Roman"/>
                              <w:sz w:val="12"/>
                              <w:szCs w:val="12"/>
                            </w:rPr>
                            <w:t>Pima County Superior Court</w:t>
                          </w:r>
                          <w:r w:rsidR="00503B0E">
                            <w:rPr>
                              <w:rFonts w:ascii="Times New Roman" w:hAnsi="Times New Roman" w:cs="Times New Roman"/>
                              <w:sz w:val="12"/>
                              <w:szCs w:val="12"/>
                            </w:rPr>
                            <w:t>, Arizona</w:t>
                          </w:r>
                        </w:p>
                        <w:p w:rsidR="00404903" w:rsidRPr="00BF5D8F" w:rsidRDefault="002249CA" w:rsidP="002249CA">
                          <w:pPr>
                            <w:spacing w:after="80"/>
                            <w:rPr>
                              <w:rFonts w:ascii="Times New Roman" w:hAnsi="Times New Roman" w:cs="Times New Roman"/>
                              <w:sz w:val="12"/>
                              <w:szCs w:val="12"/>
                            </w:rPr>
                          </w:pPr>
                          <w:r w:rsidRPr="00BF5D8F">
                            <w:rPr>
                              <w:rFonts w:ascii="Times New Roman" w:hAnsi="Times New Roman" w:cs="Times New Roman"/>
                              <w:sz w:val="12"/>
                              <w:szCs w:val="12"/>
                            </w:rPr>
                            <w:t>(5</w:t>
                          </w:r>
                          <w:r w:rsidR="00B01531">
                            <w:rPr>
                              <w:rFonts w:ascii="Times New Roman" w:hAnsi="Times New Roman" w:cs="Times New Roman"/>
                              <w:sz w:val="12"/>
                              <w:szCs w:val="12"/>
                            </w:rPr>
                            <w:t>2</w:t>
                          </w:r>
                          <w:r w:rsidRPr="00BF5D8F">
                            <w:rPr>
                              <w:rFonts w:ascii="Times New Roman" w:hAnsi="Times New Roman" w:cs="Times New Roman"/>
                              <w:sz w:val="12"/>
                              <w:szCs w:val="12"/>
                            </w:rPr>
                            <w:t>0) 7</w:t>
                          </w:r>
                          <w:r w:rsidR="00B01531">
                            <w:rPr>
                              <w:rFonts w:ascii="Times New Roman" w:hAnsi="Times New Roman" w:cs="Times New Roman"/>
                              <w:sz w:val="12"/>
                              <w:szCs w:val="12"/>
                            </w:rPr>
                            <w:t>24</w:t>
                          </w:r>
                          <w:r w:rsidRPr="00BF5D8F">
                            <w:rPr>
                              <w:rFonts w:ascii="Times New Roman" w:hAnsi="Times New Roman" w:cs="Times New Roman"/>
                              <w:sz w:val="12"/>
                              <w:szCs w:val="12"/>
                            </w:rPr>
                            <w:t>-</w:t>
                          </w:r>
                          <w:r w:rsidR="00B01531">
                            <w:rPr>
                              <w:rFonts w:ascii="Times New Roman" w:hAnsi="Times New Roman" w:cs="Times New Roman"/>
                              <w:sz w:val="12"/>
                              <w:szCs w:val="12"/>
                            </w:rPr>
                            <w:t>2956</w:t>
                          </w:r>
                          <w:r w:rsidRPr="00BF5D8F">
                            <w:rPr>
                              <w:rFonts w:ascii="Times New Roman" w:hAnsi="Times New Roman" w:cs="Times New Roman"/>
                              <w:sz w:val="12"/>
                              <w:szCs w:val="12"/>
                            </w:rPr>
                            <w:t>  </w:t>
                          </w:r>
                          <w:r w:rsidRPr="00BF5D8F">
                            <w:rPr>
                              <w:rFonts w:ascii="Times New Roman" w:hAnsi="Times New Roman" w:cs="Times New Roman"/>
                              <w:sz w:val="12"/>
                              <w:szCs w:val="12"/>
                            </w:rPr>
                            <w:br/>
                          </w:r>
                          <w:r w:rsidR="00B01531">
                            <w:rPr>
                              <w:rFonts w:ascii="Times New Roman" w:hAnsi="Times New Roman" w:cs="Times New Roman"/>
                              <w:sz w:val="12"/>
                              <w:szCs w:val="12"/>
                            </w:rPr>
                            <w:t>tina</w:t>
                          </w:r>
                          <w:r w:rsidRPr="00BF5D8F">
                            <w:rPr>
                              <w:rFonts w:ascii="Times New Roman" w:hAnsi="Times New Roman" w:cs="Times New Roman"/>
                              <w:sz w:val="12"/>
                              <w:szCs w:val="12"/>
                            </w:rPr>
                            <w:t>@nacmnet.org</w:t>
                          </w:r>
                        </w:p>
                        <w:p w:rsidR="004D6883" w:rsidRPr="00BF5D8F" w:rsidRDefault="002249CA" w:rsidP="004D6883">
                          <w:pPr>
                            <w:rPr>
                              <w:rFonts w:ascii="Times New Roman" w:hAnsi="Times New Roman" w:cs="Times New Roman"/>
                              <w:sz w:val="12"/>
                              <w:szCs w:val="12"/>
                            </w:rPr>
                          </w:pPr>
                          <w:r w:rsidRPr="002249CA">
                            <w:rPr>
                              <w:rFonts w:ascii="Times New Roman" w:hAnsi="Times New Roman" w:cs="Times New Roman"/>
                              <w:b/>
                              <w:bCs/>
                              <w:i/>
                              <w:sz w:val="12"/>
                              <w:szCs w:val="12"/>
                            </w:rPr>
                            <w:t>Richard J. Pierce</w:t>
                          </w:r>
                          <w:r w:rsidR="00BA6453" w:rsidRPr="00BF5D8F">
                            <w:rPr>
                              <w:rFonts w:ascii="Times New Roman" w:hAnsi="Times New Roman" w:cs="Times New Roman"/>
                              <w:b/>
                              <w:i/>
                              <w:sz w:val="12"/>
                              <w:szCs w:val="12"/>
                            </w:rPr>
                            <w:br/>
                          </w:r>
                          <w:r w:rsidRPr="002249CA">
                            <w:rPr>
                              <w:rFonts w:ascii="Times New Roman" w:hAnsi="Times New Roman" w:cs="Times New Roman"/>
                              <w:sz w:val="12"/>
                              <w:szCs w:val="12"/>
                            </w:rPr>
                            <w:t>Judicial Programs Administrator</w:t>
                          </w:r>
                          <w:r w:rsidR="00BA6453" w:rsidRPr="00BF5D8F">
                            <w:rPr>
                              <w:rFonts w:ascii="Times New Roman" w:hAnsi="Times New Roman" w:cs="Times New Roman"/>
                              <w:sz w:val="12"/>
                              <w:szCs w:val="12"/>
                            </w:rPr>
                            <w:br/>
                          </w:r>
                          <w:r w:rsidRPr="002249CA">
                            <w:rPr>
                              <w:rFonts w:ascii="Times New Roman" w:hAnsi="Times New Roman" w:cs="Times New Roman"/>
                              <w:sz w:val="12"/>
                              <w:szCs w:val="12"/>
                            </w:rPr>
                            <w:t>Administrative Office of the Courts</w:t>
                          </w:r>
                          <w:r>
                            <w:rPr>
                              <w:rFonts w:ascii="Times New Roman" w:hAnsi="Times New Roman" w:cs="Times New Roman"/>
                              <w:sz w:val="12"/>
                              <w:szCs w:val="12"/>
                            </w:rPr>
                            <w:t>, Pennsylvania</w:t>
                          </w:r>
                        </w:p>
                        <w:p w:rsidR="004D6883" w:rsidRPr="00BF5D8F" w:rsidRDefault="002249CA" w:rsidP="00BF5D8F">
                          <w:pPr>
                            <w:spacing w:after="80"/>
                            <w:rPr>
                              <w:rFonts w:ascii="Times New Roman" w:hAnsi="Times New Roman" w:cs="Times New Roman"/>
                              <w:sz w:val="12"/>
                              <w:szCs w:val="12"/>
                            </w:rPr>
                          </w:pPr>
                          <w:r w:rsidRPr="002249CA">
                            <w:rPr>
                              <w:rFonts w:ascii="Times New Roman" w:hAnsi="Times New Roman" w:cs="Times New Roman"/>
                              <w:sz w:val="12"/>
                              <w:szCs w:val="12"/>
                            </w:rPr>
                            <w:t>(717) 231-3300</w:t>
                          </w:r>
                          <w:r w:rsidR="00BA6453" w:rsidRPr="00BF5D8F">
                            <w:rPr>
                              <w:rFonts w:ascii="Times New Roman" w:hAnsi="Times New Roman" w:cs="Times New Roman"/>
                              <w:sz w:val="12"/>
                              <w:szCs w:val="12"/>
                            </w:rPr>
                            <w:t>  </w:t>
                          </w:r>
                          <w:r w:rsidR="00BA6453" w:rsidRPr="00BF5D8F">
                            <w:rPr>
                              <w:rFonts w:ascii="Times New Roman" w:hAnsi="Times New Roman" w:cs="Times New Roman"/>
                              <w:sz w:val="12"/>
                              <w:szCs w:val="12"/>
                            </w:rPr>
                            <w:br/>
                          </w:r>
                          <w:r w:rsidRPr="002249CA">
                            <w:rPr>
                              <w:rFonts w:ascii="Times New Roman" w:hAnsi="Times New Roman" w:cs="Times New Roman"/>
                              <w:sz w:val="12"/>
                              <w:szCs w:val="12"/>
                            </w:rPr>
                            <w:t>rick@nacmnet.org</w:t>
                          </w:r>
                        </w:p>
                        <w:p w:rsidR="00BA6453" w:rsidRPr="00BF5D8F" w:rsidRDefault="00BA6453" w:rsidP="00BA6453">
                          <w:pPr>
                            <w:rPr>
                              <w:rFonts w:ascii="Times New Roman" w:hAnsi="Times New Roman" w:cs="Times New Roman"/>
                              <w:sz w:val="12"/>
                              <w:szCs w:val="12"/>
                            </w:rPr>
                          </w:pPr>
                          <w:r w:rsidRPr="00BF5D8F">
                            <w:rPr>
                              <w:rFonts w:ascii="Times New Roman" w:hAnsi="Times New Roman" w:cs="Times New Roman"/>
                              <w:b/>
                              <w:bCs/>
                              <w:i/>
                              <w:sz w:val="12"/>
                              <w:szCs w:val="12"/>
                            </w:rPr>
                            <w:t>Alyce Roberts</w:t>
                          </w:r>
                          <w:r w:rsidRPr="00BF5D8F">
                            <w:rPr>
                              <w:rFonts w:ascii="Times New Roman" w:hAnsi="Times New Roman" w:cs="Times New Roman"/>
                              <w:b/>
                              <w:bCs/>
                              <w:i/>
                              <w:sz w:val="12"/>
                              <w:szCs w:val="12"/>
                            </w:rPr>
                            <w:br/>
                          </w:r>
                          <w:r w:rsidRPr="00BF5D8F">
                            <w:rPr>
                              <w:rFonts w:ascii="Times New Roman" w:hAnsi="Times New Roman" w:cs="Times New Roman"/>
                              <w:bCs/>
                              <w:sz w:val="12"/>
                              <w:szCs w:val="12"/>
                            </w:rPr>
                            <w:t>Special Projects Coordinator</w:t>
                          </w:r>
                          <w:r w:rsidRPr="00BF5D8F">
                            <w:rPr>
                              <w:rFonts w:ascii="Times New Roman" w:hAnsi="Times New Roman" w:cs="Times New Roman"/>
                              <w:bCs/>
                              <w:sz w:val="12"/>
                              <w:szCs w:val="12"/>
                            </w:rPr>
                            <w:br/>
                            <w:t>Alaska Court System</w:t>
                          </w:r>
                        </w:p>
                        <w:p w:rsidR="00BA6453" w:rsidRPr="00BF5D8F" w:rsidRDefault="00BA6453" w:rsidP="00BF5D8F">
                          <w:pPr>
                            <w:spacing w:after="80"/>
                            <w:rPr>
                              <w:rFonts w:ascii="Times New Roman" w:hAnsi="Times New Roman" w:cs="Times New Roman"/>
                              <w:sz w:val="12"/>
                              <w:szCs w:val="12"/>
                            </w:rPr>
                          </w:pPr>
                          <w:r w:rsidRPr="00BF5D8F">
                            <w:rPr>
                              <w:rFonts w:ascii="Times New Roman" w:hAnsi="Times New Roman" w:cs="Times New Roman"/>
                              <w:sz w:val="12"/>
                              <w:szCs w:val="12"/>
                            </w:rPr>
                            <w:t>(907) 264-0889</w:t>
                          </w:r>
                          <w:r w:rsidRPr="00BF5D8F">
                            <w:rPr>
                              <w:rFonts w:ascii="Times New Roman" w:hAnsi="Times New Roman" w:cs="Times New Roman"/>
                              <w:sz w:val="12"/>
                              <w:szCs w:val="12"/>
                            </w:rPr>
                            <w:br/>
                            <w:t>alyce@nacmnet.org</w:t>
                          </w:r>
                        </w:p>
                        <w:p w:rsidR="00B33A41" w:rsidRDefault="00BA6453" w:rsidP="00B01531">
                          <w:pPr>
                            <w:rPr>
                              <w:rFonts w:ascii="Times New Roman" w:hAnsi="Times New Roman" w:cs="Times New Roman"/>
                              <w:bCs/>
                              <w:sz w:val="12"/>
                              <w:szCs w:val="12"/>
                            </w:rPr>
                          </w:pPr>
                          <w:r w:rsidRPr="00BF5D8F">
                            <w:rPr>
                              <w:rFonts w:ascii="Times New Roman" w:hAnsi="Times New Roman" w:cs="Times New Roman"/>
                              <w:b/>
                              <w:bCs/>
                              <w:i/>
                              <w:sz w:val="12"/>
                              <w:szCs w:val="12"/>
                            </w:rPr>
                            <w:t>Jeffrey Tsunekawa</w:t>
                          </w:r>
                          <w:r w:rsidRPr="00BF5D8F">
                            <w:rPr>
                              <w:rFonts w:ascii="Times New Roman" w:hAnsi="Times New Roman" w:cs="Times New Roman"/>
                              <w:b/>
                              <w:bCs/>
                              <w:i/>
                              <w:sz w:val="12"/>
                              <w:szCs w:val="12"/>
                            </w:rPr>
                            <w:br/>
                          </w:r>
                          <w:r w:rsidR="00B01531">
                            <w:rPr>
                              <w:rFonts w:ascii="Times New Roman" w:hAnsi="Times New Roman" w:cs="Times New Roman"/>
                              <w:bCs/>
                              <w:sz w:val="12"/>
                              <w:szCs w:val="12"/>
                            </w:rPr>
                            <w:t>Consultant</w:t>
                          </w:r>
                        </w:p>
                        <w:p w:rsidR="00BA6453" w:rsidRDefault="00B33A41" w:rsidP="00B01531">
                          <w:pPr>
                            <w:rPr>
                              <w:rFonts w:ascii="Times New Roman" w:hAnsi="Times New Roman" w:cs="Times New Roman"/>
                              <w:sz w:val="12"/>
                              <w:szCs w:val="12"/>
                            </w:rPr>
                          </w:pPr>
                          <w:r>
                            <w:rPr>
                              <w:rFonts w:ascii="Times New Roman" w:hAnsi="Times New Roman" w:cs="Times New Roman"/>
                              <w:bCs/>
                              <w:sz w:val="12"/>
                              <w:szCs w:val="12"/>
                            </w:rPr>
                            <w:t xml:space="preserve">California </w:t>
                          </w:r>
                          <w:r w:rsidR="00BA6453" w:rsidRPr="00BF5D8F">
                            <w:rPr>
                              <w:rFonts w:ascii="Times New Roman" w:hAnsi="Times New Roman" w:cs="Times New Roman"/>
                              <w:bCs/>
                              <w:sz w:val="12"/>
                              <w:szCs w:val="12"/>
                            </w:rPr>
                            <w:br/>
                          </w:r>
                          <w:r w:rsidR="00BA6453" w:rsidRPr="00BF5D8F">
                            <w:rPr>
                              <w:rFonts w:ascii="Times New Roman" w:hAnsi="Times New Roman" w:cs="Times New Roman"/>
                              <w:sz w:val="12"/>
                              <w:szCs w:val="12"/>
                            </w:rPr>
                            <w:t xml:space="preserve">(206) </w:t>
                          </w:r>
                          <w:r w:rsidR="007D070A">
                            <w:rPr>
                              <w:rFonts w:ascii="Times New Roman" w:hAnsi="Times New Roman" w:cs="Times New Roman"/>
                              <w:sz w:val="12"/>
                              <w:szCs w:val="12"/>
                            </w:rPr>
                            <w:t>898-7200</w:t>
                          </w:r>
                          <w:r w:rsidR="00BA6453" w:rsidRPr="00BF5D8F">
                            <w:rPr>
                              <w:rFonts w:ascii="Times New Roman" w:hAnsi="Times New Roman" w:cs="Times New Roman"/>
                              <w:sz w:val="12"/>
                              <w:szCs w:val="12"/>
                            </w:rPr>
                            <w:br/>
                          </w:r>
                          <w:r w:rsidR="00B01531" w:rsidRPr="00B01531">
                            <w:rPr>
                              <w:rFonts w:ascii="Times New Roman" w:hAnsi="Times New Roman" w:cs="Times New Roman"/>
                              <w:sz w:val="12"/>
                              <w:szCs w:val="12"/>
                            </w:rPr>
                            <w:t>jeffrey@nacmnet.org</w:t>
                          </w:r>
                        </w:p>
                        <w:p w:rsidR="00B01531" w:rsidRPr="00B01531" w:rsidRDefault="00B01531" w:rsidP="00B01531">
                          <w:pPr>
                            <w:rPr>
                              <w:rFonts w:ascii="Times New Roman" w:hAnsi="Times New Roman" w:cs="Times New Roman"/>
                              <w:b/>
                              <w:bCs/>
                              <w:i/>
                              <w:sz w:val="8"/>
                              <w:szCs w:val="8"/>
                            </w:rPr>
                          </w:pPr>
                        </w:p>
                        <w:p w:rsidR="00B01531" w:rsidRPr="00BF5D8F" w:rsidRDefault="00B01531" w:rsidP="00B01531">
                          <w:pPr>
                            <w:rPr>
                              <w:rFonts w:ascii="Times New Roman" w:hAnsi="Times New Roman" w:cs="Times New Roman"/>
                              <w:sz w:val="12"/>
                              <w:szCs w:val="12"/>
                            </w:rPr>
                          </w:pPr>
                          <w:r>
                            <w:rPr>
                              <w:rFonts w:ascii="Times New Roman" w:hAnsi="Times New Roman" w:cs="Times New Roman"/>
                              <w:b/>
                              <w:bCs/>
                              <w:i/>
                              <w:sz w:val="12"/>
                              <w:szCs w:val="12"/>
                            </w:rPr>
                            <w:t>Angie VanSchoick</w:t>
                          </w:r>
                          <w:r w:rsidRPr="00BF5D8F">
                            <w:rPr>
                              <w:rFonts w:ascii="Times New Roman" w:hAnsi="Times New Roman" w:cs="Times New Roman"/>
                              <w:b/>
                              <w:bCs/>
                              <w:i/>
                              <w:sz w:val="12"/>
                              <w:szCs w:val="12"/>
                            </w:rPr>
                            <w:br/>
                          </w:r>
                          <w:r>
                            <w:rPr>
                              <w:rFonts w:ascii="Times New Roman" w:hAnsi="Times New Roman" w:cs="Times New Roman"/>
                              <w:bCs/>
                              <w:sz w:val="12"/>
                              <w:szCs w:val="12"/>
                            </w:rPr>
                            <w:t>Court Administrator</w:t>
                          </w:r>
                          <w:r w:rsidRPr="00BF5D8F">
                            <w:rPr>
                              <w:rFonts w:ascii="Times New Roman" w:hAnsi="Times New Roman" w:cs="Times New Roman"/>
                              <w:bCs/>
                              <w:sz w:val="12"/>
                              <w:szCs w:val="12"/>
                            </w:rPr>
                            <w:br/>
                          </w:r>
                          <w:r>
                            <w:rPr>
                              <w:rFonts w:ascii="Times New Roman" w:hAnsi="Times New Roman" w:cs="Times New Roman"/>
                              <w:bCs/>
                              <w:sz w:val="12"/>
                              <w:szCs w:val="12"/>
                            </w:rPr>
                            <w:t>Town of Breckenridge</w:t>
                          </w:r>
                          <w:r w:rsidR="00B33A41">
                            <w:rPr>
                              <w:rFonts w:ascii="Times New Roman" w:hAnsi="Times New Roman" w:cs="Times New Roman"/>
                              <w:bCs/>
                              <w:sz w:val="12"/>
                              <w:szCs w:val="12"/>
                            </w:rPr>
                            <w:t>, Colorado</w:t>
                          </w:r>
                        </w:p>
                        <w:p w:rsidR="00B01531" w:rsidRPr="00BF5D8F" w:rsidRDefault="00B01531" w:rsidP="00B01531">
                          <w:pPr>
                            <w:spacing w:after="80"/>
                            <w:rPr>
                              <w:rFonts w:ascii="Times New Roman" w:hAnsi="Times New Roman" w:cs="Times New Roman"/>
                              <w:sz w:val="12"/>
                              <w:szCs w:val="12"/>
                            </w:rPr>
                          </w:pPr>
                          <w:r w:rsidRPr="00BF5D8F">
                            <w:rPr>
                              <w:rFonts w:ascii="Times New Roman" w:hAnsi="Times New Roman" w:cs="Times New Roman"/>
                              <w:sz w:val="12"/>
                              <w:szCs w:val="12"/>
                            </w:rPr>
                            <w:t>(</w:t>
                          </w:r>
                          <w:r>
                            <w:rPr>
                              <w:rFonts w:ascii="Times New Roman" w:hAnsi="Times New Roman" w:cs="Times New Roman"/>
                              <w:sz w:val="12"/>
                              <w:szCs w:val="12"/>
                            </w:rPr>
                            <w:t>970</w:t>
                          </w:r>
                          <w:r w:rsidRPr="00BF5D8F">
                            <w:rPr>
                              <w:rFonts w:ascii="Times New Roman" w:hAnsi="Times New Roman" w:cs="Times New Roman"/>
                              <w:sz w:val="12"/>
                              <w:szCs w:val="12"/>
                            </w:rPr>
                            <w:t xml:space="preserve">) </w:t>
                          </w:r>
                          <w:r>
                            <w:rPr>
                              <w:rFonts w:ascii="Times New Roman" w:hAnsi="Times New Roman" w:cs="Times New Roman"/>
                              <w:sz w:val="12"/>
                              <w:szCs w:val="12"/>
                            </w:rPr>
                            <w:t>453</w:t>
                          </w:r>
                          <w:r w:rsidRPr="00BF5D8F">
                            <w:rPr>
                              <w:rFonts w:ascii="Times New Roman" w:hAnsi="Times New Roman" w:cs="Times New Roman"/>
                              <w:sz w:val="12"/>
                              <w:szCs w:val="12"/>
                            </w:rPr>
                            <w:t>-</w:t>
                          </w:r>
                          <w:r>
                            <w:rPr>
                              <w:rFonts w:ascii="Times New Roman" w:hAnsi="Times New Roman" w:cs="Times New Roman"/>
                              <w:sz w:val="12"/>
                              <w:szCs w:val="12"/>
                            </w:rPr>
                            <w:t>3165</w:t>
                          </w:r>
                          <w:r w:rsidRPr="00BF5D8F">
                            <w:rPr>
                              <w:rFonts w:ascii="Times New Roman" w:hAnsi="Times New Roman" w:cs="Times New Roman"/>
                              <w:sz w:val="12"/>
                              <w:szCs w:val="12"/>
                            </w:rPr>
                            <w:br/>
                          </w:r>
                          <w:r>
                            <w:rPr>
                              <w:rFonts w:ascii="Times New Roman" w:hAnsi="Times New Roman" w:cs="Times New Roman"/>
                              <w:sz w:val="12"/>
                              <w:szCs w:val="12"/>
                            </w:rPr>
                            <w:t>angie</w:t>
                          </w:r>
                          <w:r w:rsidRPr="00BF5D8F">
                            <w:rPr>
                              <w:rFonts w:ascii="Times New Roman" w:hAnsi="Times New Roman" w:cs="Times New Roman"/>
                              <w:sz w:val="12"/>
                              <w:szCs w:val="12"/>
                            </w:rPr>
                            <w:t>@nacmnet.org</w:t>
                          </w:r>
                        </w:p>
                        <w:p w:rsidR="00B01531" w:rsidRPr="00BF5D8F" w:rsidRDefault="00B01531" w:rsidP="00BF5D8F">
                          <w:pPr>
                            <w:spacing w:after="80"/>
                            <w:rPr>
                              <w:rFonts w:ascii="Times New Roman" w:hAnsi="Times New Roman" w:cs="Times New Roman"/>
                              <w:sz w:val="12"/>
                              <w:szCs w:val="12"/>
                            </w:rPr>
                          </w:pPr>
                        </w:p>
                        <w:p w:rsidR="00BA6453" w:rsidRPr="00B73FB4" w:rsidRDefault="00BA6453" w:rsidP="004D6883">
                          <w:pPr>
                            <w:spacing w:after="40"/>
                            <w:rPr>
                              <w:rFonts w:ascii="Times New Roman" w:hAnsi="Times New Roman" w:cs="Times New Roman"/>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5.15pt;width:165.75pt;height:660.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" filled="f" stroked="f">
              <v:textbox>
                <w:txbxContent>
                  <w:p w:rsidR="00404903" w:rsidRDefault="00404903" w:rsidP="000A030D">
                    <w:pPr>
                      <w:rPr>
                        <w:rFonts w:ascii="Times New Roman" w:hAnsi="Times New Roman" w:cs="Times New Roman"/>
                        <w:b/>
                        <w:i/>
                        <w:sz w:val="12"/>
                        <w:szCs w:val="12"/>
                      </w:rPr>
                    </w:pPr>
                    <w:r w:rsidRPr="00BF5D8F">
                      <w:rPr>
                        <w:rFonts w:ascii="Times New Roman" w:hAnsi="Times New Roman" w:cs="Times New Roman"/>
                        <w:b/>
                        <w:i/>
                        <w:sz w:val="12"/>
                        <w:szCs w:val="12"/>
                      </w:rPr>
                      <w:t>201</w:t>
                    </w:r>
                    <w:r w:rsidR="00B01531">
                      <w:rPr>
                        <w:rFonts w:ascii="Times New Roman" w:hAnsi="Times New Roman" w:cs="Times New Roman"/>
                        <w:b/>
                        <w:i/>
                        <w:sz w:val="12"/>
                        <w:szCs w:val="12"/>
                      </w:rPr>
                      <w:t>8</w:t>
                    </w:r>
                    <w:r w:rsidR="002249CA">
                      <w:rPr>
                        <w:rFonts w:ascii="Times New Roman" w:hAnsi="Times New Roman" w:cs="Times New Roman"/>
                        <w:b/>
                        <w:i/>
                        <w:sz w:val="12"/>
                        <w:szCs w:val="12"/>
                      </w:rPr>
                      <w:t>-201</w:t>
                    </w:r>
                    <w:r w:rsidR="00B01531">
                      <w:rPr>
                        <w:rFonts w:ascii="Times New Roman" w:hAnsi="Times New Roman" w:cs="Times New Roman"/>
                        <w:b/>
                        <w:i/>
                        <w:sz w:val="12"/>
                        <w:szCs w:val="12"/>
                      </w:rPr>
                      <w:t>9</w:t>
                    </w:r>
                    <w:r w:rsidRPr="00BF5D8F">
                      <w:rPr>
                        <w:rFonts w:ascii="Times New Roman" w:hAnsi="Times New Roman" w:cs="Times New Roman"/>
                        <w:b/>
                        <w:i/>
                        <w:sz w:val="12"/>
                        <w:szCs w:val="12"/>
                      </w:rPr>
                      <w:t xml:space="preserve"> Board</w:t>
                    </w:r>
                  </w:p>
                  <w:p w:rsidR="00FF4BE4" w:rsidRPr="00BF5D8F" w:rsidRDefault="00FF4BE4" w:rsidP="000A030D">
                    <w:pPr>
                      <w:rPr>
                        <w:rFonts w:ascii="Times New Roman" w:hAnsi="Times New Roman" w:cs="Times New Roman"/>
                        <w:b/>
                        <w:i/>
                        <w:sz w:val="12"/>
                        <w:szCs w:val="12"/>
                      </w:rPr>
                    </w:pPr>
                  </w:p>
                  <w:p w:rsidR="00FF4BE4" w:rsidRPr="00BF5D8F" w:rsidRDefault="00404903" w:rsidP="00FF4BE4">
                    <w:pPr>
                      <w:spacing w:after="40"/>
                      <w:rPr>
                        <w:rFonts w:ascii="Times New Roman" w:hAnsi="Times New Roman" w:cs="Times New Roman"/>
                        <w:b/>
                        <w:i/>
                        <w:sz w:val="12"/>
                        <w:szCs w:val="12"/>
                      </w:rPr>
                    </w:pPr>
                    <w:r w:rsidRPr="00BF5D8F">
                      <w:rPr>
                        <w:rFonts w:ascii="Times New Roman" w:hAnsi="Times New Roman" w:cs="Times New Roman"/>
                        <w:b/>
                        <w:i/>
                        <w:sz w:val="12"/>
                        <w:szCs w:val="12"/>
                      </w:rPr>
                      <w:t>OFFICERS</w:t>
                    </w:r>
                  </w:p>
                  <w:p w:rsidR="00404903" w:rsidRPr="00BF5D8F" w:rsidRDefault="00404903" w:rsidP="004D6883">
                    <w:pPr>
                      <w:rPr>
                        <w:rFonts w:ascii="Times New Roman" w:hAnsi="Times New Roman" w:cs="Times New Roman"/>
                        <w:b/>
                        <w:i/>
                        <w:color w:val="99292C"/>
                        <w:sz w:val="12"/>
                        <w:szCs w:val="12"/>
                      </w:rPr>
                    </w:pPr>
                    <w:r w:rsidRPr="00BF5D8F">
                      <w:rPr>
                        <w:rFonts w:ascii="Times New Roman" w:hAnsi="Times New Roman" w:cs="Times New Roman"/>
                        <w:b/>
                        <w:i/>
                        <w:color w:val="99292C"/>
                        <w:sz w:val="12"/>
                        <w:szCs w:val="12"/>
                      </w:rPr>
                      <w:t>President</w:t>
                    </w:r>
                  </w:p>
                  <w:p w:rsidR="00B14170" w:rsidRPr="00BF5D8F" w:rsidRDefault="00B14170" w:rsidP="00B14170">
                    <w:pPr>
                      <w:rPr>
                        <w:rFonts w:ascii="Times New Roman" w:hAnsi="Times New Roman" w:cs="Times New Roman"/>
                        <w:sz w:val="12"/>
                        <w:szCs w:val="12"/>
                      </w:rPr>
                    </w:pPr>
                    <w:r w:rsidRPr="00BF5D8F">
                      <w:rPr>
                        <w:rFonts w:ascii="Times New Roman" w:hAnsi="Times New Roman" w:cs="Times New Roman"/>
                        <w:b/>
                        <w:bCs/>
                        <w:i/>
                        <w:sz w:val="12"/>
                        <w:szCs w:val="12"/>
                      </w:rPr>
                      <w:t>Paul DeLosh</w:t>
                    </w:r>
                    <w:r w:rsidRPr="00BF5D8F">
                      <w:rPr>
                        <w:rFonts w:ascii="Times New Roman" w:hAnsi="Times New Roman" w:cs="Times New Roman"/>
                        <w:b/>
                        <w:i/>
                        <w:sz w:val="12"/>
                        <w:szCs w:val="12"/>
                      </w:rPr>
                      <w:br/>
                    </w:r>
                    <w:r w:rsidRPr="00BF5D8F">
                      <w:rPr>
                        <w:rFonts w:ascii="Times New Roman" w:hAnsi="Times New Roman" w:cs="Times New Roman"/>
                        <w:sz w:val="12"/>
                        <w:szCs w:val="12"/>
                      </w:rPr>
                      <w:t>Director of Judicial Services</w:t>
                    </w:r>
                    <w:r w:rsidRPr="00BF5D8F">
                      <w:rPr>
                        <w:rFonts w:ascii="Times New Roman" w:hAnsi="Times New Roman" w:cs="Times New Roman"/>
                        <w:sz w:val="12"/>
                        <w:szCs w:val="12"/>
                      </w:rPr>
                      <w:br/>
                      <w:t>Supreme Court of Virginia</w:t>
                    </w:r>
                  </w:p>
                  <w:p w:rsidR="00404903" w:rsidRPr="00BF5D8F" w:rsidRDefault="00B14170" w:rsidP="00B14170">
                    <w:pPr>
                      <w:spacing w:after="80"/>
                      <w:rPr>
                        <w:rFonts w:ascii="Times New Roman" w:hAnsi="Times New Roman" w:cs="Times New Roman"/>
                        <w:sz w:val="12"/>
                        <w:szCs w:val="12"/>
                      </w:rPr>
                    </w:pPr>
                    <w:r w:rsidRPr="00BF5D8F">
                      <w:rPr>
                        <w:rFonts w:ascii="Times New Roman" w:hAnsi="Times New Roman" w:cs="Times New Roman"/>
                        <w:sz w:val="12"/>
                        <w:szCs w:val="12"/>
                      </w:rPr>
                      <w:t>(804) 786-1730 </w:t>
                    </w:r>
                    <w:r w:rsidRPr="00BF5D8F">
                      <w:rPr>
                        <w:rFonts w:ascii="Times New Roman" w:hAnsi="Times New Roman" w:cs="Times New Roman"/>
                        <w:sz w:val="12"/>
                        <w:szCs w:val="12"/>
                      </w:rPr>
                      <w:br/>
                      <w:t>paul@nacmnet.org</w:t>
                    </w:r>
                  </w:p>
                  <w:p w:rsidR="00B01531" w:rsidRPr="00BF5D8F" w:rsidRDefault="00B01531" w:rsidP="00B01531">
                    <w:pPr>
                      <w:rPr>
                        <w:rFonts w:ascii="Times New Roman" w:hAnsi="Times New Roman" w:cs="Times New Roman"/>
                        <w:b/>
                        <w:i/>
                        <w:color w:val="99292C"/>
                        <w:sz w:val="12"/>
                        <w:szCs w:val="12"/>
                      </w:rPr>
                    </w:pPr>
                    <w:r w:rsidRPr="00BF5D8F">
                      <w:rPr>
                        <w:rFonts w:ascii="Times New Roman" w:hAnsi="Times New Roman" w:cs="Times New Roman"/>
                        <w:b/>
                        <w:i/>
                        <w:color w:val="99292C"/>
                        <w:sz w:val="12"/>
                        <w:szCs w:val="12"/>
                      </w:rPr>
                      <w:t>President Elect</w:t>
                    </w:r>
                  </w:p>
                  <w:p w:rsidR="00404903" w:rsidRPr="00BF5D8F" w:rsidRDefault="00B14170" w:rsidP="004D6883">
                    <w:pPr>
                      <w:rPr>
                        <w:rFonts w:ascii="Times New Roman" w:hAnsi="Times New Roman" w:cs="Times New Roman"/>
                        <w:sz w:val="12"/>
                        <w:szCs w:val="12"/>
                      </w:rPr>
                    </w:pPr>
                    <w:r w:rsidRPr="00B14170">
                      <w:rPr>
                        <w:rFonts w:ascii="Times New Roman" w:hAnsi="Times New Roman" w:cs="Times New Roman"/>
                        <w:b/>
                        <w:bCs/>
                        <w:i/>
                        <w:sz w:val="12"/>
                        <w:szCs w:val="12"/>
                      </w:rPr>
                      <w:t>William T. Simmons</w:t>
                    </w:r>
                    <w:r w:rsidR="00337B6F" w:rsidRPr="00BF5D8F">
                      <w:rPr>
                        <w:rFonts w:ascii="Times New Roman" w:hAnsi="Times New Roman" w:cs="Times New Roman"/>
                        <w:b/>
                        <w:bCs/>
                        <w:i/>
                        <w:sz w:val="12"/>
                        <w:szCs w:val="12"/>
                      </w:rPr>
                      <w:br/>
                    </w:r>
                    <w:r w:rsidRPr="00B14170">
                      <w:rPr>
                        <w:rFonts w:ascii="Times New Roman" w:hAnsi="Times New Roman" w:cs="Times New Roman"/>
                        <w:sz w:val="12"/>
                        <w:szCs w:val="12"/>
                      </w:rPr>
                      <w:t>District Court Administrator</w:t>
                    </w:r>
                    <w:r>
                      <w:rPr>
                        <w:rFonts w:ascii="Times New Roman" w:hAnsi="Times New Roman" w:cs="Times New Roman"/>
                        <w:sz w:val="12"/>
                        <w:szCs w:val="12"/>
                      </w:rPr>
                      <w:br/>
                    </w:r>
                    <w:r w:rsidRPr="00B14170">
                      <w:rPr>
                        <w:rFonts w:ascii="Times New Roman" w:hAnsi="Times New Roman" w:cs="Times New Roman"/>
                        <w:sz w:val="12"/>
                        <w:szCs w:val="12"/>
                      </w:rPr>
                      <w:t>Sixth Judicial District</w:t>
                    </w:r>
                    <w:r>
                      <w:rPr>
                        <w:rFonts w:ascii="Times New Roman" w:hAnsi="Times New Roman" w:cs="Times New Roman"/>
                        <w:sz w:val="12"/>
                        <w:szCs w:val="12"/>
                      </w:rPr>
                      <w:t>, Georgia</w:t>
                    </w:r>
                  </w:p>
                  <w:p w:rsidR="00404903" w:rsidRDefault="00B14170" w:rsidP="00BF5D8F">
                    <w:pPr>
                      <w:spacing w:after="80"/>
                      <w:rPr>
                        <w:rFonts w:ascii="Times New Roman" w:hAnsi="Times New Roman" w:cs="Times New Roman"/>
                        <w:sz w:val="12"/>
                        <w:szCs w:val="12"/>
                      </w:rPr>
                    </w:pPr>
                    <w:r w:rsidRPr="00B14170">
                      <w:rPr>
                        <w:rFonts w:ascii="Times New Roman" w:hAnsi="Times New Roman" w:cs="Times New Roman"/>
                        <w:sz w:val="12"/>
                        <w:szCs w:val="12"/>
                      </w:rPr>
                      <w:t>(770) 898-7623</w:t>
                    </w:r>
                    <w:r w:rsidR="00337B6F" w:rsidRPr="00BF5D8F">
                      <w:rPr>
                        <w:rFonts w:ascii="Times New Roman" w:hAnsi="Times New Roman" w:cs="Times New Roman"/>
                        <w:sz w:val="12"/>
                        <w:szCs w:val="12"/>
                      </w:rPr>
                      <w:br/>
                    </w:r>
                    <w:r w:rsidR="00B01531" w:rsidRPr="005E59C8">
                      <w:rPr>
                        <w:rFonts w:ascii="Times New Roman" w:hAnsi="Times New Roman" w:cs="Times New Roman"/>
                        <w:sz w:val="12"/>
                        <w:szCs w:val="12"/>
                      </w:rPr>
                      <w:t>will@nacmnet.org</w:t>
                    </w:r>
                  </w:p>
                  <w:p w:rsidR="00B01531" w:rsidRPr="00BF5D8F" w:rsidRDefault="00B01531" w:rsidP="00B01531">
                    <w:pPr>
                      <w:rPr>
                        <w:rFonts w:ascii="Times New Roman" w:hAnsi="Times New Roman" w:cs="Times New Roman"/>
                        <w:b/>
                        <w:i/>
                        <w:color w:val="99292C"/>
                        <w:sz w:val="12"/>
                        <w:szCs w:val="12"/>
                      </w:rPr>
                    </w:pPr>
                    <w:r>
                      <w:rPr>
                        <w:rFonts w:ascii="Times New Roman" w:hAnsi="Times New Roman" w:cs="Times New Roman"/>
                        <w:b/>
                        <w:i/>
                        <w:color w:val="99292C"/>
                        <w:sz w:val="12"/>
                        <w:szCs w:val="12"/>
                      </w:rPr>
                      <w:t xml:space="preserve">Vice </w:t>
                    </w:r>
                    <w:r w:rsidRPr="00BF5D8F">
                      <w:rPr>
                        <w:rFonts w:ascii="Times New Roman" w:hAnsi="Times New Roman" w:cs="Times New Roman"/>
                        <w:b/>
                        <w:i/>
                        <w:color w:val="99292C"/>
                        <w:sz w:val="12"/>
                        <w:szCs w:val="12"/>
                      </w:rPr>
                      <w:t>President</w:t>
                    </w:r>
                  </w:p>
                  <w:p w:rsidR="00B01531" w:rsidRPr="00BF5D8F" w:rsidRDefault="00B01531" w:rsidP="00B01531">
                    <w:pPr>
                      <w:rPr>
                        <w:rFonts w:ascii="Times New Roman" w:hAnsi="Times New Roman" w:cs="Times New Roman"/>
                        <w:sz w:val="12"/>
                        <w:szCs w:val="12"/>
                      </w:rPr>
                    </w:pPr>
                    <w:r w:rsidRPr="00BF5D8F">
                      <w:rPr>
                        <w:rFonts w:ascii="Times New Roman" w:hAnsi="Times New Roman" w:cs="Times New Roman"/>
                        <w:b/>
                        <w:bCs/>
                        <w:i/>
                        <w:sz w:val="12"/>
                        <w:szCs w:val="12"/>
                      </w:rPr>
                      <w:t>Tracy J. BeMent</w:t>
                    </w:r>
                    <w:r w:rsidRPr="00BF5D8F">
                      <w:rPr>
                        <w:rFonts w:ascii="Times New Roman" w:hAnsi="Times New Roman" w:cs="Times New Roman"/>
                        <w:b/>
                        <w:i/>
                        <w:sz w:val="12"/>
                        <w:szCs w:val="12"/>
                      </w:rPr>
                      <w:br/>
                    </w:r>
                    <w:r w:rsidRPr="00BF5D8F">
                      <w:rPr>
                        <w:rFonts w:ascii="Times New Roman" w:hAnsi="Times New Roman" w:cs="Times New Roman"/>
                        <w:sz w:val="12"/>
                        <w:szCs w:val="12"/>
                      </w:rPr>
                      <w:t>District Court Administrator</w:t>
                    </w:r>
                    <w:r w:rsidRPr="00BF5D8F">
                      <w:rPr>
                        <w:rFonts w:ascii="Times New Roman" w:hAnsi="Times New Roman" w:cs="Times New Roman"/>
                        <w:sz w:val="12"/>
                        <w:szCs w:val="12"/>
                      </w:rPr>
                      <w:br/>
                      <w:t>10th Judicial District</w:t>
                    </w:r>
                    <w:r>
                      <w:rPr>
                        <w:rFonts w:ascii="Times New Roman" w:hAnsi="Times New Roman" w:cs="Times New Roman"/>
                        <w:sz w:val="12"/>
                        <w:szCs w:val="12"/>
                      </w:rPr>
                      <w:t>, Georgia</w:t>
                    </w:r>
                  </w:p>
                  <w:p w:rsidR="00B01531" w:rsidRPr="00BF5D8F" w:rsidRDefault="00B01531" w:rsidP="00B01531">
                    <w:pPr>
                      <w:spacing w:after="80"/>
                      <w:rPr>
                        <w:rFonts w:ascii="Times New Roman" w:hAnsi="Times New Roman" w:cs="Times New Roman"/>
                        <w:sz w:val="12"/>
                        <w:szCs w:val="12"/>
                      </w:rPr>
                    </w:pPr>
                    <w:r w:rsidRPr="00BF5D8F">
                      <w:rPr>
                        <w:rFonts w:ascii="Times New Roman" w:hAnsi="Times New Roman" w:cs="Times New Roman"/>
                        <w:sz w:val="12"/>
                        <w:szCs w:val="12"/>
                      </w:rPr>
                      <w:t>(706) 613-3173 </w:t>
                    </w:r>
                    <w:r w:rsidRPr="00BF5D8F">
                      <w:rPr>
                        <w:rFonts w:ascii="Times New Roman" w:hAnsi="Times New Roman" w:cs="Times New Roman"/>
                        <w:sz w:val="12"/>
                        <w:szCs w:val="12"/>
                      </w:rPr>
                      <w:br/>
                      <w:t>tj@nacmnet.org</w:t>
                    </w:r>
                  </w:p>
                  <w:p w:rsidR="00404903" w:rsidRPr="00BF5D8F" w:rsidRDefault="00EB486C" w:rsidP="004D6883">
                    <w:pPr>
                      <w:rPr>
                        <w:rFonts w:ascii="Times New Roman" w:hAnsi="Times New Roman" w:cs="Times New Roman"/>
                        <w:b/>
                        <w:i/>
                        <w:color w:val="99292C"/>
                        <w:sz w:val="12"/>
                        <w:szCs w:val="12"/>
                      </w:rPr>
                    </w:pPr>
                    <w:r w:rsidRPr="00BF5D8F">
                      <w:rPr>
                        <w:rFonts w:ascii="Times New Roman" w:hAnsi="Times New Roman" w:cs="Times New Roman"/>
                        <w:b/>
                        <w:i/>
                        <w:color w:val="99292C"/>
                        <w:sz w:val="12"/>
                        <w:szCs w:val="12"/>
                      </w:rPr>
                      <w:t>Secretary/Treasurer</w:t>
                    </w:r>
                  </w:p>
                  <w:p w:rsidR="00B01531" w:rsidRPr="00BF5D8F" w:rsidRDefault="00B01531" w:rsidP="00B01531">
                    <w:pPr>
                      <w:rPr>
                        <w:rFonts w:ascii="Times New Roman" w:hAnsi="Times New Roman" w:cs="Times New Roman"/>
                        <w:sz w:val="12"/>
                        <w:szCs w:val="12"/>
                      </w:rPr>
                    </w:pPr>
                    <w:r w:rsidRPr="00BF5D8F">
                      <w:rPr>
                        <w:rFonts w:ascii="Times New Roman" w:hAnsi="Times New Roman" w:cs="Times New Roman"/>
                        <w:b/>
                        <w:bCs/>
                        <w:i/>
                        <w:sz w:val="12"/>
                        <w:szCs w:val="12"/>
                      </w:rPr>
                      <w:t>Kathryn Griffin</w:t>
                    </w:r>
                    <w:r w:rsidRPr="00BF5D8F">
                      <w:rPr>
                        <w:rFonts w:ascii="Times New Roman" w:hAnsi="Times New Roman" w:cs="Times New Roman"/>
                        <w:b/>
                        <w:i/>
                        <w:sz w:val="12"/>
                        <w:szCs w:val="12"/>
                      </w:rPr>
                      <w:br/>
                    </w:r>
                    <w:r w:rsidRPr="00BF5D8F">
                      <w:rPr>
                        <w:rFonts w:ascii="Times New Roman" w:hAnsi="Times New Roman" w:cs="Times New Roman"/>
                        <w:sz w:val="12"/>
                        <w:szCs w:val="12"/>
                      </w:rPr>
                      <w:t>Court Administrator</w:t>
                    </w:r>
                    <w:r w:rsidRPr="00BF5D8F">
                      <w:rPr>
                        <w:rFonts w:ascii="Times New Roman" w:hAnsi="Times New Roman" w:cs="Times New Roman"/>
                        <w:sz w:val="12"/>
                        <w:szCs w:val="12"/>
                      </w:rPr>
                      <w:br/>
                      <w:t>45th Circuit Court, St. Joseph County</w:t>
                    </w:r>
                    <w:r>
                      <w:rPr>
                        <w:rFonts w:ascii="Times New Roman" w:hAnsi="Times New Roman" w:cs="Times New Roman"/>
                        <w:sz w:val="12"/>
                        <w:szCs w:val="12"/>
                      </w:rPr>
                      <w:t>, Michigan</w:t>
                    </w:r>
                  </w:p>
                  <w:p w:rsidR="00B01531" w:rsidRPr="00BF5D8F" w:rsidRDefault="00B01531" w:rsidP="00B01531">
                    <w:pPr>
                      <w:spacing w:after="80"/>
                      <w:rPr>
                        <w:rFonts w:ascii="Times New Roman" w:hAnsi="Times New Roman" w:cs="Times New Roman"/>
                        <w:sz w:val="12"/>
                        <w:szCs w:val="12"/>
                      </w:rPr>
                    </w:pPr>
                    <w:r w:rsidRPr="00BF5D8F">
                      <w:rPr>
                        <w:rFonts w:ascii="Times New Roman" w:hAnsi="Times New Roman" w:cs="Times New Roman"/>
                        <w:sz w:val="12"/>
                        <w:szCs w:val="12"/>
                      </w:rPr>
                      <w:t>(269) 467-5595  </w:t>
                    </w:r>
                    <w:r w:rsidRPr="00BF5D8F">
                      <w:rPr>
                        <w:rFonts w:ascii="Times New Roman" w:hAnsi="Times New Roman" w:cs="Times New Roman"/>
                        <w:sz w:val="12"/>
                        <w:szCs w:val="12"/>
                        <w:u w:val="single"/>
                      </w:rPr>
                      <w:br/>
                    </w:r>
                    <w:r w:rsidRPr="00BF5D8F">
                      <w:rPr>
                        <w:rFonts w:ascii="Times New Roman" w:hAnsi="Times New Roman" w:cs="Times New Roman"/>
                        <w:sz w:val="12"/>
                        <w:szCs w:val="12"/>
                      </w:rPr>
                      <w:t>kathy@nacmnet.org</w:t>
                    </w:r>
                  </w:p>
                  <w:p w:rsidR="00404903" w:rsidRPr="00BF5D8F" w:rsidRDefault="00EB486C" w:rsidP="004D6883">
                    <w:pPr>
                      <w:rPr>
                        <w:rFonts w:ascii="Times New Roman" w:hAnsi="Times New Roman" w:cs="Times New Roman"/>
                        <w:b/>
                        <w:i/>
                        <w:color w:val="99292C"/>
                        <w:sz w:val="12"/>
                        <w:szCs w:val="12"/>
                      </w:rPr>
                    </w:pPr>
                    <w:r w:rsidRPr="00BF5D8F">
                      <w:rPr>
                        <w:rFonts w:ascii="Times New Roman" w:hAnsi="Times New Roman" w:cs="Times New Roman"/>
                        <w:b/>
                        <w:i/>
                        <w:color w:val="99292C"/>
                        <w:sz w:val="12"/>
                        <w:szCs w:val="12"/>
                      </w:rPr>
                      <w:t xml:space="preserve">Immediate Past </w:t>
                    </w:r>
                    <w:r w:rsidR="00404903" w:rsidRPr="00BF5D8F">
                      <w:rPr>
                        <w:rFonts w:ascii="Times New Roman" w:hAnsi="Times New Roman" w:cs="Times New Roman"/>
                        <w:b/>
                        <w:i/>
                        <w:color w:val="99292C"/>
                        <w:sz w:val="12"/>
                        <w:szCs w:val="12"/>
                      </w:rPr>
                      <w:t>President</w:t>
                    </w:r>
                  </w:p>
                  <w:p w:rsidR="00B01531" w:rsidRPr="00BF5D8F" w:rsidRDefault="00B01531" w:rsidP="00B01531">
                    <w:pPr>
                      <w:rPr>
                        <w:rFonts w:ascii="Times New Roman" w:hAnsi="Times New Roman" w:cs="Times New Roman"/>
                        <w:sz w:val="12"/>
                        <w:szCs w:val="12"/>
                      </w:rPr>
                    </w:pPr>
                    <w:r w:rsidRPr="00BF5D8F">
                      <w:rPr>
                        <w:rFonts w:ascii="Times New Roman" w:hAnsi="Times New Roman" w:cs="Times New Roman"/>
                        <w:b/>
                        <w:bCs/>
                        <w:i/>
                        <w:sz w:val="12"/>
                        <w:szCs w:val="12"/>
                      </w:rPr>
                      <w:t>Vicky Carlson</w:t>
                    </w:r>
                    <w:r w:rsidRPr="00BF5D8F">
                      <w:rPr>
                        <w:rFonts w:ascii="Times New Roman" w:hAnsi="Times New Roman" w:cs="Times New Roman"/>
                        <w:b/>
                        <w:i/>
                        <w:sz w:val="12"/>
                        <w:szCs w:val="12"/>
                      </w:rPr>
                      <w:br/>
                    </w:r>
                    <w:r w:rsidRPr="00BF5D8F">
                      <w:rPr>
                        <w:rFonts w:ascii="Times New Roman" w:hAnsi="Times New Roman" w:cs="Times New Roman"/>
                        <w:sz w:val="12"/>
                        <w:szCs w:val="12"/>
                      </w:rPr>
                      <w:t>Court Administrator</w:t>
                    </w:r>
                    <w:r w:rsidRPr="00BF5D8F">
                      <w:rPr>
                        <w:rFonts w:ascii="Times New Roman" w:hAnsi="Times New Roman" w:cs="Times New Roman"/>
                        <w:sz w:val="12"/>
                        <w:szCs w:val="12"/>
                      </w:rPr>
                      <w:br/>
                      <w:t>Scott County</w:t>
                    </w:r>
                    <w:r>
                      <w:rPr>
                        <w:rFonts w:ascii="Times New Roman" w:hAnsi="Times New Roman" w:cs="Times New Roman"/>
                        <w:sz w:val="12"/>
                        <w:szCs w:val="12"/>
                      </w:rPr>
                      <w:t>, Minnesota</w:t>
                    </w:r>
                  </w:p>
                  <w:p w:rsidR="00B01531" w:rsidRPr="00BF5D8F" w:rsidRDefault="00B01531" w:rsidP="00B01531">
                    <w:pPr>
                      <w:spacing w:after="80"/>
                      <w:rPr>
                        <w:rFonts w:ascii="Times New Roman" w:hAnsi="Times New Roman" w:cs="Times New Roman"/>
                        <w:sz w:val="12"/>
                        <w:szCs w:val="12"/>
                      </w:rPr>
                    </w:pPr>
                    <w:r w:rsidRPr="00BF5D8F">
                      <w:rPr>
                        <w:rFonts w:ascii="Times New Roman" w:hAnsi="Times New Roman" w:cs="Times New Roman"/>
                        <w:sz w:val="12"/>
                        <w:szCs w:val="12"/>
                      </w:rPr>
                      <w:t>(952) 496-8207 </w:t>
                    </w:r>
                    <w:r w:rsidRPr="00BF5D8F">
                      <w:rPr>
                        <w:rFonts w:ascii="Times New Roman" w:hAnsi="Times New Roman" w:cs="Times New Roman"/>
                        <w:sz w:val="12"/>
                        <w:szCs w:val="12"/>
                      </w:rPr>
                      <w:br/>
                      <w:t>vicky@nacmnet.org</w:t>
                    </w:r>
                  </w:p>
                  <w:p w:rsidR="00404903" w:rsidRPr="00BF5D8F" w:rsidRDefault="00404903" w:rsidP="00FF4BE4">
                    <w:pPr>
                      <w:spacing w:after="40"/>
                      <w:rPr>
                        <w:rFonts w:ascii="Times New Roman" w:hAnsi="Times New Roman" w:cs="Times New Roman"/>
                        <w:b/>
                        <w:i/>
                        <w:sz w:val="12"/>
                        <w:szCs w:val="12"/>
                      </w:rPr>
                    </w:pPr>
                    <w:r w:rsidRPr="00BF5D8F">
                      <w:rPr>
                        <w:rFonts w:ascii="Times New Roman" w:hAnsi="Times New Roman" w:cs="Times New Roman"/>
                        <w:b/>
                        <w:i/>
                        <w:sz w:val="12"/>
                        <w:szCs w:val="12"/>
                      </w:rPr>
                      <w:t>DIRECTORS</w:t>
                    </w:r>
                  </w:p>
                  <w:p w:rsidR="00B14170" w:rsidRPr="00BF5D8F" w:rsidRDefault="00B01531" w:rsidP="00B14170">
                    <w:pPr>
                      <w:rPr>
                        <w:rFonts w:ascii="Times New Roman" w:hAnsi="Times New Roman" w:cs="Times New Roman"/>
                        <w:sz w:val="12"/>
                        <w:szCs w:val="12"/>
                      </w:rPr>
                    </w:pPr>
                    <w:r>
                      <w:rPr>
                        <w:rFonts w:ascii="Times New Roman" w:hAnsi="Times New Roman" w:cs="Times New Roman"/>
                        <w:b/>
                        <w:bCs/>
                        <w:i/>
                        <w:sz w:val="12"/>
                        <w:szCs w:val="12"/>
                      </w:rPr>
                      <w:t>Charleston Carter</w:t>
                    </w:r>
                    <w:r w:rsidR="00B14170" w:rsidRPr="00BF5D8F">
                      <w:rPr>
                        <w:rFonts w:ascii="Times New Roman" w:hAnsi="Times New Roman" w:cs="Times New Roman"/>
                        <w:b/>
                        <w:i/>
                        <w:sz w:val="12"/>
                        <w:szCs w:val="12"/>
                      </w:rPr>
                      <w:br/>
                    </w:r>
                    <w:r>
                      <w:rPr>
                        <w:rFonts w:ascii="Times New Roman" w:hAnsi="Times New Roman" w:cs="Times New Roman"/>
                        <w:sz w:val="12"/>
                        <w:szCs w:val="12"/>
                      </w:rPr>
                      <w:t xml:space="preserve">Trial </w:t>
                    </w:r>
                    <w:r w:rsidR="00B14170" w:rsidRPr="00BF5D8F">
                      <w:rPr>
                        <w:rFonts w:ascii="Times New Roman" w:hAnsi="Times New Roman" w:cs="Times New Roman"/>
                        <w:sz w:val="12"/>
                        <w:szCs w:val="12"/>
                      </w:rPr>
                      <w:t>Court Administrator</w:t>
                    </w:r>
                    <w:r w:rsidR="00B14170" w:rsidRPr="00BF5D8F">
                      <w:rPr>
                        <w:rFonts w:ascii="Times New Roman" w:hAnsi="Times New Roman" w:cs="Times New Roman"/>
                        <w:sz w:val="12"/>
                        <w:szCs w:val="12"/>
                      </w:rPr>
                      <w:br/>
                    </w:r>
                    <w:r>
                      <w:rPr>
                        <w:rFonts w:ascii="Times New Roman" w:hAnsi="Times New Roman" w:cs="Times New Roman"/>
                        <w:sz w:val="12"/>
                        <w:szCs w:val="12"/>
                      </w:rPr>
                      <w:t>26</w:t>
                    </w:r>
                    <w:r w:rsidRPr="00B01531">
                      <w:rPr>
                        <w:rFonts w:ascii="Times New Roman" w:hAnsi="Times New Roman" w:cs="Times New Roman"/>
                        <w:sz w:val="12"/>
                        <w:szCs w:val="12"/>
                        <w:vertAlign w:val="superscript"/>
                      </w:rPr>
                      <w:t>th</w:t>
                    </w:r>
                    <w:r>
                      <w:rPr>
                        <w:rFonts w:ascii="Times New Roman" w:hAnsi="Times New Roman" w:cs="Times New Roman"/>
                        <w:sz w:val="12"/>
                        <w:szCs w:val="12"/>
                      </w:rPr>
                      <w:t xml:space="preserve"> Judicial District</w:t>
                    </w:r>
                    <w:r w:rsidR="00503B0E">
                      <w:rPr>
                        <w:rFonts w:ascii="Times New Roman" w:hAnsi="Times New Roman" w:cs="Times New Roman"/>
                        <w:sz w:val="12"/>
                        <w:szCs w:val="12"/>
                      </w:rPr>
                      <w:t>, North Carolina</w:t>
                    </w:r>
                  </w:p>
                  <w:p w:rsidR="00404903" w:rsidRPr="00BF5D8F" w:rsidRDefault="00B14170" w:rsidP="00B14170">
                    <w:pPr>
                      <w:spacing w:after="80"/>
                      <w:rPr>
                        <w:rFonts w:ascii="Times New Roman" w:hAnsi="Times New Roman" w:cs="Times New Roman"/>
                        <w:sz w:val="12"/>
                        <w:szCs w:val="12"/>
                      </w:rPr>
                    </w:pPr>
                    <w:r w:rsidRPr="00BF5D8F">
                      <w:rPr>
                        <w:rFonts w:ascii="Times New Roman" w:hAnsi="Times New Roman" w:cs="Times New Roman"/>
                        <w:sz w:val="12"/>
                        <w:szCs w:val="12"/>
                      </w:rPr>
                      <w:t>(</w:t>
                    </w:r>
                    <w:r w:rsidR="00B01531">
                      <w:rPr>
                        <w:rFonts w:ascii="Times New Roman" w:hAnsi="Times New Roman" w:cs="Times New Roman"/>
                        <w:sz w:val="12"/>
                        <w:szCs w:val="12"/>
                      </w:rPr>
                      <w:t>704</w:t>
                    </w:r>
                    <w:r w:rsidRPr="00BF5D8F">
                      <w:rPr>
                        <w:rFonts w:ascii="Times New Roman" w:hAnsi="Times New Roman" w:cs="Times New Roman"/>
                        <w:sz w:val="12"/>
                        <w:szCs w:val="12"/>
                      </w:rPr>
                      <w:t xml:space="preserve">) </w:t>
                    </w:r>
                    <w:r w:rsidR="00B01531">
                      <w:rPr>
                        <w:rFonts w:ascii="Times New Roman" w:hAnsi="Times New Roman" w:cs="Times New Roman"/>
                        <w:sz w:val="12"/>
                        <w:szCs w:val="12"/>
                      </w:rPr>
                      <w:t>686-0265</w:t>
                    </w:r>
                    <w:r w:rsidRPr="00BF5D8F">
                      <w:rPr>
                        <w:rFonts w:ascii="Times New Roman" w:hAnsi="Times New Roman" w:cs="Times New Roman"/>
                        <w:sz w:val="12"/>
                        <w:szCs w:val="12"/>
                      </w:rPr>
                      <w:br/>
                    </w:r>
                    <w:r w:rsidR="00B01531">
                      <w:rPr>
                        <w:rFonts w:ascii="Times New Roman" w:hAnsi="Times New Roman" w:cs="Times New Roman"/>
                        <w:sz w:val="12"/>
                        <w:szCs w:val="12"/>
                      </w:rPr>
                      <w:t>charleston</w:t>
                    </w:r>
                    <w:r w:rsidRPr="00BF5D8F">
                      <w:rPr>
                        <w:rFonts w:ascii="Times New Roman" w:hAnsi="Times New Roman" w:cs="Times New Roman"/>
                        <w:sz w:val="12"/>
                        <w:szCs w:val="12"/>
                      </w:rPr>
                      <w:t>@nacmnet.org</w:t>
                    </w:r>
                  </w:p>
                  <w:p w:rsidR="004D6883" w:rsidRPr="00BF5D8F" w:rsidRDefault="00B01531" w:rsidP="004D6883">
                    <w:pPr>
                      <w:rPr>
                        <w:rFonts w:ascii="Times New Roman" w:hAnsi="Times New Roman" w:cs="Times New Roman"/>
                        <w:sz w:val="12"/>
                        <w:szCs w:val="12"/>
                      </w:rPr>
                    </w:pPr>
                    <w:r>
                      <w:rPr>
                        <w:rFonts w:ascii="Times New Roman" w:hAnsi="Times New Roman" w:cs="Times New Roman"/>
                        <w:b/>
                        <w:bCs/>
                        <w:i/>
                        <w:sz w:val="12"/>
                        <w:szCs w:val="12"/>
                      </w:rPr>
                      <w:t>Michelle Dunivan</w:t>
                    </w:r>
                    <w:r w:rsidR="004D6883" w:rsidRPr="00BF5D8F">
                      <w:rPr>
                        <w:rFonts w:ascii="Times New Roman" w:hAnsi="Times New Roman" w:cs="Times New Roman"/>
                        <w:b/>
                        <w:i/>
                        <w:sz w:val="12"/>
                        <w:szCs w:val="12"/>
                      </w:rPr>
                      <w:br/>
                    </w:r>
                    <w:r>
                      <w:rPr>
                        <w:rFonts w:ascii="Times New Roman" w:hAnsi="Times New Roman" w:cs="Times New Roman"/>
                        <w:sz w:val="12"/>
                        <w:szCs w:val="12"/>
                      </w:rPr>
                      <w:t>Research Director</w:t>
                    </w:r>
                    <w:r w:rsidR="004D6883" w:rsidRPr="00BF5D8F">
                      <w:rPr>
                        <w:rFonts w:ascii="Times New Roman" w:hAnsi="Times New Roman" w:cs="Times New Roman"/>
                        <w:sz w:val="12"/>
                        <w:szCs w:val="12"/>
                      </w:rPr>
                      <w:br/>
                    </w:r>
                    <w:r>
                      <w:rPr>
                        <w:rFonts w:ascii="Times New Roman" w:hAnsi="Times New Roman" w:cs="Times New Roman"/>
                        <w:sz w:val="12"/>
                        <w:szCs w:val="12"/>
                      </w:rPr>
                      <w:t>Superior Court of Arizona</w:t>
                    </w:r>
                  </w:p>
                  <w:p w:rsidR="00B73FB4" w:rsidRPr="00BF5D8F" w:rsidRDefault="00B14170" w:rsidP="00BF5D8F">
                    <w:pPr>
                      <w:spacing w:after="80"/>
                      <w:rPr>
                        <w:rFonts w:ascii="Times New Roman" w:hAnsi="Times New Roman" w:cs="Times New Roman"/>
                        <w:sz w:val="12"/>
                        <w:szCs w:val="12"/>
                      </w:rPr>
                    </w:pPr>
                    <w:r w:rsidRPr="00B14170">
                      <w:rPr>
                        <w:rFonts w:ascii="Times New Roman" w:hAnsi="Times New Roman" w:cs="Times New Roman"/>
                        <w:sz w:val="12"/>
                        <w:szCs w:val="12"/>
                      </w:rPr>
                      <w:t>(</w:t>
                    </w:r>
                    <w:r w:rsidR="00B01531">
                      <w:rPr>
                        <w:rFonts w:ascii="Times New Roman" w:hAnsi="Times New Roman" w:cs="Times New Roman"/>
                        <w:sz w:val="12"/>
                        <w:szCs w:val="12"/>
                      </w:rPr>
                      <w:t>602</w:t>
                    </w:r>
                    <w:r w:rsidRPr="00B14170">
                      <w:rPr>
                        <w:rFonts w:ascii="Times New Roman" w:hAnsi="Times New Roman" w:cs="Times New Roman"/>
                        <w:sz w:val="12"/>
                        <w:szCs w:val="12"/>
                      </w:rPr>
                      <w:t xml:space="preserve">) </w:t>
                    </w:r>
                    <w:r w:rsidR="00B01531">
                      <w:rPr>
                        <w:rFonts w:ascii="Times New Roman" w:hAnsi="Times New Roman" w:cs="Times New Roman"/>
                        <w:sz w:val="12"/>
                        <w:szCs w:val="12"/>
                      </w:rPr>
                      <w:t>3</w:t>
                    </w:r>
                    <w:r w:rsidRPr="00B14170">
                      <w:rPr>
                        <w:rFonts w:ascii="Times New Roman" w:hAnsi="Times New Roman" w:cs="Times New Roman"/>
                        <w:sz w:val="12"/>
                        <w:szCs w:val="12"/>
                      </w:rPr>
                      <w:t>72</w:t>
                    </w:r>
                    <w:r w:rsidR="00B01531">
                      <w:rPr>
                        <w:rFonts w:ascii="Times New Roman" w:hAnsi="Times New Roman" w:cs="Times New Roman"/>
                        <w:sz w:val="12"/>
                        <w:szCs w:val="12"/>
                      </w:rPr>
                      <w:t>-0719</w:t>
                    </w:r>
                    <w:r w:rsidR="004D6883" w:rsidRPr="00BF5D8F">
                      <w:rPr>
                        <w:rFonts w:ascii="Times New Roman" w:hAnsi="Times New Roman" w:cs="Times New Roman"/>
                        <w:sz w:val="12"/>
                        <w:szCs w:val="12"/>
                      </w:rPr>
                      <w:t> </w:t>
                    </w:r>
                    <w:r w:rsidR="004D6883" w:rsidRPr="00BF5D8F">
                      <w:rPr>
                        <w:rFonts w:ascii="Times New Roman" w:hAnsi="Times New Roman" w:cs="Times New Roman"/>
                        <w:sz w:val="12"/>
                        <w:szCs w:val="12"/>
                      </w:rPr>
                      <w:br/>
                    </w:r>
                    <w:r w:rsidR="00B01531">
                      <w:rPr>
                        <w:rFonts w:ascii="Times New Roman" w:hAnsi="Times New Roman" w:cs="Times New Roman"/>
                        <w:sz w:val="12"/>
                        <w:szCs w:val="12"/>
                      </w:rPr>
                      <w:t>michelle</w:t>
                    </w:r>
                    <w:r w:rsidRPr="00B14170">
                      <w:rPr>
                        <w:rFonts w:ascii="Times New Roman" w:hAnsi="Times New Roman" w:cs="Times New Roman"/>
                        <w:sz w:val="12"/>
                        <w:szCs w:val="12"/>
                      </w:rPr>
                      <w:t>@nacmnet.org</w:t>
                    </w:r>
                  </w:p>
                  <w:p w:rsidR="002249CA" w:rsidRPr="00BF5D8F" w:rsidRDefault="002249CA" w:rsidP="002249CA">
                    <w:pPr>
                      <w:rPr>
                        <w:rFonts w:ascii="Times New Roman" w:hAnsi="Times New Roman" w:cs="Times New Roman"/>
                        <w:sz w:val="12"/>
                        <w:szCs w:val="12"/>
                      </w:rPr>
                    </w:pPr>
                    <w:r w:rsidRPr="00BF5D8F">
                      <w:rPr>
                        <w:rFonts w:ascii="Times New Roman" w:hAnsi="Times New Roman" w:cs="Times New Roman"/>
                        <w:b/>
                        <w:bCs/>
                        <w:i/>
                        <w:sz w:val="12"/>
                        <w:szCs w:val="12"/>
                      </w:rPr>
                      <w:t>Julie Dybas</w:t>
                    </w:r>
                    <w:r w:rsidRPr="00BF5D8F">
                      <w:rPr>
                        <w:rFonts w:ascii="Times New Roman" w:hAnsi="Times New Roman" w:cs="Times New Roman"/>
                        <w:b/>
                        <w:i/>
                        <w:sz w:val="12"/>
                        <w:szCs w:val="12"/>
                      </w:rPr>
                      <w:br/>
                    </w:r>
                    <w:r w:rsidRPr="00BF5D8F">
                      <w:rPr>
                        <w:rFonts w:ascii="Times New Roman" w:hAnsi="Times New Roman" w:cs="Times New Roman"/>
                        <w:sz w:val="12"/>
                        <w:szCs w:val="12"/>
                      </w:rPr>
                      <w:t>Court Administrator</w:t>
                    </w:r>
                    <w:r w:rsidRPr="00BF5D8F">
                      <w:rPr>
                        <w:rFonts w:ascii="Times New Roman" w:hAnsi="Times New Roman" w:cs="Times New Roman"/>
                        <w:sz w:val="12"/>
                        <w:szCs w:val="12"/>
                      </w:rPr>
                      <w:br/>
                      <w:t>Scottsdale City Court</w:t>
                    </w:r>
                    <w:r>
                      <w:rPr>
                        <w:rFonts w:ascii="Times New Roman" w:hAnsi="Times New Roman" w:cs="Times New Roman"/>
                        <w:sz w:val="12"/>
                        <w:szCs w:val="12"/>
                      </w:rPr>
                      <w:t>, Arizona</w:t>
                    </w:r>
                  </w:p>
                  <w:p w:rsidR="002249CA" w:rsidRPr="00BF5D8F" w:rsidRDefault="002249CA" w:rsidP="002249CA">
                    <w:pPr>
                      <w:spacing w:after="80"/>
                      <w:rPr>
                        <w:rFonts w:ascii="Times New Roman" w:hAnsi="Times New Roman" w:cs="Times New Roman"/>
                        <w:sz w:val="12"/>
                        <w:szCs w:val="12"/>
                      </w:rPr>
                    </w:pPr>
                    <w:r w:rsidRPr="00BF5D8F">
                      <w:rPr>
                        <w:rFonts w:ascii="Times New Roman" w:hAnsi="Times New Roman" w:cs="Times New Roman"/>
                        <w:sz w:val="12"/>
                        <w:szCs w:val="12"/>
                      </w:rPr>
                      <w:t>(480) 312-2775</w:t>
                    </w:r>
                    <w:r w:rsidRPr="00BF5D8F">
                      <w:rPr>
                        <w:rFonts w:ascii="Times New Roman" w:hAnsi="Times New Roman" w:cs="Times New Roman"/>
                        <w:sz w:val="12"/>
                        <w:szCs w:val="12"/>
                      </w:rPr>
                      <w:br/>
                      <w:t>julie@nacmnet.or</w:t>
                    </w:r>
                    <w:hyperlink r:id="rId2" w:history="1">
                      <w:r w:rsidRPr="00BF5D8F">
                        <w:rPr>
                          <w:rStyle w:val="Hyperlink"/>
                          <w:rFonts w:ascii="Times New Roman" w:hAnsi="Times New Roman" w:cs="Times New Roman"/>
                          <w:color w:val="auto"/>
                          <w:sz w:val="12"/>
                          <w:szCs w:val="12"/>
                        </w:rPr>
                        <w:t>g</w:t>
                      </w:r>
                    </w:hyperlink>
                  </w:p>
                  <w:p w:rsidR="00B01531" w:rsidRDefault="00B01531" w:rsidP="002249CA">
                    <w:pPr>
                      <w:rPr>
                        <w:rFonts w:ascii="Times New Roman" w:hAnsi="Times New Roman" w:cs="Times New Roman"/>
                        <w:b/>
                        <w:bCs/>
                        <w:i/>
                        <w:sz w:val="12"/>
                        <w:szCs w:val="12"/>
                      </w:rPr>
                    </w:pPr>
                    <w:r>
                      <w:rPr>
                        <w:rFonts w:ascii="Times New Roman" w:hAnsi="Times New Roman" w:cs="Times New Roman"/>
                        <w:b/>
                        <w:bCs/>
                        <w:i/>
                        <w:sz w:val="12"/>
                        <w:szCs w:val="12"/>
                      </w:rPr>
                      <w:t>Frank Hardester</w:t>
                    </w:r>
                  </w:p>
                  <w:p w:rsidR="00B01531" w:rsidRPr="00BF5D8F" w:rsidRDefault="00B01531" w:rsidP="00B01531">
                    <w:pPr>
                      <w:rPr>
                        <w:rFonts w:ascii="Times New Roman" w:hAnsi="Times New Roman" w:cs="Times New Roman"/>
                        <w:sz w:val="12"/>
                        <w:szCs w:val="12"/>
                      </w:rPr>
                    </w:pPr>
                    <w:r>
                      <w:rPr>
                        <w:rFonts w:ascii="Times New Roman" w:hAnsi="Times New Roman" w:cs="Times New Roman"/>
                        <w:sz w:val="12"/>
                        <w:szCs w:val="12"/>
                      </w:rPr>
                      <w:t>Trial Court Administrator</w:t>
                    </w:r>
                    <w:r w:rsidRPr="00BF5D8F">
                      <w:rPr>
                        <w:rFonts w:ascii="Times New Roman" w:hAnsi="Times New Roman" w:cs="Times New Roman"/>
                        <w:sz w:val="12"/>
                        <w:szCs w:val="12"/>
                      </w:rPr>
                      <w:br/>
                    </w:r>
                    <w:r>
                      <w:rPr>
                        <w:rFonts w:ascii="Times New Roman" w:hAnsi="Times New Roman" w:cs="Times New Roman"/>
                        <w:sz w:val="12"/>
                        <w:szCs w:val="12"/>
                      </w:rPr>
                      <w:t>Van Buren County Courts</w:t>
                    </w:r>
                    <w:r w:rsidR="00503B0E">
                      <w:rPr>
                        <w:rFonts w:ascii="Times New Roman" w:hAnsi="Times New Roman" w:cs="Times New Roman"/>
                        <w:sz w:val="12"/>
                        <w:szCs w:val="12"/>
                      </w:rPr>
                      <w:t>, Michigan</w:t>
                    </w:r>
                  </w:p>
                  <w:p w:rsidR="00B01531" w:rsidRPr="00BF5D8F" w:rsidRDefault="00B01531" w:rsidP="00B01531">
                    <w:pPr>
                      <w:spacing w:after="80"/>
                      <w:rPr>
                        <w:rFonts w:ascii="Times New Roman" w:hAnsi="Times New Roman" w:cs="Times New Roman"/>
                        <w:sz w:val="12"/>
                        <w:szCs w:val="12"/>
                      </w:rPr>
                    </w:pPr>
                    <w:r w:rsidRPr="00BF5D8F">
                      <w:rPr>
                        <w:rFonts w:ascii="Times New Roman" w:hAnsi="Times New Roman" w:cs="Times New Roman"/>
                        <w:sz w:val="12"/>
                        <w:szCs w:val="12"/>
                      </w:rPr>
                      <w:t>(</w:t>
                    </w:r>
                    <w:r>
                      <w:rPr>
                        <w:rFonts w:ascii="Times New Roman" w:hAnsi="Times New Roman" w:cs="Times New Roman"/>
                        <w:sz w:val="12"/>
                        <w:szCs w:val="12"/>
                      </w:rPr>
                      <w:t>269</w:t>
                    </w:r>
                    <w:r w:rsidRPr="00BF5D8F">
                      <w:rPr>
                        <w:rFonts w:ascii="Times New Roman" w:hAnsi="Times New Roman" w:cs="Times New Roman"/>
                        <w:sz w:val="12"/>
                        <w:szCs w:val="12"/>
                      </w:rPr>
                      <w:t xml:space="preserve">) </w:t>
                    </w:r>
                    <w:r>
                      <w:rPr>
                        <w:rFonts w:ascii="Times New Roman" w:hAnsi="Times New Roman" w:cs="Times New Roman"/>
                        <w:sz w:val="12"/>
                        <w:szCs w:val="12"/>
                      </w:rPr>
                      <w:t>657-8200 x2340</w:t>
                    </w:r>
                    <w:r w:rsidRPr="00BF5D8F">
                      <w:rPr>
                        <w:rFonts w:ascii="Times New Roman" w:hAnsi="Times New Roman" w:cs="Times New Roman"/>
                        <w:sz w:val="12"/>
                        <w:szCs w:val="12"/>
                      </w:rPr>
                      <w:br/>
                    </w:r>
                    <w:r>
                      <w:rPr>
                        <w:rFonts w:ascii="Times New Roman" w:hAnsi="Times New Roman" w:cs="Times New Roman"/>
                        <w:sz w:val="12"/>
                        <w:szCs w:val="12"/>
                      </w:rPr>
                      <w:t>frank</w:t>
                    </w:r>
                    <w:r w:rsidRPr="00BF5D8F">
                      <w:rPr>
                        <w:rFonts w:ascii="Times New Roman" w:hAnsi="Times New Roman" w:cs="Times New Roman"/>
                        <w:sz w:val="12"/>
                        <w:szCs w:val="12"/>
                      </w:rPr>
                      <w:t>@nacmnet.org</w:t>
                    </w:r>
                  </w:p>
                  <w:p w:rsidR="002249CA" w:rsidRPr="00BF5D8F" w:rsidRDefault="002249CA" w:rsidP="002249CA">
                    <w:pPr>
                      <w:rPr>
                        <w:rFonts w:ascii="Times New Roman" w:hAnsi="Times New Roman" w:cs="Times New Roman"/>
                        <w:sz w:val="12"/>
                        <w:szCs w:val="12"/>
                      </w:rPr>
                    </w:pPr>
                    <w:r w:rsidRPr="00BF5D8F">
                      <w:rPr>
                        <w:rFonts w:ascii="Times New Roman" w:hAnsi="Times New Roman" w:cs="Times New Roman"/>
                        <w:b/>
                        <w:bCs/>
                        <w:i/>
                        <w:sz w:val="12"/>
                        <w:szCs w:val="12"/>
                      </w:rPr>
                      <w:t>Greg Lambard</w:t>
                    </w:r>
                    <w:r w:rsidRPr="00BF5D8F">
                      <w:rPr>
                        <w:rFonts w:ascii="Times New Roman" w:hAnsi="Times New Roman" w:cs="Times New Roman"/>
                        <w:b/>
                        <w:i/>
                        <w:sz w:val="12"/>
                        <w:szCs w:val="12"/>
                      </w:rPr>
                      <w:br/>
                    </w:r>
                    <w:r w:rsidRPr="00BF5D8F">
                      <w:rPr>
                        <w:rFonts w:ascii="Times New Roman" w:hAnsi="Times New Roman" w:cs="Times New Roman"/>
                        <w:sz w:val="12"/>
                        <w:szCs w:val="12"/>
                      </w:rPr>
                      <w:t>Chief Probation Officer</w:t>
                    </w:r>
                    <w:r w:rsidRPr="00BF5D8F">
                      <w:rPr>
                        <w:rFonts w:ascii="Times New Roman" w:hAnsi="Times New Roman" w:cs="Times New Roman"/>
                        <w:sz w:val="12"/>
                        <w:szCs w:val="12"/>
                      </w:rPr>
                      <w:br/>
                      <w:t>New Jersey Superior Court</w:t>
                    </w:r>
                  </w:p>
                  <w:p w:rsidR="002249CA" w:rsidRPr="00BF5D8F" w:rsidRDefault="002249CA" w:rsidP="002249CA">
                    <w:pPr>
                      <w:spacing w:after="80"/>
                      <w:rPr>
                        <w:rFonts w:ascii="Times New Roman" w:hAnsi="Times New Roman" w:cs="Times New Roman"/>
                        <w:sz w:val="12"/>
                        <w:szCs w:val="12"/>
                      </w:rPr>
                    </w:pPr>
                    <w:r w:rsidRPr="00BF5D8F">
                      <w:rPr>
                        <w:rFonts w:ascii="Times New Roman" w:hAnsi="Times New Roman" w:cs="Times New Roman"/>
                        <w:sz w:val="12"/>
                        <w:szCs w:val="12"/>
                      </w:rPr>
                      <w:t>(609) 518-2504</w:t>
                    </w:r>
                    <w:r w:rsidRPr="00BF5D8F">
                      <w:rPr>
                        <w:rFonts w:ascii="Times New Roman" w:hAnsi="Times New Roman" w:cs="Times New Roman"/>
                        <w:sz w:val="12"/>
                        <w:szCs w:val="12"/>
                      </w:rPr>
                      <w:br/>
                      <w:t>greg@nacmnet.org</w:t>
                    </w:r>
                  </w:p>
                  <w:p w:rsidR="002249CA" w:rsidRPr="00BF5D8F" w:rsidRDefault="00B01531" w:rsidP="002249CA">
                    <w:pPr>
                      <w:rPr>
                        <w:rFonts w:ascii="Times New Roman" w:hAnsi="Times New Roman" w:cs="Times New Roman"/>
                        <w:sz w:val="12"/>
                        <w:szCs w:val="12"/>
                      </w:rPr>
                    </w:pPr>
                    <w:r>
                      <w:rPr>
                        <w:rFonts w:ascii="Times New Roman" w:hAnsi="Times New Roman" w:cs="Times New Roman"/>
                        <w:b/>
                        <w:bCs/>
                        <w:i/>
                        <w:sz w:val="12"/>
                        <w:szCs w:val="12"/>
                      </w:rPr>
                      <w:t>Tina Mattison</w:t>
                    </w:r>
                    <w:r w:rsidR="002249CA" w:rsidRPr="00BF5D8F">
                      <w:rPr>
                        <w:rFonts w:ascii="Times New Roman" w:hAnsi="Times New Roman" w:cs="Times New Roman"/>
                        <w:b/>
                        <w:i/>
                        <w:sz w:val="12"/>
                        <w:szCs w:val="12"/>
                      </w:rPr>
                      <w:br/>
                    </w:r>
                    <w:r>
                      <w:rPr>
                        <w:rFonts w:ascii="Times New Roman" w:hAnsi="Times New Roman" w:cs="Times New Roman"/>
                        <w:sz w:val="12"/>
                        <w:szCs w:val="12"/>
                      </w:rPr>
                      <w:t xml:space="preserve">Deputy Court </w:t>
                    </w:r>
                    <w:r w:rsidR="002249CA" w:rsidRPr="00BF5D8F">
                      <w:rPr>
                        <w:rFonts w:ascii="Times New Roman" w:hAnsi="Times New Roman" w:cs="Times New Roman"/>
                        <w:sz w:val="12"/>
                        <w:szCs w:val="12"/>
                      </w:rPr>
                      <w:t>Administrator</w:t>
                    </w:r>
                    <w:r>
                      <w:rPr>
                        <w:rFonts w:ascii="Times New Roman" w:hAnsi="Times New Roman" w:cs="Times New Roman"/>
                        <w:sz w:val="12"/>
                        <w:szCs w:val="12"/>
                      </w:rPr>
                      <w:t>, Juvenile Court</w:t>
                    </w:r>
                    <w:r w:rsidR="002249CA" w:rsidRPr="00BF5D8F">
                      <w:rPr>
                        <w:rFonts w:ascii="Times New Roman" w:hAnsi="Times New Roman" w:cs="Times New Roman"/>
                        <w:sz w:val="12"/>
                        <w:szCs w:val="12"/>
                      </w:rPr>
                      <w:br/>
                    </w:r>
                    <w:r>
                      <w:rPr>
                        <w:rFonts w:ascii="Times New Roman" w:hAnsi="Times New Roman" w:cs="Times New Roman"/>
                        <w:sz w:val="12"/>
                        <w:szCs w:val="12"/>
                      </w:rPr>
                      <w:t>Pima County Superior Court</w:t>
                    </w:r>
                    <w:r w:rsidR="00503B0E">
                      <w:rPr>
                        <w:rFonts w:ascii="Times New Roman" w:hAnsi="Times New Roman" w:cs="Times New Roman"/>
                        <w:sz w:val="12"/>
                        <w:szCs w:val="12"/>
                      </w:rPr>
                      <w:t>, Arizona</w:t>
                    </w:r>
                  </w:p>
                  <w:p w:rsidR="00404903" w:rsidRPr="00BF5D8F" w:rsidRDefault="002249CA" w:rsidP="002249CA">
                    <w:pPr>
                      <w:spacing w:after="80"/>
                      <w:rPr>
                        <w:rFonts w:ascii="Times New Roman" w:hAnsi="Times New Roman" w:cs="Times New Roman"/>
                        <w:sz w:val="12"/>
                        <w:szCs w:val="12"/>
                      </w:rPr>
                    </w:pPr>
                    <w:r w:rsidRPr="00BF5D8F">
                      <w:rPr>
                        <w:rFonts w:ascii="Times New Roman" w:hAnsi="Times New Roman" w:cs="Times New Roman"/>
                        <w:sz w:val="12"/>
                        <w:szCs w:val="12"/>
                      </w:rPr>
                      <w:t>(5</w:t>
                    </w:r>
                    <w:r w:rsidR="00B01531">
                      <w:rPr>
                        <w:rFonts w:ascii="Times New Roman" w:hAnsi="Times New Roman" w:cs="Times New Roman"/>
                        <w:sz w:val="12"/>
                        <w:szCs w:val="12"/>
                      </w:rPr>
                      <w:t>2</w:t>
                    </w:r>
                    <w:r w:rsidRPr="00BF5D8F">
                      <w:rPr>
                        <w:rFonts w:ascii="Times New Roman" w:hAnsi="Times New Roman" w:cs="Times New Roman"/>
                        <w:sz w:val="12"/>
                        <w:szCs w:val="12"/>
                      </w:rPr>
                      <w:t>0) 7</w:t>
                    </w:r>
                    <w:r w:rsidR="00B01531">
                      <w:rPr>
                        <w:rFonts w:ascii="Times New Roman" w:hAnsi="Times New Roman" w:cs="Times New Roman"/>
                        <w:sz w:val="12"/>
                        <w:szCs w:val="12"/>
                      </w:rPr>
                      <w:t>24</w:t>
                    </w:r>
                    <w:r w:rsidRPr="00BF5D8F">
                      <w:rPr>
                        <w:rFonts w:ascii="Times New Roman" w:hAnsi="Times New Roman" w:cs="Times New Roman"/>
                        <w:sz w:val="12"/>
                        <w:szCs w:val="12"/>
                      </w:rPr>
                      <w:t>-</w:t>
                    </w:r>
                    <w:r w:rsidR="00B01531">
                      <w:rPr>
                        <w:rFonts w:ascii="Times New Roman" w:hAnsi="Times New Roman" w:cs="Times New Roman"/>
                        <w:sz w:val="12"/>
                        <w:szCs w:val="12"/>
                      </w:rPr>
                      <w:t>2956</w:t>
                    </w:r>
                    <w:r w:rsidRPr="00BF5D8F">
                      <w:rPr>
                        <w:rFonts w:ascii="Times New Roman" w:hAnsi="Times New Roman" w:cs="Times New Roman"/>
                        <w:sz w:val="12"/>
                        <w:szCs w:val="12"/>
                      </w:rPr>
                      <w:t>  </w:t>
                    </w:r>
                    <w:r w:rsidRPr="00BF5D8F">
                      <w:rPr>
                        <w:rFonts w:ascii="Times New Roman" w:hAnsi="Times New Roman" w:cs="Times New Roman"/>
                        <w:sz w:val="12"/>
                        <w:szCs w:val="12"/>
                      </w:rPr>
                      <w:br/>
                    </w:r>
                    <w:r w:rsidR="00B01531">
                      <w:rPr>
                        <w:rFonts w:ascii="Times New Roman" w:hAnsi="Times New Roman" w:cs="Times New Roman"/>
                        <w:sz w:val="12"/>
                        <w:szCs w:val="12"/>
                      </w:rPr>
                      <w:t>tina</w:t>
                    </w:r>
                    <w:r w:rsidRPr="00BF5D8F">
                      <w:rPr>
                        <w:rFonts w:ascii="Times New Roman" w:hAnsi="Times New Roman" w:cs="Times New Roman"/>
                        <w:sz w:val="12"/>
                        <w:szCs w:val="12"/>
                      </w:rPr>
                      <w:t>@nacmnet.org</w:t>
                    </w:r>
                  </w:p>
                  <w:p w:rsidR="004D6883" w:rsidRPr="00BF5D8F" w:rsidRDefault="002249CA" w:rsidP="004D6883">
                    <w:pPr>
                      <w:rPr>
                        <w:rFonts w:ascii="Times New Roman" w:hAnsi="Times New Roman" w:cs="Times New Roman"/>
                        <w:sz w:val="12"/>
                        <w:szCs w:val="12"/>
                      </w:rPr>
                    </w:pPr>
                    <w:r w:rsidRPr="002249CA">
                      <w:rPr>
                        <w:rFonts w:ascii="Times New Roman" w:hAnsi="Times New Roman" w:cs="Times New Roman"/>
                        <w:b/>
                        <w:bCs/>
                        <w:i/>
                        <w:sz w:val="12"/>
                        <w:szCs w:val="12"/>
                      </w:rPr>
                      <w:t>Richard J. Pierce</w:t>
                    </w:r>
                    <w:r w:rsidR="00BA6453" w:rsidRPr="00BF5D8F">
                      <w:rPr>
                        <w:rFonts w:ascii="Times New Roman" w:hAnsi="Times New Roman" w:cs="Times New Roman"/>
                        <w:b/>
                        <w:i/>
                        <w:sz w:val="12"/>
                        <w:szCs w:val="12"/>
                      </w:rPr>
                      <w:br/>
                    </w:r>
                    <w:r w:rsidRPr="002249CA">
                      <w:rPr>
                        <w:rFonts w:ascii="Times New Roman" w:hAnsi="Times New Roman" w:cs="Times New Roman"/>
                        <w:sz w:val="12"/>
                        <w:szCs w:val="12"/>
                      </w:rPr>
                      <w:t>Judicial Programs Administrator</w:t>
                    </w:r>
                    <w:r w:rsidR="00BA6453" w:rsidRPr="00BF5D8F">
                      <w:rPr>
                        <w:rFonts w:ascii="Times New Roman" w:hAnsi="Times New Roman" w:cs="Times New Roman"/>
                        <w:sz w:val="12"/>
                        <w:szCs w:val="12"/>
                      </w:rPr>
                      <w:br/>
                    </w:r>
                    <w:r w:rsidRPr="002249CA">
                      <w:rPr>
                        <w:rFonts w:ascii="Times New Roman" w:hAnsi="Times New Roman" w:cs="Times New Roman"/>
                        <w:sz w:val="12"/>
                        <w:szCs w:val="12"/>
                      </w:rPr>
                      <w:t>Administrative Office of the Courts</w:t>
                    </w:r>
                    <w:r>
                      <w:rPr>
                        <w:rFonts w:ascii="Times New Roman" w:hAnsi="Times New Roman" w:cs="Times New Roman"/>
                        <w:sz w:val="12"/>
                        <w:szCs w:val="12"/>
                      </w:rPr>
                      <w:t>, Pennsylvania</w:t>
                    </w:r>
                  </w:p>
                  <w:p w:rsidR="004D6883" w:rsidRPr="00BF5D8F" w:rsidRDefault="002249CA" w:rsidP="00BF5D8F">
                    <w:pPr>
                      <w:spacing w:after="80"/>
                      <w:rPr>
                        <w:rFonts w:ascii="Times New Roman" w:hAnsi="Times New Roman" w:cs="Times New Roman"/>
                        <w:sz w:val="12"/>
                        <w:szCs w:val="12"/>
                      </w:rPr>
                    </w:pPr>
                    <w:r w:rsidRPr="002249CA">
                      <w:rPr>
                        <w:rFonts w:ascii="Times New Roman" w:hAnsi="Times New Roman" w:cs="Times New Roman"/>
                        <w:sz w:val="12"/>
                        <w:szCs w:val="12"/>
                      </w:rPr>
                      <w:t>(717) 231-3300</w:t>
                    </w:r>
                    <w:r w:rsidR="00BA6453" w:rsidRPr="00BF5D8F">
                      <w:rPr>
                        <w:rFonts w:ascii="Times New Roman" w:hAnsi="Times New Roman" w:cs="Times New Roman"/>
                        <w:sz w:val="12"/>
                        <w:szCs w:val="12"/>
                      </w:rPr>
                      <w:t>  </w:t>
                    </w:r>
                    <w:r w:rsidR="00BA6453" w:rsidRPr="00BF5D8F">
                      <w:rPr>
                        <w:rFonts w:ascii="Times New Roman" w:hAnsi="Times New Roman" w:cs="Times New Roman"/>
                        <w:sz w:val="12"/>
                        <w:szCs w:val="12"/>
                      </w:rPr>
                      <w:br/>
                    </w:r>
                    <w:r w:rsidRPr="002249CA">
                      <w:rPr>
                        <w:rFonts w:ascii="Times New Roman" w:hAnsi="Times New Roman" w:cs="Times New Roman"/>
                        <w:sz w:val="12"/>
                        <w:szCs w:val="12"/>
                      </w:rPr>
                      <w:t>rick@nacmnet.org</w:t>
                    </w:r>
                  </w:p>
                  <w:p w:rsidR="00BA6453" w:rsidRPr="00BF5D8F" w:rsidRDefault="00BA6453" w:rsidP="00BA6453">
                    <w:pPr>
                      <w:rPr>
                        <w:rFonts w:ascii="Times New Roman" w:hAnsi="Times New Roman" w:cs="Times New Roman"/>
                        <w:sz w:val="12"/>
                        <w:szCs w:val="12"/>
                      </w:rPr>
                    </w:pPr>
                    <w:r w:rsidRPr="00BF5D8F">
                      <w:rPr>
                        <w:rFonts w:ascii="Times New Roman" w:hAnsi="Times New Roman" w:cs="Times New Roman"/>
                        <w:b/>
                        <w:bCs/>
                        <w:i/>
                        <w:sz w:val="12"/>
                        <w:szCs w:val="12"/>
                      </w:rPr>
                      <w:t>Alyce Roberts</w:t>
                    </w:r>
                    <w:r w:rsidRPr="00BF5D8F">
                      <w:rPr>
                        <w:rFonts w:ascii="Times New Roman" w:hAnsi="Times New Roman" w:cs="Times New Roman"/>
                        <w:b/>
                        <w:bCs/>
                        <w:i/>
                        <w:sz w:val="12"/>
                        <w:szCs w:val="12"/>
                      </w:rPr>
                      <w:br/>
                    </w:r>
                    <w:r w:rsidRPr="00BF5D8F">
                      <w:rPr>
                        <w:rFonts w:ascii="Times New Roman" w:hAnsi="Times New Roman" w:cs="Times New Roman"/>
                        <w:bCs/>
                        <w:sz w:val="12"/>
                        <w:szCs w:val="12"/>
                      </w:rPr>
                      <w:t>Special Projects Coordinator</w:t>
                    </w:r>
                    <w:r w:rsidRPr="00BF5D8F">
                      <w:rPr>
                        <w:rFonts w:ascii="Times New Roman" w:hAnsi="Times New Roman" w:cs="Times New Roman"/>
                        <w:bCs/>
                        <w:sz w:val="12"/>
                        <w:szCs w:val="12"/>
                      </w:rPr>
                      <w:br/>
                      <w:t>Alaska Court System</w:t>
                    </w:r>
                  </w:p>
                  <w:p w:rsidR="00BA6453" w:rsidRPr="00BF5D8F" w:rsidRDefault="00BA6453" w:rsidP="00BF5D8F">
                    <w:pPr>
                      <w:spacing w:after="80"/>
                      <w:rPr>
                        <w:rFonts w:ascii="Times New Roman" w:hAnsi="Times New Roman" w:cs="Times New Roman"/>
                        <w:sz w:val="12"/>
                        <w:szCs w:val="12"/>
                      </w:rPr>
                    </w:pPr>
                    <w:r w:rsidRPr="00BF5D8F">
                      <w:rPr>
                        <w:rFonts w:ascii="Times New Roman" w:hAnsi="Times New Roman" w:cs="Times New Roman"/>
                        <w:sz w:val="12"/>
                        <w:szCs w:val="12"/>
                      </w:rPr>
                      <w:t>(907) 264-0889</w:t>
                    </w:r>
                    <w:r w:rsidRPr="00BF5D8F">
                      <w:rPr>
                        <w:rFonts w:ascii="Times New Roman" w:hAnsi="Times New Roman" w:cs="Times New Roman"/>
                        <w:sz w:val="12"/>
                        <w:szCs w:val="12"/>
                      </w:rPr>
                      <w:br/>
                      <w:t>alyce@nacmnet.org</w:t>
                    </w:r>
                  </w:p>
                  <w:p w:rsidR="00B33A41" w:rsidRDefault="00BA6453" w:rsidP="00B01531">
                    <w:pPr>
                      <w:rPr>
                        <w:rFonts w:ascii="Times New Roman" w:hAnsi="Times New Roman" w:cs="Times New Roman"/>
                        <w:bCs/>
                        <w:sz w:val="12"/>
                        <w:szCs w:val="12"/>
                      </w:rPr>
                    </w:pPr>
                    <w:r w:rsidRPr="00BF5D8F">
                      <w:rPr>
                        <w:rFonts w:ascii="Times New Roman" w:hAnsi="Times New Roman" w:cs="Times New Roman"/>
                        <w:b/>
                        <w:bCs/>
                        <w:i/>
                        <w:sz w:val="12"/>
                        <w:szCs w:val="12"/>
                      </w:rPr>
                      <w:t>Jeffrey Tsunekawa</w:t>
                    </w:r>
                    <w:r w:rsidRPr="00BF5D8F">
                      <w:rPr>
                        <w:rFonts w:ascii="Times New Roman" w:hAnsi="Times New Roman" w:cs="Times New Roman"/>
                        <w:b/>
                        <w:bCs/>
                        <w:i/>
                        <w:sz w:val="12"/>
                        <w:szCs w:val="12"/>
                      </w:rPr>
                      <w:br/>
                    </w:r>
                    <w:r w:rsidR="00B01531">
                      <w:rPr>
                        <w:rFonts w:ascii="Times New Roman" w:hAnsi="Times New Roman" w:cs="Times New Roman"/>
                        <w:bCs/>
                        <w:sz w:val="12"/>
                        <w:szCs w:val="12"/>
                      </w:rPr>
                      <w:t>Consultant</w:t>
                    </w:r>
                  </w:p>
                  <w:p w:rsidR="00BA6453" w:rsidRDefault="00B33A41" w:rsidP="00B01531">
                    <w:pPr>
                      <w:rPr>
                        <w:rFonts w:ascii="Times New Roman" w:hAnsi="Times New Roman" w:cs="Times New Roman"/>
                        <w:sz w:val="12"/>
                        <w:szCs w:val="12"/>
                      </w:rPr>
                    </w:pPr>
                    <w:r>
                      <w:rPr>
                        <w:rFonts w:ascii="Times New Roman" w:hAnsi="Times New Roman" w:cs="Times New Roman"/>
                        <w:bCs/>
                        <w:sz w:val="12"/>
                        <w:szCs w:val="12"/>
                      </w:rPr>
                      <w:t xml:space="preserve">California </w:t>
                    </w:r>
                    <w:r w:rsidR="00BA6453" w:rsidRPr="00BF5D8F">
                      <w:rPr>
                        <w:rFonts w:ascii="Times New Roman" w:hAnsi="Times New Roman" w:cs="Times New Roman"/>
                        <w:bCs/>
                        <w:sz w:val="12"/>
                        <w:szCs w:val="12"/>
                      </w:rPr>
                      <w:br/>
                    </w:r>
                    <w:r w:rsidR="00BA6453" w:rsidRPr="00BF5D8F">
                      <w:rPr>
                        <w:rFonts w:ascii="Times New Roman" w:hAnsi="Times New Roman" w:cs="Times New Roman"/>
                        <w:sz w:val="12"/>
                        <w:szCs w:val="12"/>
                      </w:rPr>
                      <w:t xml:space="preserve">(206) </w:t>
                    </w:r>
                    <w:r w:rsidR="007D070A">
                      <w:rPr>
                        <w:rFonts w:ascii="Times New Roman" w:hAnsi="Times New Roman" w:cs="Times New Roman"/>
                        <w:sz w:val="12"/>
                        <w:szCs w:val="12"/>
                      </w:rPr>
                      <w:t>898-7200</w:t>
                    </w:r>
                    <w:r w:rsidR="00BA6453" w:rsidRPr="00BF5D8F">
                      <w:rPr>
                        <w:rFonts w:ascii="Times New Roman" w:hAnsi="Times New Roman" w:cs="Times New Roman"/>
                        <w:sz w:val="12"/>
                        <w:szCs w:val="12"/>
                      </w:rPr>
                      <w:br/>
                    </w:r>
                    <w:r w:rsidR="00B01531" w:rsidRPr="00B01531">
                      <w:rPr>
                        <w:rFonts w:ascii="Times New Roman" w:hAnsi="Times New Roman" w:cs="Times New Roman"/>
                        <w:sz w:val="12"/>
                        <w:szCs w:val="12"/>
                      </w:rPr>
                      <w:t>jeffrey@nacmnet.org</w:t>
                    </w:r>
                  </w:p>
                  <w:p w:rsidR="00B01531" w:rsidRPr="00B01531" w:rsidRDefault="00B01531" w:rsidP="00B01531">
                    <w:pPr>
                      <w:rPr>
                        <w:rFonts w:ascii="Times New Roman" w:hAnsi="Times New Roman" w:cs="Times New Roman"/>
                        <w:b/>
                        <w:bCs/>
                        <w:i/>
                        <w:sz w:val="8"/>
                        <w:szCs w:val="8"/>
                      </w:rPr>
                    </w:pPr>
                  </w:p>
                  <w:p w:rsidR="00B01531" w:rsidRPr="00BF5D8F" w:rsidRDefault="00B01531" w:rsidP="00B01531">
                    <w:pPr>
                      <w:rPr>
                        <w:rFonts w:ascii="Times New Roman" w:hAnsi="Times New Roman" w:cs="Times New Roman"/>
                        <w:sz w:val="12"/>
                        <w:szCs w:val="12"/>
                      </w:rPr>
                    </w:pPr>
                    <w:r>
                      <w:rPr>
                        <w:rFonts w:ascii="Times New Roman" w:hAnsi="Times New Roman" w:cs="Times New Roman"/>
                        <w:b/>
                        <w:bCs/>
                        <w:i/>
                        <w:sz w:val="12"/>
                        <w:szCs w:val="12"/>
                      </w:rPr>
                      <w:t>Angie VanSchoick</w:t>
                    </w:r>
                    <w:r w:rsidRPr="00BF5D8F">
                      <w:rPr>
                        <w:rFonts w:ascii="Times New Roman" w:hAnsi="Times New Roman" w:cs="Times New Roman"/>
                        <w:b/>
                        <w:bCs/>
                        <w:i/>
                        <w:sz w:val="12"/>
                        <w:szCs w:val="12"/>
                      </w:rPr>
                      <w:br/>
                    </w:r>
                    <w:r>
                      <w:rPr>
                        <w:rFonts w:ascii="Times New Roman" w:hAnsi="Times New Roman" w:cs="Times New Roman"/>
                        <w:bCs/>
                        <w:sz w:val="12"/>
                        <w:szCs w:val="12"/>
                      </w:rPr>
                      <w:t>Court Administrator</w:t>
                    </w:r>
                    <w:r w:rsidRPr="00BF5D8F">
                      <w:rPr>
                        <w:rFonts w:ascii="Times New Roman" w:hAnsi="Times New Roman" w:cs="Times New Roman"/>
                        <w:bCs/>
                        <w:sz w:val="12"/>
                        <w:szCs w:val="12"/>
                      </w:rPr>
                      <w:br/>
                    </w:r>
                    <w:r>
                      <w:rPr>
                        <w:rFonts w:ascii="Times New Roman" w:hAnsi="Times New Roman" w:cs="Times New Roman"/>
                        <w:bCs/>
                        <w:sz w:val="12"/>
                        <w:szCs w:val="12"/>
                      </w:rPr>
                      <w:t>Town of Breckenridge</w:t>
                    </w:r>
                    <w:r w:rsidR="00B33A41">
                      <w:rPr>
                        <w:rFonts w:ascii="Times New Roman" w:hAnsi="Times New Roman" w:cs="Times New Roman"/>
                        <w:bCs/>
                        <w:sz w:val="12"/>
                        <w:szCs w:val="12"/>
                      </w:rPr>
                      <w:t>, Colorado</w:t>
                    </w:r>
                  </w:p>
                  <w:p w:rsidR="00B01531" w:rsidRPr="00BF5D8F" w:rsidRDefault="00B01531" w:rsidP="00B01531">
                    <w:pPr>
                      <w:spacing w:after="80"/>
                      <w:rPr>
                        <w:rFonts w:ascii="Times New Roman" w:hAnsi="Times New Roman" w:cs="Times New Roman"/>
                        <w:sz w:val="12"/>
                        <w:szCs w:val="12"/>
                      </w:rPr>
                    </w:pPr>
                    <w:r w:rsidRPr="00BF5D8F">
                      <w:rPr>
                        <w:rFonts w:ascii="Times New Roman" w:hAnsi="Times New Roman" w:cs="Times New Roman"/>
                        <w:sz w:val="12"/>
                        <w:szCs w:val="12"/>
                      </w:rPr>
                      <w:t>(</w:t>
                    </w:r>
                    <w:r>
                      <w:rPr>
                        <w:rFonts w:ascii="Times New Roman" w:hAnsi="Times New Roman" w:cs="Times New Roman"/>
                        <w:sz w:val="12"/>
                        <w:szCs w:val="12"/>
                      </w:rPr>
                      <w:t>970</w:t>
                    </w:r>
                    <w:r w:rsidRPr="00BF5D8F">
                      <w:rPr>
                        <w:rFonts w:ascii="Times New Roman" w:hAnsi="Times New Roman" w:cs="Times New Roman"/>
                        <w:sz w:val="12"/>
                        <w:szCs w:val="12"/>
                      </w:rPr>
                      <w:t xml:space="preserve">) </w:t>
                    </w:r>
                    <w:r>
                      <w:rPr>
                        <w:rFonts w:ascii="Times New Roman" w:hAnsi="Times New Roman" w:cs="Times New Roman"/>
                        <w:sz w:val="12"/>
                        <w:szCs w:val="12"/>
                      </w:rPr>
                      <w:t>453</w:t>
                    </w:r>
                    <w:r w:rsidRPr="00BF5D8F">
                      <w:rPr>
                        <w:rFonts w:ascii="Times New Roman" w:hAnsi="Times New Roman" w:cs="Times New Roman"/>
                        <w:sz w:val="12"/>
                        <w:szCs w:val="12"/>
                      </w:rPr>
                      <w:t>-</w:t>
                    </w:r>
                    <w:r>
                      <w:rPr>
                        <w:rFonts w:ascii="Times New Roman" w:hAnsi="Times New Roman" w:cs="Times New Roman"/>
                        <w:sz w:val="12"/>
                        <w:szCs w:val="12"/>
                      </w:rPr>
                      <w:t>3165</w:t>
                    </w:r>
                    <w:r w:rsidRPr="00BF5D8F">
                      <w:rPr>
                        <w:rFonts w:ascii="Times New Roman" w:hAnsi="Times New Roman" w:cs="Times New Roman"/>
                        <w:sz w:val="12"/>
                        <w:szCs w:val="12"/>
                      </w:rPr>
                      <w:br/>
                    </w:r>
                    <w:r>
                      <w:rPr>
                        <w:rFonts w:ascii="Times New Roman" w:hAnsi="Times New Roman" w:cs="Times New Roman"/>
                        <w:sz w:val="12"/>
                        <w:szCs w:val="12"/>
                      </w:rPr>
                      <w:t>angie</w:t>
                    </w:r>
                    <w:r w:rsidRPr="00BF5D8F">
                      <w:rPr>
                        <w:rFonts w:ascii="Times New Roman" w:hAnsi="Times New Roman" w:cs="Times New Roman"/>
                        <w:sz w:val="12"/>
                        <w:szCs w:val="12"/>
                      </w:rPr>
                      <w:t>@nacmnet.org</w:t>
                    </w:r>
                  </w:p>
                  <w:p w:rsidR="00B01531" w:rsidRPr="00BF5D8F" w:rsidRDefault="00B01531" w:rsidP="00BF5D8F">
                    <w:pPr>
                      <w:spacing w:after="80"/>
                      <w:rPr>
                        <w:rFonts w:ascii="Times New Roman" w:hAnsi="Times New Roman" w:cs="Times New Roman"/>
                        <w:sz w:val="12"/>
                        <w:szCs w:val="12"/>
                      </w:rPr>
                    </w:pPr>
                  </w:p>
                  <w:p w:rsidR="00BA6453" w:rsidRPr="00B73FB4" w:rsidRDefault="00BA6453" w:rsidP="004D6883">
                    <w:pPr>
                      <w:spacing w:after="40"/>
                      <w:rPr>
                        <w:rFonts w:ascii="Times New Roman" w:hAnsi="Times New Roman" w:cs="Times New Roman"/>
                        <w:sz w:val="14"/>
                        <w:szCs w:val="14"/>
                      </w:rPr>
                    </w:pPr>
                  </w:p>
                </w:txbxContent>
              </v:textbox>
              <w10:wrap type="square"/>
            </v:shape>
          </w:pict>
        </mc:Fallback>
      </mc:AlternateContent>
    </w:r>
    <w:r>
      <w:rPr>
        <w:rFonts w:ascii="Times New Roman" w:hAnsi="Times New Roman"/>
        <w:b/>
        <w:bCs/>
        <w:noProof/>
        <w:color w:val="221E1F"/>
        <w:sz w:val="32"/>
        <w:szCs w:val="32"/>
      </w:rPr>
      <mc:AlternateContent>
        <mc:Choice Requires="wps">
          <w:drawing>
            <wp:anchor distT="0" distB="0" distL="114300" distR="114300" simplePos="0" relativeHeight="251660288" behindDoc="0" locked="0" layoutInCell="1" allowOverlap="1" wp14:anchorId="33485ADF" wp14:editId="79D2FF17">
              <wp:simplePos x="0" y="0"/>
              <wp:positionH relativeFrom="margin">
                <wp:align>right</wp:align>
              </wp:positionH>
              <wp:positionV relativeFrom="margin">
                <wp:posOffset>-214630</wp:posOffset>
              </wp:positionV>
              <wp:extent cx="5981065" cy="0"/>
              <wp:effectExtent l="0" t="19050" r="19685" b="1905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065"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BA31D" id="Line 3"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 from="419.75pt,-16.9pt" to="890.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" strokeweight="2.25pt">
              <v:stroke linestyle="thinThin"/>
              <w10:wrap type="square" anchorx="margin" anchory="margin"/>
            </v:line>
          </w:pict>
        </mc:Fallback>
      </mc:AlternateContent>
    </w:r>
    <w:r>
      <w:rPr>
        <w:noProof/>
      </w:rPr>
      <w:drawing>
        <wp:anchor distT="0" distB="0" distL="114300" distR="114300" simplePos="0" relativeHeight="251665408" behindDoc="1" locked="0" layoutInCell="1" allowOverlap="1" wp14:anchorId="7A82D427">
          <wp:simplePos x="0" y="0"/>
          <wp:positionH relativeFrom="column">
            <wp:posOffset>-45720</wp:posOffset>
          </wp:positionH>
          <wp:positionV relativeFrom="paragraph">
            <wp:posOffset>-32385</wp:posOffset>
          </wp:positionV>
          <wp:extent cx="6858000" cy="835025"/>
          <wp:effectExtent l="0" t="0" r="0" b="3175"/>
          <wp:wrapTight wrapText="bothSides">
            <wp:wrapPolygon edited="0">
              <wp:start x="0" y="0"/>
              <wp:lineTo x="0" y="21189"/>
              <wp:lineTo x="21540" y="21189"/>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CM_HorizontalLogoTaglineCMYK_FINAL.jpg"/>
                  <pic:cNvPicPr/>
                </pic:nvPicPr>
                <pic:blipFill>
                  <a:blip r:embed="rId3">
                    <a:extLst>
                      <a:ext uri="{28A0092B-C50C-407E-A947-70E740481C1C}">
                        <a14:useLocalDpi xmlns:a14="http://schemas.microsoft.com/office/drawing/2010/main" val="0"/>
                      </a:ext>
                    </a:extLst>
                  </a:blip>
                  <a:stretch>
                    <a:fillRect/>
                  </a:stretch>
                </pic:blipFill>
                <pic:spPr>
                  <a:xfrm>
                    <a:off x="0" y="0"/>
                    <a:ext cx="6858000" cy="835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B74F7"/>
    <w:multiLevelType w:val="hybridMultilevel"/>
    <w:tmpl w:val="466CEECA"/>
    <w:lvl w:ilvl="0" w:tplc="28A24E68">
      <w:start w:val="1"/>
      <w:numFmt w:val="decimal"/>
      <w:lvlText w:val="%1."/>
      <w:lvlJc w:val="left"/>
      <w:pPr>
        <w:ind w:left="1020" w:hanging="660"/>
      </w:pPr>
      <w:rPr>
        <w:rFonts w:eastAsia="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A5571"/>
    <w:multiLevelType w:val="hybridMultilevel"/>
    <w:tmpl w:val="942A9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03"/>
    <w:rsid w:val="000A030D"/>
    <w:rsid w:val="002249CA"/>
    <w:rsid w:val="00337B6F"/>
    <w:rsid w:val="00404903"/>
    <w:rsid w:val="004D6883"/>
    <w:rsid w:val="004F51A4"/>
    <w:rsid w:val="00503B0E"/>
    <w:rsid w:val="005163D9"/>
    <w:rsid w:val="005E59C8"/>
    <w:rsid w:val="00622E05"/>
    <w:rsid w:val="007C5B79"/>
    <w:rsid w:val="007D070A"/>
    <w:rsid w:val="00874C5A"/>
    <w:rsid w:val="008E57E4"/>
    <w:rsid w:val="009B2062"/>
    <w:rsid w:val="009C5423"/>
    <w:rsid w:val="00A15557"/>
    <w:rsid w:val="00A21650"/>
    <w:rsid w:val="00B01531"/>
    <w:rsid w:val="00B14170"/>
    <w:rsid w:val="00B33A41"/>
    <w:rsid w:val="00B73FB4"/>
    <w:rsid w:val="00BA6453"/>
    <w:rsid w:val="00BF5D8F"/>
    <w:rsid w:val="00D132B0"/>
    <w:rsid w:val="00D424B6"/>
    <w:rsid w:val="00E41772"/>
    <w:rsid w:val="00EB486C"/>
    <w:rsid w:val="00FF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30C1AD"/>
  <w15:chartTrackingRefBased/>
  <w15:docId w15:val="{36EF9ED8-D414-4D9F-A115-C2CB5B19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B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903"/>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404903"/>
  </w:style>
  <w:style w:type="paragraph" w:styleId="Footer">
    <w:name w:val="footer"/>
    <w:basedOn w:val="Normal"/>
    <w:link w:val="FooterChar"/>
    <w:unhideWhenUsed/>
    <w:rsid w:val="00404903"/>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404903"/>
  </w:style>
  <w:style w:type="paragraph" w:customStyle="1" w:styleId="Default">
    <w:name w:val="Default"/>
    <w:rsid w:val="00404903"/>
    <w:pPr>
      <w:widowControl w:val="0"/>
      <w:autoSpaceDE w:val="0"/>
      <w:autoSpaceDN w:val="0"/>
      <w:adjustRightInd w:val="0"/>
      <w:spacing w:after="0" w:line="240" w:lineRule="auto"/>
    </w:pPr>
    <w:rPr>
      <w:rFonts w:ascii="BNKDI M+ Times" w:eastAsia="Times New Roman" w:hAnsi="BNKDI M+ Times" w:cs="BNKDI M+ Times"/>
      <w:color w:val="000000"/>
      <w:sz w:val="24"/>
      <w:szCs w:val="24"/>
    </w:rPr>
  </w:style>
  <w:style w:type="paragraph" w:customStyle="1" w:styleId="CM1">
    <w:name w:val="CM1"/>
    <w:basedOn w:val="Default"/>
    <w:next w:val="Default"/>
    <w:rsid w:val="00404903"/>
    <w:pPr>
      <w:spacing w:line="136" w:lineRule="atLeast"/>
    </w:pPr>
    <w:rPr>
      <w:rFonts w:cs="Times New Roman"/>
      <w:color w:val="auto"/>
    </w:rPr>
  </w:style>
  <w:style w:type="character" w:styleId="Hyperlink">
    <w:name w:val="Hyperlink"/>
    <w:basedOn w:val="DefaultParagraphFont"/>
    <w:uiPriority w:val="99"/>
    <w:unhideWhenUsed/>
    <w:rsid w:val="00337B6F"/>
    <w:rPr>
      <w:color w:val="0563C1" w:themeColor="hyperlink"/>
      <w:u w:val="single"/>
    </w:rPr>
  </w:style>
  <w:style w:type="character" w:styleId="UnresolvedMention">
    <w:name w:val="Unresolved Mention"/>
    <w:basedOn w:val="DefaultParagraphFont"/>
    <w:uiPriority w:val="99"/>
    <w:semiHidden/>
    <w:unhideWhenUsed/>
    <w:rsid w:val="00B01531"/>
    <w:rPr>
      <w:color w:val="808080"/>
      <w:shd w:val="clear" w:color="auto" w:fill="E6E6E6"/>
    </w:rPr>
  </w:style>
  <w:style w:type="paragraph" w:styleId="ListParagraph">
    <w:name w:val="List Paragraph"/>
    <w:basedOn w:val="Normal"/>
    <w:uiPriority w:val="34"/>
    <w:qFormat/>
    <w:rsid w:val="007C5B79"/>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cmnet.org/who-we-are/history/awards/?preview=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julie@nacmnet.org" TargetMode="External"/><Relationship Id="rId1" Type="http://schemas.openxmlformats.org/officeDocument/2006/relationships/hyperlink" Target="mailto:julie@nacm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32AA7-9FD0-4F3A-8120-1EB6098E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Kathleen</dc:creator>
  <cp:keywords/>
  <dc:description/>
  <cp:lastModifiedBy>Reid, Janet</cp:lastModifiedBy>
  <cp:revision>3</cp:revision>
  <dcterms:created xsi:type="dcterms:W3CDTF">2018-08-07T14:27:00Z</dcterms:created>
  <dcterms:modified xsi:type="dcterms:W3CDTF">2018-08-07T14:27:00Z</dcterms:modified>
</cp:coreProperties>
</file>