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D1BFD" w14:textId="77777777" w:rsidR="000475A7" w:rsidRPr="001446A4" w:rsidRDefault="000475A7" w:rsidP="000475A7">
      <w:pPr>
        <w:spacing w:line="259" w:lineRule="auto"/>
        <w:jc w:val="center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1446A4">
        <w:rPr>
          <w:rFonts w:ascii="Times New Roman" w:hAnsi="Times New Roman" w:cs="Times New Roman"/>
          <w:noProof/>
          <w:kern w:val="0"/>
          <w:sz w:val="22"/>
          <w:szCs w:val="22"/>
          <w14:ligatures w14:val="none"/>
        </w:rPr>
        <w:drawing>
          <wp:inline distT="0" distB="0" distL="0" distR="0" wp14:anchorId="2554052B" wp14:editId="23570323">
            <wp:extent cx="5943600" cy="779780"/>
            <wp:effectExtent l="0" t="0" r="0" b="127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0431B" w14:textId="77777777" w:rsidR="000475A7" w:rsidRPr="00524B9F" w:rsidRDefault="000475A7" w:rsidP="000475A7">
      <w:pPr>
        <w:tabs>
          <w:tab w:val="left" w:pos="3827"/>
        </w:tabs>
        <w:spacing w:after="0" w:line="259" w:lineRule="auto"/>
        <w:jc w:val="center"/>
        <w:rPr>
          <w:rFonts w:cs="Times New Roman"/>
          <w:b/>
          <w:bCs/>
          <w:color w:val="000000"/>
          <w:kern w:val="0"/>
          <w14:ligatures w14:val="none"/>
        </w:rPr>
      </w:pPr>
      <w:r w:rsidRPr="00524B9F">
        <w:rPr>
          <w:rFonts w:cs="Times New Roman"/>
          <w:b/>
          <w:bCs/>
          <w:color w:val="000000"/>
          <w:kern w:val="0"/>
          <w14:ligatures w14:val="none"/>
        </w:rPr>
        <w:t>Ethics Subcommittee</w:t>
      </w:r>
    </w:p>
    <w:p w14:paraId="229B250C" w14:textId="37B24B93" w:rsidR="000475A7" w:rsidRDefault="000475A7" w:rsidP="000475A7">
      <w:pPr>
        <w:autoSpaceDE w:val="0"/>
        <w:autoSpaceDN w:val="0"/>
        <w:adjustRightInd w:val="0"/>
        <w:spacing w:after="0"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r w:rsidRPr="00524B9F">
        <w:rPr>
          <w:rFonts w:cs="Times New Roman"/>
          <w:b/>
          <w:color w:val="000000"/>
          <w:kern w:val="0"/>
          <w14:ligatures w14:val="none"/>
        </w:rPr>
        <w:t xml:space="preserve">Thursday, </w:t>
      </w:r>
      <w:r w:rsidR="00B92426">
        <w:rPr>
          <w:rFonts w:cs="Times New Roman"/>
          <w:b/>
          <w:color w:val="000000"/>
          <w:kern w:val="0"/>
          <w14:ligatures w14:val="none"/>
        </w:rPr>
        <w:t>January 23, 2025</w:t>
      </w:r>
    </w:p>
    <w:p w14:paraId="6AB36DA6" w14:textId="77777777" w:rsidR="000475A7" w:rsidRDefault="000475A7" w:rsidP="000475A7">
      <w:pPr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r>
        <w:rPr>
          <w:rFonts w:cs="Times New Roman"/>
          <w:b/>
          <w:color w:val="000000"/>
          <w:kern w:val="0"/>
          <w14:ligatures w14:val="none"/>
        </w:rPr>
        <w:t>2</w:t>
      </w:r>
      <w:r w:rsidRPr="00524B9F">
        <w:rPr>
          <w:rFonts w:cs="Times New Roman"/>
          <w:b/>
          <w:color w:val="000000"/>
          <w:kern w:val="0"/>
          <w14:ligatures w14:val="none"/>
        </w:rPr>
        <w:t xml:space="preserve">:00 p.m. </w:t>
      </w:r>
      <w:r>
        <w:rPr>
          <w:rFonts w:cs="Times New Roman"/>
          <w:b/>
          <w:color w:val="000000"/>
          <w:kern w:val="0"/>
          <w14:ligatures w14:val="none"/>
        </w:rPr>
        <w:t>Eastern Time</w:t>
      </w:r>
    </w:p>
    <w:p w14:paraId="00826AFA" w14:textId="77777777" w:rsidR="000475A7" w:rsidRPr="00524B9F" w:rsidRDefault="000475A7" w:rsidP="000475A7">
      <w:pPr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hyperlink r:id="rId6" w:history="1">
        <w:r w:rsidRPr="006C2341">
          <w:rPr>
            <w:rStyle w:val="Hyperlink"/>
            <w:rFonts w:cs="Times New Roman"/>
            <w:b/>
            <w:kern w:val="0"/>
            <w14:ligatures w14:val="none"/>
          </w:rPr>
          <w:t>Zoom Link</w:t>
        </w:r>
      </w:hyperlink>
    </w:p>
    <w:p w14:paraId="264E9AFD" w14:textId="77777777" w:rsidR="000475A7" w:rsidRPr="00524B9F" w:rsidRDefault="000475A7" w:rsidP="000475A7">
      <w:pPr>
        <w:spacing w:after="0" w:line="240" w:lineRule="auto"/>
        <w:jc w:val="center"/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</w:pPr>
    </w:p>
    <w:p w14:paraId="309CAF28" w14:textId="77777777" w:rsidR="000475A7" w:rsidRPr="00524B9F" w:rsidRDefault="000475A7" w:rsidP="000475A7">
      <w:pPr>
        <w:numPr>
          <w:ilvl w:val="0"/>
          <w:numId w:val="1"/>
        </w:numPr>
        <w:spacing w:line="240" w:lineRule="auto"/>
        <w:contextualSpacing/>
        <w:rPr>
          <w:rFonts w:cs="Times New Roman"/>
          <w:color w:val="FF0000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Welcome and Introductions of any new participants.</w:t>
      </w:r>
    </w:p>
    <w:p w14:paraId="05F86F4F" w14:textId="77777777" w:rsidR="000475A7" w:rsidRPr="00524B9F" w:rsidRDefault="000475A7" w:rsidP="000475A7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26D2D665" w14:textId="77777777" w:rsidR="000475A7" w:rsidRPr="00524B9F" w:rsidRDefault="000475A7" w:rsidP="000475A7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Approval of the Minutes from </w:t>
      </w:r>
      <w:r>
        <w:rPr>
          <w:rFonts w:cs="Times New Roman"/>
          <w:kern w:val="0"/>
          <w14:ligatures w14:val="none"/>
        </w:rPr>
        <w:t>September 26</w:t>
      </w:r>
      <w:r w:rsidRPr="00524B9F">
        <w:rPr>
          <w:rFonts w:cs="Times New Roman"/>
          <w:kern w:val="0"/>
          <w14:ligatures w14:val="none"/>
        </w:rPr>
        <w:t>, 2024.</w:t>
      </w:r>
    </w:p>
    <w:p w14:paraId="0177B4BA" w14:textId="77777777" w:rsidR="000475A7" w:rsidRPr="00524B9F" w:rsidRDefault="000475A7" w:rsidP="000475A7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685CFF19" w14:textId="77777777" w:rsidR="000475A7" w:rsidRPr="00524B9F" w:rsidRDefault="000475A7" w:rsidP="000475A7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Governance Committee Call Report</w:t>
      </w:r>
    </w:p>
    <w:p w14:paraId="45BBE40B" w14:textId="516DBF9E" w:rsidR="000475A7" w:rsidRDefault="000475A7" w:rsidP="000475A7">
      <w:pPr>
        <w:widowControl w:val="0"/>
        <w:numPr>
          <w:ilvl w:val="1"/>
          <w:numId w:val="2"/>
        </w:numPr>
        <w:spacing w:before="1" w:line="256" w:lineRule="auto"/>
        <w:ind w:right="270"/>
        <w:contextualSpacing/>
        <w:rPr>
          <w:rFonts w:eastAsia="Calibri" w:cs="Calibri"/>
          <w:color w:val="000000" w:themeColor="text1"/>
          <w:kern w:val="0"/>
          <w14:ligatures w14:val="none"/>
        </w:rPr>
      </w:pPr>
      <w:r>
        <w:rPr>
          <w:rFonts w:eastAsia="Calibri" w:cs="Calibri"/>
          <w:color w:val="000000" w:themeColor="text1"/>
          <w:kern w:val="0"/>
          <w14:ligatures w14:val="none"/>
        </w:rPr>
        <w:t>Original resolution being drafted to honor Mary McQueen</w:t>
      </w:r>
      <w:r w:rsidR="000E619F">
        <w:rPr>
          <w:rFonts w:eastAsia="Calibri" w:cs="Calibri"/>
          <w:color w:val="000000" w:themeColor="text1"/>
          <w:kern w:val="0"/>
          <w14:ligatures w14:val="none"/>
        </w:rPr>
        <w:t>- final revision pending committee approval</w:t>
      </w:r>
    </w:p>
    <w:p w14:paraId="542858C8" w14:textId="77777777" w:rsidR="000475A7" w:rsidRPr="00524B9F" w:rsidRDefault="000475A7" w:rsidP="000475A7">
      <w:pPr>
        <w:spacing w:line="240" w:lineRule="auto"/>
        <w:ind w:left="360"/>
        <w:contextualSpacing/>
        <w:rPr>
          <w:rFonts w:cs="Times New Roman"/>
          <w:kern w:val="0"/>
          <w14:ligatures w14:val="none"/>
        </w:rPr>
      </w:pPr>
    </w:p>
    <w:p w14:paraId="4843106D" w14:textId="77777777" w:rsidR="002D69D0" w:rsidRDefault="002D69D0" w:rsidP="000475A7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Committee Reports</w:t>
      </w:r>
    </w:p>
    <w:p w14:paraId="2AE2C1E1" w14:textId="4FDA0E1F" w:rsidR="000475A7" w:rsidRDefault="000475A7" w:rsidP="002D69D0">
      <w:pPr>
        <w:numPr>
          <w:ilvl w:val="1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Conference Development Committee </w:t>
      </w:r>
    </w:p>
    <w:p w14:paraId="2C0CDE62" w14:textId="4C27C9EB" w:rsidR="002D69D0" w:rsidRDefault="0040301E" w:rsidP="002D69D0">
      <w:pPr>
        <w:numPr>
          <w:ilvl w:val="1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Communications- Social Media</w:t>
      </w:r>
      <w:r w:rsidR="00C92090">
        <w:rPr>
          <w:rFonts w:cs="Times New Roman"/>
          <w:kern w:val="0"/>
          <w14:ligatures w14:val="none"/>
        </w:rPr>
        <w:t xml:space="preserve"> &amp; Website</w:t>
      </w:r>
    </w:p>
    <w:p w14:paraId="02277E09" w14:textId="428A09E0" w:rsidR="005813BE" w:rsidRDefault="005813BE" w:rsidP="002D69D0">
      <w:pPr>
        <w:numPr>
          <w:ilvl w:val="1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DEI</w:t>
      </w:r>
    </w:p>
    <w:p w14:paraId="3EE9B058" w14:textId="226FE18C" w:rsidR="00C92090" w:rsidRDefault="00C92090" w:rsidP="002D69D0">
      <w:pPr>
        <w:numPr>
          <w:ilvl w:val="1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CORE</w:t>
      </w:r>
    </w:p>
    <w:p w14:paraId="3E5B2E53" w14:textId="766BAB62" w:rsidR="005813BE" w:rsidRDefault="005813BE" w:rsidP="002D69D0">
      <w:pPr>
        <w:numPr>
          <w:ilvl w:val="1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Membership</w:t>
      </w:r>
      <w:r w:rsidR="00C92090">
        <w:rPr>
          <w:rFonts w:cs="Times New Roman"/>
          <w:kern w:val="0"/>
          <w14:ligatures w14:val="none"/>
        </w:rPr>
        <w:t>- ECP, State Associations, &amp; International</w:t>
      </w:r>
    </w:p>
    <w:p w14:paraId="0853C018" w14:textId="61562219" w:rsidR="008500FA" w:rsidRPr="00521DC9" w:rsidRDefault="00D119EA" w:rsidP="002D69D0">
      <w:pPr>
        <w:numPr>
          <w:ilvl w:val="1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Past Preside</w:t>
      </w:r>
      <w:r w:rsidR="00867026">
        <w:rPr>
          <w:rFonts w:cs="Times New Roman"/>
          <w:kern w:val="0"/>
          <w14:ligatures w14:val="none"/>
        </w:rPr>
        <w:t>nts</w:t>
      </w:r>
    </w:p>
    <w:p w14:paraId="3405719D" w14:textId="77777777" w:rsidR="006C5FAB" w:rsidRPr="002D69D0" w:rsidRDefault="006C5FAB" w:rsidP="002D69D0">
      <w:pPr>
        <w:rPr>
          <w:rFonts w:cs="Times New Roman"/>
          <w:kern w:val="0"/>
          <w14:ligatures w14:val="none"/>
        </w:rPr>
      </w:pPr>
    </w:p>
    <w:p w14:paraId="02FCB702" w14:textId="543691BA" w:rsidR="006C5FAB" w:rsidRDefault="006C5FAB" w:rsidP="000475A7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Old Business</w:t>
      </w:r>
    </w:p>
    <w:p w14:paraId="0E0C27F8" w14:textId="77777777" w:rsidR="006C5FAB" w:rsidRDefault="006C5FAB" w:rsidP="006C5FAB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Review NACM Model Code of Conduct and the NACM AI Guide for February working meeting on Canon 5</w:t>
      </w:r>
    </w:p>
    <w:p w14:paraId="0365FC23" w14:textId="77777777" w:rsidR="006C5FAB" w:rsidRDefault="006C5FAB" w:rsidP="006C5FAB">
      <w:pPr>
        <w:numPr>
          <w:ilvl w:val="3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Model Code of Conduct (Adopted 8/2023)</w:t>
      </w:r>
    </w:p>
    <w:p w14:paraId="7A86702D" w14:textId="77777777" w:rsidR="006C5FAB" w:rsidRDefault="006C5FAB" w:rsidP="006C5FAB">
      <w:pPr>
        <w:numPr>
          <w:ilvl w:val="4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hyperlink r:id="rId7" w:history="1">
        <w:r w:rsidRPr="00D8030A">
          <w:rPr>
            <w:rStyle w:val="Hyperlink"/>
            <w:rFonts w:cs="Times New Roman"/>
            <w:kern w:val="0"/>
            <w14:ligatures w14:val="none"/>
          </w:rPr>
          <w:t>Ethics Subcommittee – National Association for Court Management (nacmnet.org)</w:t>
        </w:r>
      </w:hyperlink>
    </w:p>
    <w:p w14:paraId="128A67A9" w14:textId="77777777" w:rsidR="006C5FAB" w:rsidRDefault="006C5FAB" w:rsidP="006C5FAB">
      <w:pPr>
        <w:numPr>
          <w:ilvl w:val="3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AI Guide</w:t>
      </w:r>
    </w:p>
    <w:p w14:paraId="05BB199A" w14:textId="133EA2CD" w:rsidR="006C5FAB" w:rsidRPr="000E619F" w:rsidRDefault="006C5FAB" w:rsidP="000E619F">
      <w:pPr>
        <w:numPr>
          <w:ilvl w:val="4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hyperlink r:id="rId8" w:history="1">
        <w:r w:rsidRPr="00182DFC">
          <w:rPr>
            <w:rStyle w:val="Hyperlink"/>
            <w:rFonts w:cs="Times New Roman"/>
            <w:kern w:val="0"/>
            <w14:ligatures w14:val="none"/>
          </w:rPr>
          <w:t>NACM Store – National Association for Court Management (nacmnet.org)</w:t>
        </w:r>
      </w:hyperlink>
    </w:p>
    <w:p w14:paraId="3A3360C3" w14:textId="77777777" w:rsidR="000475A7" w:rsidRPr="00524B9F" w:rsidRDefault="000475A7" w:rsidP="000475A7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6013FA05" w14:textId="77777777" w:rsidR="000475A7" w:rsidRDefault="000475A7" w:rsidP="000475A7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Open discussion/New Business </w:t>
      </w:r>
    </w:p>
    <w:p w14:paraId="2096FA94" w14:textId="77777777" w:rsidR="000475A7" w:rsidRPr="00524B9F" w:rsidRDefault="000475A7" w:rsidP="000475A7">
      <w:pPr>
        <w:spacing w:after="0" w:line="240" w:lineRule="auto"/>
        <w:ind w:left="2160"/>
        <w:contextualSpacing/>
        <w:rPr>
          <w:rFonts w:cs="Times New Roman"/>
          <w:kern w:val="0"/>
          <w14:ligatures w14:val="none"/>
        </w:rPr>
      </w:pPr>
    </w:p>
    <w:p w14:paraId="5B17D183" w14:textId="3CD3D22B" w:rsidR="000475A7" w:rsidRPr="007C4759" w:rsidRDefault="000475A7" w:rsidP="000475A7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A Question of Ethics</w:t>
      </w:r>
      <w:r w:rsidRPr="00AA2092">
        <w:rPr>
          <w:rFonts w:cs="Times New Roman"/>
          <w:kern w:val="0"/>
          <w14:ligatures w14:val="none"/>
        </w:rPr>
        <w:t xml:space="preserve">- </w:t>
      </w:r>
      <w:r w:rsidR="005813BE">
        <w:rPr>
          <w:kern w:val="0"/>
          <w14:ligatures w14:val="none"/>
        </w:rPr>
        <w:t>Creadell Webb</w:t>
      </w:r>
      <w:r w:rsidR="00FE2826">
        <w:rPr>
          <w:kern w:val="0"/>
          <w14:ligatures w14:val="none"/>
        </w:rPr>
        <w:t xml:space="preserve">- </w:t>
      </w:r>
      <w:r w:rsidR="00B92426" w:rsidRPr="00AA2092">
        <w:rPr>
          <w:kern w:val="0"/>
          <w14:ligatures w14:val="none"/>
        </w:rPr>
        <w:t>Using AI Tools Responsibility</w:t>
      </w:r>
    </w:p>
    <w:p w14:paraId="3BCD6EF3" w14:textId="77777777" w:rsidR="000475A7" w:rsidRPr="00524B9F" w:rsidRDefault="000475A7" w:rsidP="000475A7">
      <w:pPr>
        <w:spacing w:after="0" w:line="240" w:lineRule="auto"/>
        <w:ind w:left="720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*NOTE* This portion of the meeting will be recorded and shared with the membership.</w:t>
      </w:r>
    </w:p>
    <w:p w14:paraId="53262A61" w14:textId="77777777" w:rsidR="000475A7" w:rsidRPr="00524B9F" w:rsidRDefault="000475A7" w:rsidP="000475A7">
      <w:pPr>
        <w:spacing w:after="0"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7A34BDBA" w14:textId="5025722E" w:rsidR="000475A7" w:rsidRPr="00795CD5" w:rsidRDefault="000475A7" w:rsidP="000475A7">
      <w:pPr>
        <w:numPr>
          <w:ilvl w:val="0"/>
          <w:numId w:val="1"/>
        </w:numPr>
        <w:spacing w:after="0" w:line="240" w:lineRule="auto"/>
        <w:contextualSpacing/>
        <w:rPr>
          <w:kern w:val="0"/>
          <w:sz w:val="22"/>
          <w:szCs w:val="22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Next Meeting- </w:t>
      </w:r>
      <w:r w:rsidR="00210F3C">
        <w:rPr>
          <w:rFonts w:cs="Times New Roman"/>
          <w:kern w:val="0"/>
          <w14:ligatures w14:val="none"/>
        </w:rPr>
        <w:t>2/27</w:t>
      </w:r>
      <w:r>
        <w:rPr>
          <w:rFonts w:cs="Times New Roman"/>
          <w:kern w:val="0"/>
          <w14:ligatures w14:val="none"/>
        </w:rPr>
        <w:t>/2025 @ 2:00pm Eastern Time</w:t>
      </w:r>
    </w:p>
    <w:p w14:paraId="545F7763" w14:textId="77777777" w:rsidR="000475A7" w:rsidRPr="00AA2092" w:rsidRDefault="000475A7" w:rsidP="000475A7">
      <w:pPr>
        <w:spacing w:after="0" w:line="259" w:lineRule="auto"/>
        <w:ind w:left="1440"/>
        <w:rPr>
          <w:kern w:val="0"/>
          <w14:ligatures w14:val="none"/>
        </w:rPr>
      </w:pPr>
    </w:p>
    <w:p w14:paraId="13355278" w14:textId="77777777" w:rsidR="000475A7" w:rsidRPr="00AA2092" w:rsidRDefault="000475A7" w:rsidP="000475A7">
      <w:pPr>
        <w:spacing w:line="259" w:lineRule="auto"/>
        <w:ind w:left="720" w:firstLine="720"/>
        <w:contextualSpacing/>
        <w:rPr>
          <w:color w:val="FF0000"/>
          <w:kern w:val="0"/>
          <w:sz w:val="22"/>
          <w:szCs w:val="22"/>
          <w14:ligatures w14:val="none"/>
        </w:rPr>
      </w:pPr>
      <w:r>
        <w:rPr>
          <w:rFonts w:cs="Times New Roman"/>
          <w:kern w:val="0"/>
          <w14:ligatures w14:val="none"/>
        </w:rPr>
        <w:t xml:space="preserve">AI Guide- Canon 5 working meetings- </w:t>
      </w:r>
      <w:r w:rsidRPr="002B2153">
        <w:rPr>
          <w:rFonts w:cs="Times New Roman"/>
          <w:kern w:val="0"/>
          <w14:ligatures w14:val="none"/>
        </w:rPr>
        <w:t>February, April, June</w:t>
      </w:r>
    </w:p>
    <w:p w14:paraId="218C17F2" w14:textId="77777777" w:rsidR="00F408DF" w:rsidRDefault="00F408DF"/>
    <w:sectPr w:rsidR="00F408DF" w:rsidSect="000475A7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23FC"/>
    <w:multiLevelType w:val="hybridMultilevel"/>
    <w:tmpl w:val="7D14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60252"/>
    <w:multiLevelType w:val="hybridMultilevel"/>
    <w:tmpl w:val="97E6C9EC"/>
    <w:lvl w:ilvl="0" w:tplc="D7B0F5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890137">
    <w:abstractNumId w:val="1"/>
  </w:num>
  <w:num w:numId="2" w16cid:durableId="43371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A7"/>
    <w:rsid w:val="000475A7"/>
    <w:rsid w:val="000E619F"/>
    <w:rsid w:val="00210F3C"/>
    <w:rsid w:val="002D69D0"/>
    <w:rsid w:val="00402228"/>
    <w:rsid w:val="0040301E"/>
    <w:rsid w:val="005813BE"/>
    <w:rsid w:val="006C5FAB"/>
    <w:rsid w:val="008500FA"/>
    <w:rsid w:val="00867026"/>
    <w:rsid w:val="009044B3"/>
    <w:rsid w:val="00B40D0B"/>
    <w:rsid w:val="00B92426"/>
    <w:rsid w:val="00C92090"/>
    <w:rsid w:val="00CF0391"/>
    <w:rsid w:val="00D119EA"/>
    <w:rsid w:val="00ED5B5D"/>
    <w:rsid w:val="00F408DF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8D271"/>
  <w15:chartTrackingRefBased/>
  <w15:docId w15:val="{41E7F156-42E8-4816-A3E5-5173CEB8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5A7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75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5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5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5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5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5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5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5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5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5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5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5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5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5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5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5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5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5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5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5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5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5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5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75A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cmnet.org/resources/sto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cmnet.org/ethics-subcommitt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5989294317?pwd=N1yJKqbaZEjoo91rE7uxyz5wbfXi8U.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Whiteside, Courtney</dc:creator>
  <cp:keywords/>
  <dc:description/>
  <cp:lastModifiedBy>Whiteside, Courtney</cp:lastModifiedBy>
  <cp:revision>16</cp:revision>
  <dcterms:created xsi:type="dcterms:W3CDTF">2025-01-22T19:30:00Z</dcterms:created>
  <dcterms:modified xsi:type="dcterms:W3CDTF">2025-01-22T19:49:00Z</dcterms:modified>
</cp:coreProperties>
</file>