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4A2C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321417F" wp14:editId="1DDA789C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662E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4D0BD7A4" w14:textId="77777777" w:rsidR="001446A4" w:rsidRPr="001446A4" w:rsidRDefault="001446A4" w:rsidP="001446A4">
      <w:pPr>
        <w:tabs>
          <w:tab w:val="left" w:pos="3827"/>
        </w:tabs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Conference Call of the Ethics Subcommittee</w:t>
      </w:r>
    </w:p>
    <w:p w14:paraId="5A5C7BC1" w14:textId="5D678C9D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Thursday, </w:t>
      </w:r>
      <w:r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April </w:t>
      </w:r>
      <w:r w:rsidR="001F4D26">
        <w:rPr>
          <w:rFonts w:ascii="Times New Roman" w:hAnsi="Times New Roman" w:cs="Times New Roman"/>
          <w:b/>
          <w:color w:val="000000"/>
          <w:kern w:val="0"/>
          <w14:ligatures w14:val="none"/>
        </w:rPr>
        <w:t>25</w:t>
      </w: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, 2024</w:t>
      </w:r>
    </w:p>
    <w:p w14:paraId="29047867" w14:textId="7777777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2:00 p.m. (EDT)</w:t>
      </w:r>
    </w:p>
    <w:p w14:paraId="2B8BC05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Zoom Meeting ID: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710 387 5466</w:t>
      </w: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  Passcode: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021675</w:t>
      </w:r>
    </w:p>
    <w:p w14:paraId="2B5F8B6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0B748DB2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116CA8E1" w14:textId="750ADEDD" w:rsidR="001446A4" w:rsidRPr="008F5F2D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Welcome and Introductions of any new participants.</w:t>
      </w:r>
      <w:r w:rsidR="00B77CD3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B77CD3" w:rsidRPr="008F5F2D">
        <w:rPr>
          <w:rFonts w:ascii="Times New Roman" w:hAnsi="Times New Roman" w:cs="Times New Roman"/>
          <w:color w:val="FF0000"/>
          <w:kern w:val="0"/>
          <w14:ligatures w14:val="none"/>
        </w:rPr>
        <w:t>1:00pm</w:t>
      </w:r>
      <w:r w:rsidR="008F5F2D" w:rsidRPr="008F5F2D">
        <w:rPr>
          <w:rFonts w:ascii="Times New Roman" w:hAnsi="Times New Roman" w:cs="Times New Roman"/>
          <w:color w:val="FF0000"/>
          <w:kern w:val="0"/>
          <w14:ligatures w14:val="none"/>
        </w:rPr>
        <w:t xml:space="preserve"> Call to order</w:t>
      </w:r>
    </w:p>
    <w:p w14:paraId="10977098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3623E3" w14:textId="36AC658B" w:rsidR="001446A4" w:rsidRPr="001446A4" w:rsidRDefault="001446A4" w:rsidP="000060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Approval of the Minutes from </w:t>
      </w:r>
      <w:r w:rsidR="00006063">
        <w:rPr>
          <w:rFonts w:ascii="Times New Roman" w:hAnsi="Times New Roman" w:cs="Times New Roman"/>
          <w:kern w:val="0"/>
          <w14:ligatures w14:val="none"/>
        </w:rPr>
        <w:t>March 28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2024. </w:t>
      </w:r>
      <w:r w:rsidR="008F5F2D" w:rsidRPr="008F5F2D">
        <w:rPr>
          <w:rFonts w:ascii="Times New Roman" w:hAnsi="Times New Roman" w:cs="Times New Roman"/>
          <w:color w:val="FF0000"/>
          <w:kern w:val="0"/>
          <w14:ligatures w14:val="none"/>
        </w:rPr>
        <w:t>Approved</w:t>
      </w:r>
    </w:p>
    <w:p w14:paraId="120B7C95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DB70DAF" w14:textId="77777777" w:rsidR="001446A4" w:rsidRPr="001446A4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Governance Committee Call Report</w:t>
      </w:r>
    </w:p>
    <w:p w14:paraId="5294DD32" w14:textId="4DC9143B" w:rsidR="001446A4" w:rsidRPr="001446A4" w:rsidRDefault="00210432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April 3</w:t>
      </w:r>
      <w:r w:rsidR="001446A4" w:rsidRPr="001446A4">
        <w:rPr>
          <w:rFonts w:ascii="Times New Roman" w:hAnsi="Times New Roman" w:cs="Times New Roman"/>
          <w:kern w:val="0"/>
          <w14:ligatures w14:val="none"/>
        </w:rPr>
        <w:t>, 2024- Update</w:t>
      </w:r>
      <w:r w:rsidR="008F5F2D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3F6B336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Resolutions Subcommittee </w:t>
      </w:r>
    </w:p>
    <w:p w14:paraId="1A45F59D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Bylaws Subcommittee </w:t>
      </w:r>
    </w:p>
    <w:p w14:paraId="08EC3718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>Operations Manual Task Group</w:t>
      </w:r>
    </w:p>
    <w:p w14:paraId="690A49E4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State of the Profession Task Group </w:t>
      </w:r>
    </w:p>
    <w:p w14:paraId="4AC1962E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Voice of the Profession Task Group </w:t>
      </w:r>
    </w:p>
    <w:p w14:paraId="7FAB4131" w14:textId="68C9B135" w:rsidR="001446A4" w:rsidRPr="001446A4" w:rsidRDefault="005D03AD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May 1</w:t>
      </w:r>
      <w:r w:rsidR="001446A4" w:rsidRPr="001446A4">
        <w:rPr>
          <w:rFonts w:ascii="Times New Roman" w:hAnsi="Times New Roman" w:cs="Times New Roman"/>
          <w:kern w:val="0"/>
          <w14:ligatures w14:val="none"/>
        </w:rPr>
        <w:t>, 2024- Next Meeting</w:t>
      </w:r>
    </w:p>
    <w:p w14:paraId="67F0F6E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C85FEEC" w14:textId="09CAB449" w:rsidR="001446A4" w:rsidRPr="001446A4" w:rsidRDefault="001446A4" w:rsidP="00DB191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Conference Development Committee Call Report </w:t>
      </w:r>
    </w:p>
    <w:p w14:paraId="6B91A1B0" w14:textId="77777777" w:rsidR="001446A4" w:rsidRPr="001446A4" w:rsidRDefault="001446A4" w:rsidP="001446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NOLA- Annual</w:t>
      </w:r>
    </w:p>
    <w:p w14:paraId="4CF4C3D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40D2F8" w14:textId="5D2398F0" w:rsidR="001446A4" w:rsidRPr="001446A4" w:rsidRDefault="001446A4" w:rsidP="000F13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Any other Committee Call Report</w:t>
      </w:r>
      <w:r w:rsidR="00FE5681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BEA32A9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2A64A92" w14:textId="7777777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Open discussion/New Business </w:t>
      </w:r>
    </w:p>
    <w:p w14:paraId="7E1E6F75" w14:textId="4FBD29A9" w:rsidR="001446A4" w:rsidRPr="001446A4" w:rsidRDefault="001446A4" w:rsidP="00134493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Additional work group dates </w:t>
      </w:r>
    </w:p>
    <w:p w14:paraId="70A6DD80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7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4C8C7D65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28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44B37C4F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June 11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34B4BCC4" w14:textId="77777777" w:rsidR="001446A4" w:rsidRPr="001446A4" w:rsidRDefault="001446A4" w:rsidP="001446A4">
      <w:pPr>
        <w:spacing w:after="0" w:line="240" w:lineRule="auto"/>
        <w:ind w:left="216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14BA6B6B" w14:textId="77777777" w:rsidR="001446A4" w:rsidRPr="001446A4" w:rsidRDefault="001446A4" w:rsidP="001446A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EB7B4E6" w14:textId="0B66898E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 Question of Ethics- </w:t>
      </w:r>
      <w:r w:rsidR="00465DC2">
        <w:rPr>
          <w:rFonts w:ascii="Times New Roman" w:hAnsi="Times New Roman" w:cs="Times New Roman"/>
          <w:kern w:val="0"/>
          <w14:ligatures w14:val="none"/>
        </w:rPr>
        <w:t>Suspended- Code of Conduct Review</w:t>
      </w:r>
    </w:p>
    <w:p w14:paraId="78A3AAE7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*NOTE* This portion of the meeting will be recorded and shared with the membership.</w:t>
      </w:r>
    </w:p>
    <w:p w14:paraId="39E04778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87B34EA" w14:textId="78CA585B" w:rsidR="001446A4" w:rsidRPr="00041385" w:rsidRDefault="001446A4" w:rsidP="00041385">
      <w:pPr>
        <w:numPr>
          <w:ilvl w:val="0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Next Meeting- Ma</w:t>
      </w:r>
      <w:r w:rsidR="00041385">
        <w:rPr>
          <w:rFonts w:ascii="Times New Roman" w:hAnsi="Times New Roman" w:cs="Times New Roman"/>
          <w:kern w:val="0"/>
          <w14:ligatures w14:val="none"/>
        </w:rPr>
        <w:t>y 23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2024, at 2:00pm EST </w:t>
      </w:r>
    </w:p>
    <w:sectPr w:rsidR="001446A4" w:rsidRPr="00041385" w:rsidSect="0001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2A42B100"/>
    <w:lvl w:ilvl="0" w:tplc="D7B0F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9D"/>
    <w:multiLevelType w:val="hybridMultilevel"/>
    <w:tmpl w:val="F27C0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173107423">
    <w:abstractNumId w:val="0"/>
  </w:num>
  <w:num w:numId="5" w16cid:durableId="1889148041">
    <w:abstractNumId w:val="5"/>
  </w:num>
  <w:num w:numId="6" w16cid:durableId="43189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4"/>
    <w:rsid w:val="00006063"/>
    <w:rsid w:val="000178F2"/>
    <w:rsid w:val="00041385"/>
    <w:rsid w:val="000F13F9"/>
    <w:rsid w:val="00134493"/>
    <w:rsid w:val="001446A4"/>
    <w:rsid w:val="001F4D26"/>
    <w:rsid w:val="00210432"/>
    <w:rsid w:val="002D2A52"/>
    <w:rsid w:val="00465DC2"/>
    <w:rsid w:val="005D03AD"/>
    <w:rsid w:val="006C2550"/>
    <w:rsid w:val="008F5F2D"/>
    <w:rsid w:val="009D6A21"/>
    <w:rsid w:val="00B77CD3"/>
    <w:rsid w:val="00DB191E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BAA"/>
  <w15:chartTrackingRefBased/>
  <w15:docId w15:val="{99F2013F-F06D-C540-96FC-C5CEF3F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6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6A4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14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2024-05-22T14:33:00Z</dcterms:created>
  <dcterms:modified xsi:type="dcterms:W3CDTF">2024-05-22T14:33:00Z</dcterms:modified>
</cp:coreProperties>
</file>