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053EB" w14:textId="77777777" w:rsidR="001F46D9" w:rsidRPr="001446A4" w:rsidRDefault="001F46D9" w:rsidP="001F46D9">
      <w:pPr>
        <w:spacing w:line="259" w:lineRule="auto"/>
        <w:jc w:val="center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 w:rsidRPr="001446A4">
        <w:rPr>
          <w:rFonts w:ascii="Times New Roman" w:hAnsi="Times New Roman" w:cs="Times New Roman"/>
          <w:noProof/>
          <w:kern w:val="0"/>
          <w:sz w:val="22"/>
          <w:szCs w:val="22"/>
          <w14:ligatures w14:val="none"/>
        </w:rPr>
        <w:drawing>
          <wp:inline distT="0" distB="0" distL="0" distR="0" wp14:anchorId="1780197B" wp14:editId="285E4300">
            <wp:extent cx="5943600" cy="779780"/>
            <wp:effectExtent l="0" t="0" r="0" b="127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00ACF" w14:textId="77777777" w:rsidR="001F46D9" w:rsidRPr="00524B9F" w:rsidRDefault="001F46D9" w:rsidP="001F46D9">
      <w:pPr>
        <w:tabs>
          <w:tab w:val="left" w:pos="3827"/>
        </w:tabs>
        <w:spacing w:after="0" w:line="259" w:lineRule="auto"/>
        <w:jc w:val="center"/>
        <w:rPr>
          <w:rFonts w:cs="Times New Roman"/>
          <w:b/>
          <w:bCs/>
          <w:color w:val="000000"/>
          <w:kern w:val="0"/>
          <w14:ligatures w14:val="none"/>
        </w:rPr>
      </w:pPr>
      <w:r w:rsidRPr="00524B9F">
        <w:rPr>
          <w:rFonts w:cs="Times New Roman"/>
          <w:b/>
          <w:bCs/>
          <w:color w:val="000000"/>
          <w:kern w:val="0"/>
          <w14:ligatures w14:val="none"/>
        </w:rPr>
        <w:t>Ethics Subcommittee</w:t>
      </w:r>
    </w:p>
    <w:p w14:paraId="47BB4FA9" w14:textId="77777777" w:rsidR="001F46D9" w:rsidRDefault="001F46D9" w:rsidP="001F46D9">
      <w:pPr>
        <w:autoSpaceDE w:val="0"/>
        <w:autoSpaceDN w:val="0"/>
        <w:adjustRightInd w:val="0"/>
        <w:spacing w:after="0" w:line="259" w:lineRule="auto"/>
        <w:jc w:val="center"/>
        <w:rPr>
          <w:rFonts w:cs="Times New Roman"/>
          <w:b/>
          <w:color w:val="000000"/>
          <w:kern w:val="0"/>
          <w14:ligatures w14:val="none"/>
        </w:rPr>
      </w:pPr>
      <w:r w:rsidRPr="00524B9F">
        <w:rPr>
          <w:rFonts w:cs="Times New Roman"/>
          <w:b/>
          <w:color w:val="000000"/>
          <w:kern w:val="0"/>
          <w14:ligatures w14:val="none"/>
        </w:rPr>
        <w:t xml:space="preserve">Thursday, </w:t>
      </w:r>
      <w:r>
        <w:rPr>
          <w:rFonts w:cs="Times New Roman"/>
          <w:b/>
          <w:color w:val="000000"/>
          <w:kern w:val="0"/>
          <w14:ligatures w14:val="none"/>
        </w:rPr>
        <w:t>January 23, 2025</w:t>
      </w:r>
    </w:p>
    <w:p w14:paraId="77EBE387" w14:textId="77777777" w:rsidR="001F46D9" w:rsidRDefault="001F46D9" w:rsidP="001F46D9">
      <w:pPr>
        <w:autoSpaceDE w:val="0"/>
        <w:autoSpaceDN w:val="0"/>
        <w:adjustRightInd w:val="0"/>
        <w:spacing w:line="259" w:lineRule="auto"/>
        <w:jc w:val="center"/>
        <w:rPr>
          <w:rFonts w:cs="Times New Roman"/>
          <w:b/>
          <w:color w:val="000000"/>
          <w:kern w:val="0"/>
          <w14:ligatures w14:val="none"/>
        </w:rPr>
      </w:pPr>
      <w:r>
        <w:rPr>
          <w:rFonts w:cs="Times New Roman"/>
          <w:b/>
          <w:color w:val="000000"/>
          <w:kern w:val="0"/>
          <w14:ligatures w14:val="none"/>
        </w:rPr>
        <w:t>2</w:t>
      </w:r>
      <w:r w:rsidRPr="00524B9F">
        <w:rPr>
          <w:rFonts w:cs="Times New Roman"/>
          <w:b/>
          <w:color w:val="000000"/>
          <w:kern w:val="0"/>
          <w14:ligatures w14:val="none"/>
        </w:rPr>
        <w:t xml:space="preserve">:00 p.m. </w:t>
      </w:r>
      <w:r>
        <w:rPr>
          <w:rFonts w:cs="Times New Roman"/>
          <w:b/>
          <w:color w:val="000000"/>
          <w:kern w:val="0"/>
          <w14:ligatures w14:val="none"/>
        </w:rPr>
        <w:t>Eastern Time</w:t>
      </w:r>
    </w:p>
    <w:p w14:paraId="2F84A9C8" w14:textId="77777777" w:rsidR="001F46D9" w:rsidRPr="00524B9F" w:rsidRDefault="001F46D9" w:rsidP="001F46D9">
      <w:pPr>
        <w:autoSpaceDE w:val="0"/>
        <w:autoSpaceDN w:val="0"/>
        <w:adjustRightInd w:val="0"/>
        <w:spacing w:line="259" w:lineRule="auto"/>
        <w:jc w:val="center"/>
        <w:rPr>
          <w:rFonts w:cs="Times New Roman"/>
          <w:b/>
          <w:color w:val="000000"/>
          <w:kern w:val="0"/>
          <w14:ligatures w14:val="none"/>
        </w:rPr>
      </w:pPr>
      <w:hyperlink r:id="rId6" w:history="1">
        <w:r w:rsidRPr="006C2341">
          <w:rPr>
            <w:rStyle w:val="Hyperlink"/>
            <w:rFonts w:cs="Times New Roman"/>
            <w:b/>
            <w:kern w:val="0"/>
            <w14:ligatures w14:val="none"/>
          </w:rPr>
          <w:t>Zoom Link</w:t>
        </w:r>
      </w:hyperlink>
    </w:p>
    <w:p w14:paraId="0F721B53" w14:textId="77777777" w:rsidR="001F46D9" w:rsidRPr="00524B9F" w:rsidRDefault="001F46D9" w:rsidP="001F46D9">
      <w:pPr>
        <w:spacing w:after="0" w:line="240" w:lineRule="auto"/>
        <w:jc w:val="center"/>
        <w:rPr>
          <w:rFonts w:eastAsia="Times New Roman" w:cs="Times New Roman"/>
          <w:b/>
          <w:bCs/>
          <w:color w:val="635D5C"/>
          <w:kern w:val="0"/>
          <w:shd w:val="clear" w:color="auto" w:fill="F3F2F2"/>
          <w14:ligatures w14:val="none"/>
        </w:rPr>
      </w:pPr>
    </w:p>
    <w:p w14:paraId="278F0570" w14:textId="77777777" w:rsidR="001F46D9" w:rsidRPr="00412B11" w:rsidRDefault="001F46D9" w:rsidP="001F46D9">
      <w:pPr>
        <w:numPr>
          <w:ilvl w:val="0"/>
          <w:numId w:val="1"/>
        </w:numPr>
        <w:spacing w:line="240" w:lineRule="auto"/>
        <w:contextualSpacing/>
        <w:rPr>
          <w:rFonts w:cs="Times New Roman"/>
          <w:color w:val="FF0000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>Welcome and Introductions of any new participants.</w:t>
      </w:r>
    </w:p>
    <w:p w14:paraId="34D05BB3" w14:textId="77777777" w:rsidR="001F46D9" w:rsidRPr="00524B9F" w:rsidRDefault="001F46D9" w:rsidP="001F46D9">
      <w:pPr>
        <w:spacing w:line="240" w:lineRule="auto"/>
        <w:ind w:left="720"/>
        <w:contextualSpacing/>
        <w:rPr>
          <w:rFonts w:cs="Times New Roman"/>
          <w:color w:val="FF0000"/>
          <w:kern w:val="0"/>
          <w14:ligatures w14:val="none"/>
        </w:rPr>
      </w:pPr>
    </w:p>
    <w:p w14:paraId="385ABCD7" w14:textId="664F1E75" w:rsidR="001F46D9" w:rsidRDefault="001F46D9" w:rsidP="001F46D9">
      <w:pPr>
        <w:numPr>
          <w:ilvl w:val="0"/>
          <w:numId w:val="1"/>
        </w:numPr>
        <w:spacing w:line="240" w:lineRule="auto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 xml:space="preserve">Approval of the Minutes </w:t>
      </w:r>
      <w:proofErr w:type="gramStart"/>
      <w:r w:rsidRPr="00524B9F">
        <w:rPr>
          <w:rFonts w:cs="Times New Roman"/>
          <w:kern w:val="0"/>
          <w14:ligatures w14:val="none"/>
        </w:rPr>
        <w:t>from</w:t>
      </w:r>
      <w:proofErr w:type="gramEnd"/>
      <w:r w:rsidRPr="00524B9F">
        <w:rPr>
          <w:rFonts w:cs="Times New Roman"/>
          <w:kern w:val="0"/>
          <w14:ligatures w14:val="none"/>
        </w:rPr>
        <w:t xml:space="preserve"> </w:t>
      </w:r>
      <w:r>
        <w:rPr>
          <w:rFonts w:cs="Times New Roman"/>
          <w:kern w:val="0"/>
          <w14:ligatures w14:val="none"/>
        </w:rPr>
        <w:t>January 23, 2025</w:t>
      </w:r>
      <w:r w:rsidRPr="00524B9F">
        <w:rPr>
          <w:rFonts w:cs="Times New Roman"/>
          <w:kern w:val="0"/>
          <w14:ligatures w14:val="none"/>
        </w:rPr>
        <w:t>.</w:t>
      </w:r>
    </w:p>
    <w:p w14:paraId="0C0B63A4" w14:textId="77777777" w:rsidR="001F46D9" w:rsidRPr="00524B9F" w:rsidRDefault="001F46D9" w:rsidP="001F46D9">
      <w:pPr>
        <w:spacing w:line="240" w:lineRule="auto"/>
        <w:contextualSpacing/>
        <w:rPr>
          <w:rFonts w:cs="Times New Roman"/>
          <w:kern w:val="0"/>
          <w14:ligatures w14:val="none"/>
        </w:rPr>
      </w:pPr>
    </w:p>
    <w:p w14:paraId="5F5B46C5" w14:textId="4BBA44A6" w:rsidR="001F46D9" w:rsidRPr="001F46D9" w:rsidRDefault="001F46D9" w:rsidP="001F46D9">
      <w:pPr>
        <w:numPr>
          <w:ilvl w:val="0"/>
          <w:numId w:val="1"/>
        </w:numPr>
        <w:spacing w:line="240" w:lineRule="auto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>Governance Committee Call Report</w:t>
      </w:r>
    </w:p>
    <w:p w14:paraId="51775187" w14:textId="77777777" w:rsidR="001F46D9" w:rsidRPr="001F46D9" w:rsidRDefault="001F46D9" w:rsidP="001F46D9">
      <w:pPr>
        <w:widowControl w:val="0"/>
        <w:numPr>
          <w:ilvl w:val="1"/>
          <w:numId w:val="2"/>
        </w:numPr>
        <w:spacing w:before="1" w:line="256" w:lineRule="auto"/>
        <w:ind w:right="270"/>
        <w:contextualSpacing/>
        <w:rPr>
          <w:rFonts w:cs="Times New Roman"/>
          <w:kern w:val="0"/>
          <w14:ligatures w14:val="none"/>
        </w:rPr>
      </w:pPr>
      <w:r>
        <w:rPr>
          <w:rFonts w:eastAsia="Calibri" w:cs="Calibri"/>
          <w:color w:val="000000" w:themeColor="text1"/>
          <w:kern w:val="0"/>
          <w14:ligatures w14:val="none"/>
        </w:rPr>
        <w:t>Original resolution being drafted to honor Mary McQueen</w:t>
      </w:r>
    </w:p>
    <w:p w14:paraId="2864C3E2" w14:textId="77777777" w:rsidR="001F46D9" w:rsidRDefault="001F46D9" w:rsidP="001F46D9">
      <w:pPr>
        <w:pStyle w:val="ListParagraph"/>
        <w:widowControl w:val="0"/>
        <w:numPr>
          <w:ilvl w:val="0"/>
          <w:numId w:val="1"/>
        </w:numPr>
        <w:spacing w:before="1" w:line="256" w:lineRule="auto"/>
        <w:ind w:right="270"/>
        <w:rPr>
          <w:rFonts w:cs="Times New Roman"/>
          <w:kern w:val="0"/>
          <w14:ligatures w14:val="none"/>
        </w:rPr>
      </w:pPr>
      <w:r w:rsidRPr="001F46D9">
        <w:rPr>
          <w:rFonts w:cs="Times New Roman"/>
          <w:kern w:val="0"/>
          <w14:ligatures w14:val="none"/>
        </w:rPr>
        <w:t>Committee Reports</w:t>
      </w:r>
    </w:p>
    <w:p w14:paraId="27B782EF" w14:textId="24A350F0" w:rsidR="001F46D9" w:rsidRPr="001F46D9" w:rsidRDefault="001F46D9" w:rsidP="001F46D9">
      <w:pPr>
        <w:pStyle w:val="ListParagraph"/>
        <w:widowControl w:val="0"/>
        <w:numPr>
          <w:ilvl w:val="1"/>
          <w:numId w:val="1"/>
        </w:numPr>
        <w:spacing w:before="1" w:after="0" w:line="256" w:lineRule="auto"/>
        <w:ind w:right="270"/>
        <w:rPr>
          <w:rFonts w:cs="Times New Roman"/>
          <w:kern w:val="0"/>
          <w14:ligatures w14:val="none"/>
        </w:rPr>
      </w:pPr>
      <w:r w:rsidRPr="001F46D9">
        <w:rPr>
          <w:rFonts w:cs="Times New Roman"/>
          <w:kern w:val="0"/>
          <w14:ligatures w14:val="none"/>
        </w:rPr>
        <w:t xml:space="preserve">Conference Development Committee </w:t>
      </w:r>
    </w:p>
    <w:p w14:paraId="4626E09E" w14:textId="77777777" w:rsidR="001F46D9" w:rsidRDefault="001F46D9" w:rsidP="001F46D9">
      <w:pPr>
        <w:numPr>
          <w:ilvl w:val="1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Communications- Social Media &amp; Website</w:t>
      </w:r>
    </w:p>
    <w:p w14:paraId="5C83E669" w14:textId="77777777" w:rsidR="001F46D9" w:rsidRDefault="001F46D9" w:rsidP="001F46D9">
      <w:pPr>
        <w:numPr>
          <w:ilvl w:val="1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DEI</w:t>
      </w:r>
    </w:p>
    <w:p w14:paraId="4B2B4241" w14:textId="77777777" w:rsidR="001F46D9" w:rsidRDefault="001F46D9" w:rsidP="001F46D9">
      <w:pPr>
        <w:numPr>
          <w:ilvl w:val="1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CORE</w:t>
      </w:r>
    </w:p>
    <w:p w14:paraId="559997F8" w14:textId="77777777" w:rsidR="001F46D9" w:rsidRDefault="001F46D9" w:rsidP="001F46D9">
      <w:pPr>
        <w:numPr>
          <w:ilvl w:val="1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Membership- ECP, State Associations, &amp; International</w:t>
      </w:r>
    </w:p>
    <w:p w14:paraId="0067F591" w14:textId="77777777" w:rsidR="001F46D9" w:rsidRDefault="001F46D9" w:rsidP="001F46D9">
      <w:pPr>
        <w:numPr>
          <w:ilvl w:val="1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Past Presidents</w:t>
      </w:r>
    </w:p>
    <w:p w14:paraId="15254E52" w14:textId="77777777" w:rsidR="001F46D9" w:rsidRPr="00521DC9" w:rsidRDefault="001F46D9" w:rsidP="001F46D9">
      <w:pPr>
        <w:spacing w:after="0" w:line="240" w:lineRule="auto"/>
        <w:ind w:left="1440"/>
        <w:contextualSpacing/>
        <w:rPr>
          <w:rFonts w:cs="Times New Roman"/>
          <w:kern w:val="0"/>
          <w14:ligatures w14:val="none"/>
        </w:rPr>
      </w:pPr>
    </w:p>
    <w:p w14:paraId="6D5AF481" w14:textId="77777777" w:rsidR="001F46D9" w:rsidRDefault="001F46D9" w:rsidP="001F46D9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Old Business</w:t>
      </w:r>
    </w:p>
    <w:p w14:paraId="5562F9E4" w14:textId="77777777" w:rsidR="001F46D9" w:rsidRDefault="001F46D9" w:rsidP="001F46D9">
      <w:pPr>
        <w:numPr>
          <w:ilvl w:val="1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Review NACM Model Code of Conduct and the NACM AI Guide for February working meeting on Canon 5</w:t>
      </w:r>
    </w:p>
    <w:p w14:paraId="51197193" w14:textId="77777777" w:rsidR="001F46D9" w:rsidRDefault="001F46D9" w:rsidP="001F46D9">
      <w:pPr>
        <w:numPr>
          <w:ilvl w:val="3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Model Code of Conduct (Adopted 8/2023)</w:t>
      </w:r>
    </w:p>
    <w:p w14:paraId="5826F4C2" w14:textId="77777777" w:rsidR="001F46D9" w:rsidRDefault="001F46D9" w:rsidP="001F46D9">
      <w:pPr>
        <w:numPr>
          <w:ilvl w:val="4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hyperlink r:id="rId7" w:history="1">
        <w:r w:rsidRPr="00D8030A">
          <w:rPr>
            <w:rStyle w:val="Hyperlink"/>
            <w:rFonts w:cs="Times New Roman"/>
            <w:kern w:val="0"/>
            <w14:ligatures w14:val="none"/>
          </w:rPr>
          <w:t>Ethics Subcommittee – National Association for Court Management (nacmnet.org)</w:t>
        </w:r>
      </w:hyperlink>
    </w:p>
    <w:p w14:paraId="6988A6F1" w14:textId="77777777" w:rsidR="001F46D9" w:rsidRDefault="001F46D9" w:rsidP="001F46D9">
      <w:pPr>
        <w:numPr>
          <w:ilvl w:val="3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AI Guide</w:t>
      </w:r>
    </w:p>
    <w:p w14:paraId="3A795E0B" w14:textId="77777777" w:rsidR="001F46D9" w:rsidRPr="000E619F" w:rsidRDefault="001F46D9" w:rsidP="001F46D9">
      <w:pPr>
        <w:numPr>
          <w:ilvl w:val="4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hyperlink r:id="rId8" w:history="1">
        <w:r w:rsidRPr="00182DFC">
          <w:rPr>
            <w:rStyle w:val="Hyperlink"/>
            <w:rFonts w:cs="Times New Roman"/>
            <w:kern w:val="0"/>
            <w14:ligatures w14:val="none"/>
          </w:rPr>
          <w:t>NACM Store – Nation</w:t>
        </w:r>
        <w:r w:rsidRPr="00182DFC">
          <w:rPr>
            <w:rStyle w:val="Hyperlink"/>
            <w:rFonts w:cs="Times New Roman"/>
            <w:kern w:val="0"/>
            <w14:ligatures w14:val="none"/>
          </w:rPr>
          <w:t>a</w:t>
        </w:r>
        <w:r w:rsidRPr="00182DFC">
          <w:rPr>
            <w:rStyle w:val="Hyperlink"/>
            <w:rFonts w:cs="Times New Roman"/>
            <w:kern w:val="0"/>
            <w14:ligatures w14:val="none"/>
          </w:rPr>
          <w:t>l Association for Court Management (nacmnet.org)</w:t>
        </w:r>
      </w:hyperlink>
    </w:p>
    <w:p w14:paraId="5D199473" w14:textId="77777777" w:rsidR="001F46D9" w:rsidRPr="00524B9F" w:rsidRDefault="001F46D9" w:rsidP="001F46D9">
      <w:pPr>
        <w:spacing w:line="240" w:lineRule="auto"/>
        <w:ind w:left="720"/>
        <w:contextualSpacing/>
        <w:rPr>
          <w:rFonts w:cs="Times New Roman"/>
          <w:kern w:val="0"/>
          <w14:ligatures w14:val="none"/>
        </w:rPr>
      </w:pPr>
    </w:p>
    <w:p w14:paraId="3960F26B" w14:textId="77777777" w:rsidR="001F46D9" w:rsidRDefault="001F46D9" w:rsidP="001F46D9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 xml:space="preserve">Open discussion/New Business </w:t>
      </w:r>
    </w:p>
    <w:p w14:paraId="5740C943" w14:textId="77777777" w:rsidR="001F46D9" w:rsidRPr="00524B9F" w:rsidRDefault="001F46D9" w:rsidP="001F46D9">
      <w:pPr>
        <w:spacing w:after="0" w:line="240" w:lineRule="auto"/>
        <w:ind w:left="2160"/>
        <w:contextualSpacing/>
        <w:rPr>
          <w:rFonts w:cs="Times New Roman"/>
          <w:kern w:val="0"/>
          <w14:ligatures w14:val="none"/>
        </w:rPr>
      </w:pPr>
    </w:p>
    <w:p w14:paraId="6B75F9BC" w14:textId="652F605F" w:rsidR="001F46D9" w:rsidRPr="007C4759" w:rsidRDefault="001F46D9" w:rsidP="001F46D9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>A Question of Ethics</w:t>
      </w:r>
      <w:r>
        <w:rPr>
          <w:rFonts w:cs="Times New Roman"/>
          <w:kern w:val="0"/>
          <w14:ligatures w14:val="none"/>
        </w:rPr>
        <w:t>- Suspended</w:t>
      </w:r>
    </w:p>
    <w:p w14:paraId="27FA9ECE" w14:textId="77777777" w:rsidR="001F46D9" w:rsidRPr="00524B9F" w:rsidRDefault="001F46D9" w:rsidP="001F46D9">
      <w:pPr>
        <w:spacing w:after="0" w:line="240" w:lineRule="auto"/>
        <w:ind w:left="720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>*NOTE* This portion of the meeting will be recorded and shared with the membership.</w:t>
      </w:r>
    </w:p>
    <w:p w14:paraId="54AB01E7" w14:textId="77777777" w:rsidR="001F46D9" w:rsidRPr="00524B9F" w:rsidRDefault="001F46D9" w:rsidP="001F46D9">
      <w:pPr>
        <w:spacing w:after="0" w:line="240" w:lineRule="auto"/>
        <w:ind w:left="720"/>
        <w:contextualSpacing/>
        <w:rPr>
          <w:rFonts w:cs="Times New Roman"/>
          <w:kern w:val="0"/>
          <w14:ligatures w14:val="none"/>
        </w:rPr>
      </w:pPr>
    </w:p>
    <w:p w14:paraId="004985B2" w14:textId="472064B5" w:rsidR="001F46D9" w:rsidRPr="001F46D9" w:rsidRDefault="001F46D9" w:rsidP="001F46D9">
      <w:pPr>
        <w:numPr>
          <w:ilvl w:val="0"/>
          <w:numId w:val="1"/>
        </w:numPr>
        <w:spacing w:after="0" w:line="240" w:lineRule="auto"/>
        <w:contextualSpacing/>
        <w:rPr>
          <w:kern w:val="0"/>
          <w:sz w:val="22"/>
          <w:szCs w:val="22"/>
          <w14:ligatures w14:val="none"/>
        </w:rPr>
      </w:pPr>
      <w:r w:rsidRPr="00524B9F">
        <w:rPr>
          <w:rFonts w:cs="Times New Roman"/>
          <w:kern w:val="0"/>
          <w14:ligatures w14:val="none"/>
        </w:rPr>
        <w:t xml:space="preserve">Next Meeting- </w:t>
      </w:r>
      <w:r>
        <w:rPr>
          <w:rFonts w:cs="Times New Roman"/>
          <w:kern w:val="0"/>
          <w14:ligatures w14:val="none"/>
        </w:rPr>
        <w:t>3</w:t>
      </w:r>
      <w:r>
        <w:rPr>
          <w:rFonts w:cs="Times New Roman"/>
          <w:kern w:val="0"/>
          <w14:ligatures w14:val="none"/>
        </w:rPr>
        <w:t>/27/2025 @ 2:00pm Eastern Time</w:t>
      </w:r>
    </w:p>
    <w:p w14:paraId="1F9AAF1E" w14:textId="77777777" w:rsidR="001F46D9" w:rsidRDefault="001F46D9" w:rsidP="001F46D9">
      <w:pPr>
        <w:spacing w:line="259" w:lineRule="auto"/>
        <w:ind w:left="720" w:firstLine="720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 xml:space="preserve">AI Guide- Canon 5 working meetings- </w:t>
      </w:r>
      <w:r w:rsidRPr="002B2153">
        <w:rPr>
          <w:rFonts w:cs="Times New Roman"/>
          <w:kern w:val="0"/>
          <w14:ligatures w14:val="none"/>
        </w:rPr>
        <w:t>February, April, June</w:t>
      </w:r>
    </w:p>
    <w:p w14:paraId="44634317" w14:textId="54CB5DE7" w:rsidR="001F46D9" w:rsidRPr="00AA2092" w:rsidRDefault="001F46D9" w:rsidP="001F46D9">
      <w:pPr>
        <w:spacing w:line="259" w:lineRule="auto"/>
        <w:ind w:left="720" w:firstLine="720"/>
        <w:contextualSpacing/>
        <w:rPr>
          <w:color w:val="FF0000"/>
          <w:kern w:val="0"/>
          <w:sz w:val="22"/>
          <w:szCs w:val="22"/>
          <w14:ligatures w14:val="none"/>
        </w:rPr>
      </w:pPr>
      <w:r>
        <w:rPr>
          <w:rFonts w:cs="Times New Roman"/>
          <w:kern w:val="0"/>
          <w14:ligatures w14:val="none"/>
        </w:rPr>
        <w:t>March volunteer and topic</w:t>
      </w:r>
    </w:p>
    <w:p w14:paraId="0C3CE73F" w14:textId="77777777" w:rsidR="001F46D9" w:rsidRDefault="001F46D9" w:rsidP="001F46D9"/>
    <w:p w14:paraId="41D01F99" w14:textId="77777777" w:rsidR="00F408DF" w:rsidRDefault="00F408DF"/>
    <w:sectPr w:rsidR="00F408DF" w:rsidSect="001F46D9"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923FC"/>
    <w:multiLevelType w:val="hybridMultilevel"/>
    <w:tmpl w:val="7D14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60252"/>
    <w:multiLevelType w:val="hybridMultilevel"/>
    <w:tmpl w:val="97E6C9EC"/>
    <w:lvl w:ilvl="0" w:tplc="D7B0F5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890137">
    <w:abstractNumId w:val="1"/>
  </w:num>
  <w:num w:numId="2" w16cid:durableId="433717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6D9"/>
    <w:rsid w:val="001F46D9"/>
    <w:rsid w:val="009044B3"/>
    <w:rsid w:val="00BC0B20"/>
    <w:rsid w:val="00F4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EB019"/>
  <w15:chartTrackingRefBased/>
  <w15:docId w15:val="{85EA5895-2C06-45F0-AB3C-D57A0570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6D9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46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4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46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46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46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46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46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46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46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46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46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46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46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46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46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46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46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46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46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4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46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46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4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46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46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46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46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46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46D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F46D9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46D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cmnet.org/resources/stor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cmnet.org/ethics-subcommitte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5989294317?pwd=N1yJKqbaZEjoo91rE7uxyz5wbfXi8U.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Whiteside, Courtney</dc:creator>
  <cp:keywords/>
  <dc:description/>
  <cp:lastModifiedBy>Whiteside, Courtney</cp:lastModifiedBy>
  <cp:revision>1</cp:revision>
  <dcterms:created xsi:type="dcterms:W3CDTF">2025-02-25T21:31:00Z</dcterms:created>
  <dcterms:modified xsi:type="dcterms:W3CDTF">2025-02-25T21:41:00Z</dcterms:modified>
</cp:coreProperties>
</file>