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C54017" w14:paraId="5A736834" w14:textId="79DFDA3D">
      <w:r w:rsidRPr="00B2391A">
        <w:rPr>
          <w:noProof/>
        </w:rPr>
        <w:drawing>
          <wp:inline distT="0" distB="0" distL="0" distR="0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92729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6D" w14:paraId="1BC446C8" w14:textId="53DC1A6E"/>
    <w:p w:rsidR="00462A6D" w:rsidRPr="00086794" w:rsidP="00462A6D" w14:paraId="571254E6" w14:textId="77777777">
      <w:pPr>
        <w:jc w:val="center"/>
        <w:rPr>
          <w:b/>
          <w:bCs/>
          <w:sz w:val="36"/>
          <w:szCs w:val="36"/>
        </w:rPr>
      </w:pPr>
      <w:r w:rsidRPr="00086794">
        <w:rPr>
          <w:b/>
          <w:bCs/>
          <w:sz w:val="36"/>
          <w:szCs w:val="36"/>
        </w:rPr>
        <w:t>FULLFILLING THE PROMISE OF JUSTICE FOR ALL IN AMERICA</w:t>
      </w:r>
    </w:p>
    <w:p w:rsidR="00462A6D" w:rsidP="00462A6D" w14:paraId="754FDC6F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  <w:r>
        <w:rPr>
          <w:sz w:val="32"/>
          <w:szCs w:val="32"/>
        </w:rPr>
        <w:tab/>
      </w:r>
    </w:p>
    <w:p w:rsidR="00462A6D" w:rsidP="00462A6D" w14:paraId="13C88936" w14:textId="7E2064DB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 September 13, 2022 @ 2 p.m. ET.</w:t>
      </w:r>
    </w:p>
    <w:p w:rsidR="00462A6D" w:rsidP="00462A6D" w14:paraId="0F448BE6" w14:textId="77777777">
      <w:pPr>
        <w:jc w:val="center"/>
        <w:rPr>
          <w:b/>
          <w:bCs/>
          <w:sz w:val="32"/>
          <w:szCs w:val="32"/>
          <w:u w:val="single"/>
        </w:rPr>
      </w:pPr>
      <w:r w:rsidRPr="006A2EB6">
        <w:rPr>
          <w:b/>
          <w:bCs/>
          <w:sz w:val="32"/>
          <w:szCs w:val="32"/>
        </w:rPr>
        <w:t>Join us on Zoom</w:t>
      </w:r>
      <w:r>
        <w:rPr>
          <w:b/>
          <w:bCs/>
          <w:sz w:val="32"/>
          <w:szCs w:val="32"/>
          <w:u w:val="single"/>
        </w:rPr>
        <w:t xml:space="preserve"> </w:t>
      </w:r>
      <w:r w:rsidRPr="006A2EB6">
        <w:rPr>
          <w:b/>
          <w:bCs/>
          <w:sz w:val="32"/>
          <w:szCs w:val="32"/>
          <w:u w:val="single"/>
        </w:rPr>
        <w:t>https://zoom.us/j/7103875466?pwd=RUplcUdyT0IreEdKalhCNWFiQTgwdz09</w:t>
      </w:r>
    </w:p>
    <w:p w:rsidR="00462A6D" w:rsidP="00462A6D" w14:paraId="53B7C1A2" w14:textId="3BCA191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AGENDA</w:t>
      </w:r>
    </w:p>
    <w:p w:rsidR="00462A6D" w:rsidP="00462A6D" w14:paraId="5331B184" w14:textId="34740233">
      <w:pPr>
        <w:jc w:val="center"/>
        <w:rPr>
          <w:b/>
          <w:bCs/>
          <w:sz w:val="32"/>
          <w:szCs w:val="32"/>
          <w:u w:val="single"/>
        </w:rPr>
      </w:pPr>
    </w:p>
    <w:p w:rsidR="00462A6D" w:rsidP="00462A6D" w14:paraId="618531EC" w14:textId="533DC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Introductions</w:t>
      </w:r>
      <w:r w:rsidR="004B3747">
        <w:rPr>
          <w:sz w:val="28"/>
          <w:szCs w:val="28"/>
        </w:rPr>
        <w:t xml:space="preserve"> and approval of minutes of August 9, 2022</w:t>
      </w:r>
    </w:p>
    <w:p w:rsidR="00462A6D" w:rsidP="00462A6D" w14:paraId="60438FC1" w14:textId="461965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for Proposals for both conferences</w:t>
      </w:r>
    </w:p>
    <w:p w:rsidR="00462A6D" w:rsidP="00462A6D" w14:paraId="5751F673" w14:textId="1F63BD3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Subcommittee for review of submissions- October 4-October 25</w:t>
      </w:r>
    </w:p>
    <w:p w:rsidR="007506F9" w:rsidP="007506F9" w14:paraId="505DEA26" w14:textId="115C9B1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Sarah Brown Clark, Aaron Williamson, Stacey Fields, Theresa Owens, Kathy Griffin, Florida and Minnesota reps?</w:t>
      </w:r>
    </w:p>
    <w:p w:rsidR="00DF0A52" w:rsidP="00462A6D" w14:paraId="6D125F9D" w14:textId="4F00244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Tracks- Leadership, HR, IT, DEI, etc. </w:t>
      </w:r>
    </w:p>
    <w:p w:rsidR="00462A6D" w:rsidP="00462A6D" w14:paraId="0BABFD97" w14:textId="56821A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Strategic Priorities</w:t>
      </w:r>
    </w:p>
    <w:p w:rsidR="00462A6D" w:rsidRPr="00DF0A52" w:rsidP="00444FB8" w14:paraId="58321ACA" w14:textId="1B9DA58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F0A52">
        <w:rPr>
          <w:rFonts w:cstheme="minorHAnsi"/>
          <w:sz w:val="28"/>
          <w:szCs w:val="28"/>
        </w:rPr>
        <w:t>Committee Corner in Court Express/Court Manager to highlight work and identify opportunities to become involved</w:t>
      </w:r>
    </w:p>
    <w:p w:rsidR="00DF0A52" w:rsidRPr="00DF0A52" w:rsidP="00444FB8" w14:paraId="09E371D4" w14:textId="03527F2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F0A52">
        <w:rPr>
          <w:rFonts w:ascii="Calibri" w:hAnsi="Calibri" w:cs="Calibri"/>
          <w:sz w:val="28"/>
          <w:szCs w:val="28"/>
        </w:rPr>
        <w:t>Organized repository of best practices / CORE materials (videos, PPTs</w:t>
      </w:r>
      <w:r>
        <w:rPr>
          <w:rFonts w:ascii="Calibri" w:hAnsi="Calibri" w:cs="Calibri"/>
          <w:sz w:val="28"/>
          <w:szCs w:val="28"/>
        </w:rPr>
        <w:t>)</w:t>
      </w:r>
    </w:p>
    <w:p w:rsidR="00DF0A52" w:rsidRPr="007506F9" w:rsidP="00444FB8" w14:paraId="0EE45269" w14:textId="4A7DDF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F0A52">
        <w:rPr>
          <w:rFonts w:ascii="Calibri" w:hAnsi="Calibri" w:cs="Calibri"/>
          <w:sz w:val="28"/>
          <w:szCs w:val="28"/>
        </w:rPr>
        <w:t>Create a model job-workforce management classification (Partner with SHRM?), job classification/job description templates</w:t>
      </w:r>
    </w:p>
    <w:p w:rsidR="007506F9" w:rsidP="007506F9" w14:paraId="5A056037" w14:textId="04B90A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and Committee updates</w:t>
      </w:r>
    </w:p>
    <w:p w:rsidR="004B3747" w:rsidRPr="007506F9" w:rsidP="007506F9" w14:paraId="49E0EA63" w14:textId="44EC6F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 October Tuesday October 11, 2022 @ 2 p.m. ET.  </w:t>
      </w:r>
    </w:p>
    <w:p w:rsidR="00462A6D" w:rsidRPr="00462A6D" w:rsidP="00462A6D" w14:paraId="3DEEDB82" w14:textId="5A511EF9">
      <w:pPr>
        <w:jc w:val="center"/>
        <w:rPr>
          <w:sz w:val="36"/>
          <w:szCs w:val="36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2AA7" w14:paraId="64B3E5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2AA7" w14:paraId="4E8DFB4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2AA7" w14:paraId="7E9E7F4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2AA7" w14:paraId="69EE71A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2AA7" w14:paraId="4951595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2AA7" w14:paraId="3FC90CF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9B5242"/>
    <w:multiLevelType w:val="hybridMultilevel"/>
    <w:tmpl w:val="AE6CED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6D"/>
    <w:rsid w:val="00086794"/>
    <w:rsid w:val="000B7067"/>
    <w:rsid w:val="000F1C08"/>
    <w:rsid w:val="00121A8A"/>
    <w:rsid w:val="00442AA7"/>
    <w:rsid w:val="00444FB8"/>
    <w:rsid w:val="00462A6D"/>
    <w:rsid w:val="004B3747"/>
    <w:rsid w:val="006A2EB6"/>
    <w:rsid w:val="007506F9"/>
    <w:rsid w:val="00B03FFB"/>
    <w:rsid w:val="00C54017"/>
    <w:rsid w:val="00DF0A52"/>
    <w:rsid w:val="00ED453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AA7"/>
  </w:style>
  <w:style w:type="paragraph" w:styleId="Footer">
    <w:name w:val="footer"/>
    <w:basedOn w:val="Normal"/>
    <w:link w:val="FooterChar"/>
    <w:uiPriority w:val="99"/>
    <w:unhideWhenUsed/>
    <w:rsid w:val="00442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2022-09-09T15:23:24Z</dcterms:created>
  <dcterms:modified xsi:type="dcterms:W3CDTF">2022-09-09T15:23:24Z</dcterms:modified>
</cp:coreProperties>
</file>