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E725" w14:textId="4CA6F267" w:rsidR="00262960" w:rsidRPr="00BB12BA" w:rsidRDefault="00262960" w:rsidP="00262960">
      <w:pPr>
        <w:jc w:val="center"/>
        <w:rPr>
          <w:rFonts w:asciiTheme="minorHAnsi" w:hAnsiTheme="minorHAnsi"/>
          <w:b/>
          <w:sz w:val="36"/>
          <w:szCs w:val="36"/>
        </w:rPr>
      </w:pPr>
      <w:r w:rsidRPr="00BB12BA">
        <w:rPr>
          <w:rFonts w:asciiTheme="minorHAnsi" w:hAnsiTheme="minorHAnsi"/>
          <w:b/>
          <w:sz w:val="36"/>
          <w:szCs w:val="36"/>
        </w:rPr>
        <w:t>COMMUNICATIONS COMMITTEE</w:t>
      </w:r>
      <w:r w:rsidR="00C135EB" w:rsidRPr="00BB12BA">
        <w:rPr>
          <w:rFonts w:asciiTheme="minorHAnsi" w:hAnsiTheme="minorHAnsi"/>
          <w:b/>
          <w:sz w:val="36"/>
          <w:szCs w:val="36"/>
        </w:rPr>
        <w:t xml:space="preserve"> </w:t>
      </w:r>
    </w:p>
    <w:p w14:paraId="286A5693" w14:textId="69406ADA" w:rsidR="00262960" w:rsidRPr="00262960" w:rsidRDefault="00C87750" w:rsidP="00262960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Februar</w:t>
      </w:r>
      <w:r w:rsidR="00471C2D">
        <w:rPr>
          <w:rFonts w:asciiTheme="minorHAnsi" w:hAnsiTheme="minorHAnsi"/>
          <w:b/>
          <w:szCs w:val="24"/>
        </w:rPr>
        <w:t>y 12, 2023</w:t>
      </w:r>
      <w:r w:rsidR="002424E5">
        <w:rPr>
          <w:rFonts w:asciiTheme="minorHAnsi" w:hAnsiTheme="minorHAnsi"/>
          <w:b/>
          <w:szCs w:val="24"/>
        </w:rPr>
        <w:t xml:space="preserve"> @</w:t>
      </w:r>
      <w:r w:rsidR="00D63329">
        <w:rPr>
          <w:rFonts w:asciiTheme="minorHAnsi" w:hAnsiTheme="minorHAnsi"/>
          <w:b/>
          <w:szCs w:val="24"/>
        </w:rPr>
        <w:t xml:space="preserve"> </w:t>
      </w:r>
      <w:r w:rsidR="00262960" w:rsidRPr="00262960">
        <w:rPr>
          <w:rFonts w:asciiTheme="minorHAnsi" w:hAnsiTheme="minorHAnsi"/>
          <w:b/>
          <w:szCs w:val="24"/>
        </w:rPr>
        <w:t>4:00 p.m. ET</w:t>
      </w:r>
    </w:p>
    <w:p w14:paraId="25318A18" w14:textId="39780563" w:rsidR="008F43BE" w:rsidRDefault="008F43BE" w:rsidP="008F43BE">
      <w:pPr>
        <w:jc w:val="center"/>
        <w:rPr>
          <w:rStyle w:val="Hyperlink"/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Chair: </w:t>
      </w:r>
      <w:hyperlink r:id="rId11" w:history="1">
        <w:r w:rsidR="00400402" w:rsidRPr="00C5478B">
          <w:rPr>
            <w:rStyle w:val="Hyperlink"/>
            <w:rFonts w:asciiTheme="minorHAnsi" w:hAnsiTheme="minorHAnsi"/>
            <w:szCs w:val="24"/>
          </w:rPr>
          <w:t>Greg Lambard</w:t>
        </w:r>
      </w:hyperlink>
      <w:r>
        <w:rPr>
          <w:rFonts w:asciiTheme="minorHAnsi" w:hAnsiTheme="minorHAnsi"/>
          <w:szCs w:val="24"/>
        </w:rPr>
        <w:t xml:space="preserve"> Vice Chair: </w:t>
      </w:r>
      <w:hyperlink r:id="rId12" w:history="1">
        <w:r w:rsidR="00400402" w:rsidRPr="00C5478B">
          <w:rPr>
            <w:rStyle w:val="Hyperlink"/>
            <w:rFonts w:asciiTheme="minorHAnsi" w:hAnsiTheme="minorHAnsi"/>
            <w:szCs w:val="24"/>
          </w:rPr>
          <w:t>Roger Rand</w:t>
        </w:r>
      </w:hyperlink>
    </w:p>
    <w:p w14:paraId="71B16405" w14:textId="5238684D" w:rsidR="00BB12BA" w:rsidRDefault="00C87750" w:rsidP="008F43BE">
      <w:pPr>
        <w:jc w:val="center"/>
        <w:rPr>
          <w:rFonts w:asciiTheme="minorHAnsi" w:hAnsiTheme="minorHAnsi"/>
          <w:szCs w:val="24"/>
        </w:rPr>
      </w:pPr>
      <w:hyperlink r:id="rId13" w:history="1">
        <w:r w:rsidR="00BB12BA" w:rsidRPr="00BB12BA">
          <w:rPr>
            <w:rStyle w:val="Hyperlink"/>
            <w:rFonts w:asciiTheme="minorHAnsi" w:hAnsiTheme="minorHAnsi"/>
            <w:szCs w:val="24"/>
          </w:rPr>
          <w:t>Committee Page</w:t>
        </w:r>
      </w:hyperlink>
      <w:r w:rsidR="00BB12BA">
        <w:rPr>
          <w:rStyle w:val="Hyperlink"/>
          <w:rFonts w:asciiTheme="minorHAnsi" w:hAnsiTheme="minorHAnsi"/>
          <w:szCs w:val="24"/>
        </w:rPr>
        <w:t xml:space="preserve"> </w:t>
      </w:r>
    </w:p>
    <w:p w14:paraId="4F5B5E0A" w14:textId="37B06CB8" w:rsidR="00262960" w:rsidRDefault="00262960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06479E6C" w14:textId="049544F8" w:rsidR="00604A58" w:rsidRDefault="00604A58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1F005F33" w14:textId="52989869" w:rsidR="00604A58" w:rsidRPr="00A70246" w:rsidRDefault="00604A58" w:rsidP="00604A58">
      <w:pPr>
        <w:jc w:val="center"/>
        <w:rPr>
          <w:rFonts w:asciiTheme="minorHAnsi" w:hAnsiTheme="minorHAnsi"/>
          <w:b/>
          <w:szCs w:val="24"/>
        </w:rPr>
      </w:pPr>
      <w:r w:rsidRPr="00A70246">
        <w:rPr>
          <w:rFonts w:asciiTheme="minorHAnsi" w:hAnsiTheme="minorHAnsi"/>
          <w:b/>
          <w:szCs w:val="24"/>
        </w:rPr>
        <w:t xml:space="preserve">Join from your computer, tablet, or smartphone: Zoom Communications Committee Meeting </w:t>
      </w:r>
      <w:hyperlink r:id="rId14" w:history="1">
        <w:r w:rsidR="00C5478B">
          <w:rPr>
            <w:rStyle w:val="Hyperlink"/>
          </w:rPr>
          <w:t>https://us06web.zoom.us/j/98562710553?pwd=YlMrYmFnbldYblI4QnhwdWZTNklOZz09</w:t>
        </w:r>
      </w:hyperlink>
      <w:r>
        <w:rPr>
          <w:rFonts w:asciiTheme="minorHAnsi" w:hAnsiTheme="minorHAnsi"/>
          <w:b/>
          <w:szCs w:val="24"/>
        </w:rPr>
        <w:t xml:space="preserve"> </w:t>
      </w:r>
      <w:r w:rsidRPr="00A70246">
        <w:rPr>
          <w:rFonts w:asciiTheme="minorHAnsi" w:hAnsiTheme="minorHAnsi"/>
          <w:b/>
          <w:szCs w:val="24"/>
        </w:rPr>
        <w:t>or</w:t>
      </w:r>
    </w:p>
    <w:p w14:paraId="6C50F586" w14:textId="77777777" w:rsidR="00604A58" w:rsidRDefault="00604A58" w:rsidP="00604A58">
      <w:pPr>
        <w:jc w:val="center"/>
        <w:rPr>
          <w:rFonts w:asciiTheme="minorHAnsi" w:hAnsiTheme="minorHAnsi"/>
          <w:b/>
          <w:szCs w:val="24"/>
        </w:rPr>
      </w:pPr>
      <w:r w:rsidRPr="00A70246">
        <w:rPr>
          <w:rFonts w:asciiTheme="minorHAnsi" w:hAnsiTheme="minorHAnsi"/>
          <w:b/>
          <w:szCs w:val="24"/>
        </w:rPr>
        <w:t>Dial in: Find your local number Meeting ID: 985 6271 0553 | Passcode: 834840</w:t>
      </w:r>
    </w:p>
    <w:p w14:paraId="6D838641" w14:textId="69C2533D" w:rsidR="00604A58" w:rsidRDefault="00604A58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5F002D17" w14:textId="2DC92227" w:rsidR="00604A58" w:rsidRDefault="00604A58" w:rsidP="00604A58">
      <w:pPr>
        <w:rPr>
          <w:rFonts w:asciiTheme="minorHAnsi" w:hAnsiTheme="minorHAnsi"/>
          <w:sz w:val="16"/>
          <w:szCs w:val="16"/>
        </w:rPr>
      </w:pPr>
    </w:p>
    <w:p w14:paraId="183000C5" w14:textId="049A4DCD" w:rsidR="00604A58" w:rsidRDefault="00604A58" w:rsidP="00604A58">
      <w:pPr>
        <w:rPr>
          <w:rFonts w:asciiTheme="minorHAnsi" w:hAnsiTheme="minorHAnsi"/>
          <w:sz w:val="16"/>
          <w:szCs w:val="16"/>
        </w:rPr>
      </w:pPr>
    </w:p>
    <w:p w14:paraId="2EA768D9" w14:textId="05CB71B7" w:rsidR="00604A58" w:rsidRPr="00C06B62" w:rsidRDefault="006A21D2" w:rsidP="006A21D2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Welcome and Introductions</w:t>
      </w:r>
    </w:p>
    <w:p w14:paraId="06F539C3" w14:textId="30F31123" w:rsidR="002424E5" w:rsidRPr="00C06B62" w:rsidRDefault="006A21D2" w:rsidP="006A21D2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Approval of</w:t>
      </w:r>
      <w:r w:rsidR="00C5478B">
        <w:rPr>
          <w:rFonts w:asciiTheme="minorHAnsi" w:hAnsiTheme="minorHAnsi"/>
          <w:sz w:val="28"/>
          <w:szCs w:val="28"/>
        </w:rPr>
        <w:t xml:space="preserve"> </w:t>
      </w:r>
      <w:r w:rsidR="00AB40A1">
        <w:rPr>
          <w:rFonts w:asciiTheme="minorHAnsi" w:hAnsiTheme="minorHAnsi"/>
          <w:sz w:val="28"/>
          <w:szCs w:val="28"/>
        </w:rPr>
        <w:t xml:space="preserve">the </w:t>
      </w:r>
      <w:hyperlink r:id="rId15" w:history="1">
        <w:r w:rsidR="00C87750" w:rsidRPr="00C87750">
          <w:rPr>
            <w:rStyle w:val="Hyperlink"/>
          </w:rPr>
          <w:t>January 12, 2023 minutes</w:t>
        </w:r>
      </w:hyperlink>
    </w:p>
    <w:p w14:paraId="53485265" w14:textId="0C98C605" w:rsidR="00DE64D3" w:rsidRPr="00C06B62" w:rsidRDefault="00E55DEC" w:rsidP="006A21D2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DEI </w:t>
      </w:r>
      <w:r w:rsidR="00D424F7" w:rsidRPr="00C06B62">
        <w:rPr>
          <w:rFonts w:asciiTheme="minorHAnsi" w:hAnsiTheme="minorHAnsi"/>
          <w:sz w:val="28"/>
          <w:szCs w:val="28"/>
        </w:rPr>
        <w:t>Guide</w:t>
      </w:r>
    </w:p>
    <w:p w14:paraId="269F53CB" w14:textId="01B725AA" w:rsidR="00D424F7" w:rsidRPr="00C06B62" w:rsidRDefault="00FA7AE7" w:rsidP="006A21D2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 xml:space="preserve">Communications Updates </w:t>
      </w:r>
    </w:p>
    <w:p w14:paraId="70C0F6CE" w14:textId="18E74F04" w:rsidR="009D50B8" w:rsidRPr="00C06B62" w:rsidRDefault="009D50B8" w:rsidP="00FA7AE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Website</w:t>
      </w:r>
      <w:r w:rsidRPr="00C06B62">
        <w:rPr>
          <w:rFonts w:asciiTheme="minorHAnsi" w:hAnsiTheme="minorHAnsi"/>
          <w:sz w:val="28"/>
          <w:szCs w:val="28"/>
        </w:rPr>
        <w:tab/>
      </w:r>
      <w:r w:rsidRPr="00C06B62">
        <w:rPr>
          <w:rFonts w:asciiTheme="minorHAnsi" w:hAnsiTheme="minorHAnsi"/>
          <w:sz w:val="28"/>
          <w:szCs w:val="28"/>
        </w:rPr>
        <w:tab/>
      </w:r>
      <w:r w:rsidRPr="00C06B62">
        <w:rPr>
          <w:rFonts w:asciiTheme="minorHAnsi" w:hAnsiTheme="minorHAnsi"/>
          <w:sz w:val="28"/>
          <w:szCs w:val="28"/>
        </w:rPr>
        <w:tab/>
        <w:t>Roger Rand</w:t>
      </w:r>
    </w:p>
    <w:p w14:paraId="6A2CADBE" w14:textId="7C8E0E21" w:rsidR="00FA7AE7" w:rsidRPr="00C06B62" w:rsidRDefault="00FA7AE7" w:rsidP="00FA7AE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Podcasts</w:t>
      </w:r>
      <w:r w:rsidRPr="00C06B62">
        <w:rPr>
          <w:rFonts w:asciiTheme="minorHAnsi" w:hAnsiTheme="minorHAnsi"/>
          <w:sz w:val="28"/>
          <w:szCs w:val="28"/>
        </w:rPr>
        <w:tab/>
      </w:r>
      <w:r w:rsidRPr="00C06B62">
        <w:rPr>
          <w:rFonts w:asciiTheme="minorHAnsi" w:hAnsiTheme="minorHAnsi"/>
          <w:sz w:val="28"/>
          <w:szCs w:val="28"/>
        </w:rPr>
        <w:tab/>
      </w:r>
      <w:r w:rsidR="000C0DDE" w:rsidRPr="00C06B62">
        <w:rPr>
          <w:rFonts w:asciiTheme="minorHAnsi" w:hAnsiTheme="minorHAnsi"/>
          <w:sz w:val="28"/>
          <w:szCs w:val="28"/>
        </w:rPr>
        <w:tab/>
      </w:r>
      <w:r w:rsidRPr="00C06B62">
        <w:rPr>
          <w:rFonts w:asciiTheme="minorHAnsi" w:hAnsiTheme="minorHAnsi"/>
          <w:sz w:val="28"/>
          <w:szCs w:val="28"/>
        </w:rPr>
        <w:t>Peter Keifer</w:t>
      </w:r>
    </w:p>
    <w:p w14:paraId="1C5902E4" w14:textId="77777777" w:rsidR="000C0DDE" w:rsidRPr="00C06B62" w:rsidRDefault="000C0DDE" w:rsidP="00FA7AE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Publications</w:t>
      </w:r>
      <w:r w:rsidRPr="00C06B62">
        <w:rPr>
          <w:rFonts w:asciiTheme="minorHAnsi" w:hAnsiTheme="minorHAnsi"/>
          <w:sz w:val="28"/>
          <w:szCs w:val="28"/>
        </w:rPr>
        <w:tab/>
      </w:r>
      <w:r w:rsidRPr="00C06B62">
        <w:rPr>
          <w:rFonts w:asciiTheme="minorHAnsi" w:hAnsiTheme="minorHAnsi"/>
          <w:sz w:val="28"/>
          <w:szCs w:val="28"/>
        </w:rPr>
        <w:tab/>
      </w:r>
    </w:p>
    <w:p w14:paraId="275F4A34" w14:textId="3847AEB5" w:rsidR="000C0DDE" w:rsidRDefault="000C0DDE" w:rsidP="000C0DDE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Court Manager</w:t>
      </w:r>
      <w:r w:rsidRPr="00C06B62">
        <w:rPr>
          <w:rFonts w:asciiTheme="minorHAnsi" w:hAnsiTheme="minorHAnsi"/>
          <w:sz w:val="28"/>
          <w:szCs w:val="28"/>
        </w:rPr>
        <w:tab/>
      </w:r>
      <w:r w:rsidR="00AB40A1">
        <w:rPr>
          <w:rFonts w:asciiTheme="minorHAnsi" w:hAnsiTheme="minorHAnsi"/>
          <w:sz w:val="28"/>
          <w:szCs w:val="28"/>
        </w:rPr>
        <w:t>Dawn Palermo</w:t>
      </w:r>
      <w:r w:rsidR="003635BB">
        <w:rPr>
          <w:rFonts w:asciiTheme="minorHAnsi" w:hAnsiTheme="minorHAnsi"/>
          <w:sz w:val="28"/>
          <w:szCs w:val="28"/>
        </w:rPr>
        <w:t xml:space="preserve"> &amp; Melinda Brooks</w:t>
      </w:r>
    </w:p>
    <w:p w14:paraId="4C0B32F3" w14:textId="6B44BDB7" w:rsidR="000C0DDE" w:rsidRPr="00C06B62" w:rsidRDefault="000C0DDE" w:rsidP="000C0DDE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Court Express</w:t>
      </w:r>
      <w:r w:rsidRPr="00C06B62">
        <w:rPr>
          <w:rFonts w:asciiTheme="minorHAnsi" w:hAnsiTheme="minorHAnsi"/>
          <w:sz w:val="28"/>
          <w:szCs w:val="28"/>
        </w:rPr>
        <w:tab/>
      </w:r>
      <w:r w:rsidR="00400402">
        <w:rPr>
          <w:rFonts w:asciiTheme="minorHAnsi" w:hAnsiTheme="minorHAnsi"/>
          <w:sz w:val="28"/>
          <w:szCs w:val="28"/>
        </w:rPr>
        <w:t>Janet Cornell</w:t>
      </w:r>
    </w:p>
    <w:p w14:paraId="6D6D3ECE" w14:textId="472F044D" w:rsidR="000C0DDE" w:rsidRPr="00C06B62" w:rsidRDefault="00173345" w:rsidP="00173345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Social Media</w:t>
      </w:r>
      <w:r w:rsidR="00EA6D67" w:rsidRPr="00C06B62">
        <w:rPr>
          <w:rFonts w:asciiTheme="minorHAnsi" w:hAnsiTheme="minorHAnsi"/>
          <w:sz w:val="28"/>
          <w:szCs w:val="28"/>
        </w:rPr>
        <w:tab/>
      </w:r>
      <w:r w:rsidR="00EA6D67" w:rsidRPr="00C06B62">
        <w:rPr>
          <w:rFonts w:asciiTheme="minorHAnsi" w:hAnsiTheme="minorHAnsi"/>
          <w:sz w:val="28"/>
          <w:szCs w:val="28"/>
        </w:rPr>
        <w:tab/>
      </w:r>
      <w:r w:rsidR="00EA6D67" w:rsidRPr="00C06B62">
        <w:rPr>
          <w:rFonts w:asciiTheme="minorHAnsi" w:hAnsiTheme="minorHAnsi" w:cstheme="minorHAnsi"/>
          <w:iCs/>
          <w:sz w:val="28"/>
          <w:szCs w:val="28"/>
        </w:rPr>
        <w:t>Christina Prieto</w:t>
      </w:r>
    </w:p>
    <w:p w14:paraId="6D37A922" w14:textId="11F1D3FC" w:rsidR="00AC4017" w:rsidRPr="00C06B62" w:rsidRDefault="00AC4017" w:rsidP="00AC4017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 w:cstheme="minorHAnsi"/>
          <w:iCs/>
          <w:sz w:val="28"/>
          <w:szCs w:val="28"/>
        </w:rPr>
        <w:t>NACM Committee Updates</w:t>
      </w:r>
    </w:p>
    <w:p w14:paraId="055E1AA8" w14:textId="4D1F5FF0" w:rsidR="00AC4017" w:rsidRPr="00C06B62" w:rsidRDefault="00C2039D" w:rsidP="00AC401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 w:cstheme="minorHAnsi"/>
          <w:iCs/>
          <w:sz w:val="28"/>
          <w:szCs w:val="28"/>
        </w:rPr>
        <w:t>Membersh</w:t>
      </w:r>
      <w:r w:rsidR="00400402">
        <w:rPr>
          <w:rFonts w:asciiTheme="minorHAnsi" w:hAnsiTheme="minorHAnsi" w:cstheme="minorHAnsi"/>
          <w:iCs/>
          <w:sz w:val="28"/>
          <w:szCs w:val="28"/>
        </w:rPr>
        <w:t>i</w:t>
      </w:r>
      <w:r w:rsidRPr="00C06B62">
        <w:rPr>
          <w:rFonts w:asciiTheme="minorHAnsi" w:hAnsiTheme="minorHAnsi" w:cstheme="minorHAnsi"/>
          <w:iCs/>
          <w:sz w:val="28"/>
          <w:szCs w:val="28"/>
        </w:rPr>
        <w:t>p</w:t>
      </w:r>
    </w:p>
    <w:p w14:paraId="69F0646B" w14:textId="39E2BF1C" w:rsidR="00C2039D" w:rsidRPr="00C06B62" w:rsidRDefault="00C2039D" w:rsidP="00AC401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 w:cstheme="minorHAnsi"/>
          <w:iCs/>
          <w:sz w:val="28"/>
          <w:szCs w:val="28"/>
        </w:rPr>
        <w:t>Core</w:t>
      </w:r>
    </w:p>
    <w:p w14:paraId="4ACA56BC" w14:textId="55004530" w:rsidR="00C2039D" w:rsidRPr="00C06B62" w:rsidRDefault="00C2039D" w:rsidP="00AC401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 w:cstheme="minorHAnsi"/>
          <w:iCs/>
          <w:sz w:val="28"/>
          <w:szCs w:val="28"/>
        </w:rPr>
        <w:t>Education</w:t>
      </w:r>
      <w:r w:rsidR="00A77DB7" w:rsidRPr="00C06B62">
        <w:rPr>
          <w:rFonts w:asciiTheme="minorHAnsi" w:hAnsiTheme="minorHAnsi" w:cstheme="minorHAnsi"/>
          <w:iCs/>
          <w:sz w:val="28"/>
          <w:szCs w:val="28"/>
        </w:rPr>
        <w:t>/Conference Development</w:t>
      </w:r>
    </w:p>
    <w:p w14:paraId="2227B200" w14:textId="5E107341" w:rsidR="00A77DB7" w:rsidRPr="00C45253" w:rsidRDefault="00A77DB7" w:rsidP="00AC401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 w:cstheme="minorHAnsi"/>
          <w:iCs/>
          <w:sz w:val="28"/>
          <w:szCs w:val="28"/>
        </w:rPr>
        <w:t>Govern</w:t>
      </w:r>
      <w:r w:rsidR="00400402">
        <w:rPr>
          <w:rFonts w:asciiTheme="minorHAnsi" w:hAnsiTheme="minorHAnsi" w:cstheme="minorHAnsi"/>
          <w:iCs/>
          <w:sz w:val="28"/>
          <w:szCs w:val="28"/>
        </w:rPr>
        <w:t>a</w:t>
      </w:r>
      <w:r w:rsidRPr="00C06B62">
        <w:rPr>
          <w:rFonts w:asciiTheme="minorHAnsi" w:hAnsiTheme="minorHAnsi" w:cstheme="minorHAnsi"/>
          <w:iCs/>
          <w:sz w:val="28"/>
          <w:szCs w:val="28"/>
        </w:rPr>
        <w:t>nce</w:t>
      </w:r>
    </w:p>
    <w:p w14:paraId="382269C4" w14:textId="0443027D" w:rsidR="00C45253" w:rsidRPr="00C06B62" w:rsidRDefault="00C45253" w:rsidP="00AC401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DEI</w:t>
      </w:r>
    </w:p>
    <w:p w14:paraId="28F74611" w14:textId="3147CA80" w:rsidR="00604A58" w:rsidRDefault="00604A58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79C19E2E" w14:textId="5258AFFA" w:rsidR="00604A58" w:rsidRDefault="00604A58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2F63DA85" w14:textId="77777777" w:rsidR="003635BB" w:rsidRDefault="003635BB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5103EF4E" w14:textId="77777777" w:rsidR="00604A58" w:rsidRPr="00C22D62" w:rsidRDefault="00604A58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7F97F856" w14:textId="1118395B" w:rsidR="006C0908" w:rsidRPr="00C22D62" w:rsidRDefault="00604A58" w:rsidP="00C5478B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Future </w:t>
      </w:r>
      <w:r w:rsidR="000B2967" w:rsidRPr="00C22D62">
        <w:rPr>
          <w:rFonts w:asciiTheme="minorHAnsi" w:hAnsiTheme="minorHAnsi"/>
          <w:b/>
          <w:szCs w:val="24"/>
        </w:rPr>
        <w:t xml:space="preserve">Meeting </w:t>
      </w:r>
      <w:r w:rsidR="00C22D62" w:rsidRPr="00C22D62">
        <w:rPr>
          <w:rFonts w:asciiTheme="minorHAnsi" w:hAnsiTheme="minorHAnsi"/>
          <w:b/>
          <w:szCs w:val="24"/>
        </w:rPr>
        <w:t>dates.</w:t>
      </w:r>
    </w:p>
    <w:p w14:paraId="66526925" w14:textId="51F9F2EE" w:rsidR="00E704E4" w:rsidRDefault="00C87750" w:rsidP="0022170C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March 9, 2023</w:t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 w:rsidR="00AD3EFF">
        <w:rPr>
          <w:rFonts w:asciiTheme="minorHAnsi" w:hAnsiTheme="minorHAnsi"/>
          <w:bCs/>
          <w:szCs w:val="24"/>
        </w:rPr>
        <w:tab/>
      </w:r>
      <w:r w:rsidR="00726082">
        <w:rPr>
          <w:rFonts w:asciiTheme="minorHAnsi" w:hAnsiTheme="minorHAnsi"/>
          <w:bCs/>
          <w:szCs w:val="24"/>
        </w:rPr>
        <w:tab/>
      </w:r>
      <w:r w:rsidR="00AD3EFF"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>June 8, 2023</w:t>
      </w:r>
      <w:r w:rsidR="00AD3EFF">
        <w:rPr>
          <w:rFonts w:asciiTheme="minorHAnsi" w:hAnsiTheme="minorHAnsi"/>
          <w:bCs/>
          <w:szCs w:val="24"/>
        </w:rPr>
        <w:tab/>
      </w:r>
    </w:p>
    <w:p w14:paraId="74548FB0" w14:textId="5EFB8B0B" w:rsidR="004625AF" w:rsidRDefault="00C87750" w:rsidP="0022170C">
      <w:pPr>
        <w:ind w:left="720" w:firstLine="72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April 13, 2023</w:t>
      </w:r>
      <w:r w:rsidR="00687D34">
        <w:rPr>
          <w:rFonts w:asciiTheme="minorHAnsi" w:hAnsiTheme="minorHAnsi"/>
          <w:bCs/>
          <w:szCs w:val="24"/>
        </w:rPr>
        <w:tab/>
      </w:r>
      <w:r w:rsidR="00687D34">
        <w:rPr>
          <w:rFonts w:asciiTheme="minorHAnsi" w:hAnsiTheme="minorHAnsi"/>
          <w:bCs/>
          <w:szCs w:val="24"/>
        </w:rPr>
        <w:tab/>
      </w:r>
      <w:r w:rsidR="00687D34">
        <w:rPr>
          <w:rFonts w:asciiTheme="minorHAnsi" w:hAnsiTheme="minorHAnsi"/>
          <w:bCs/>
          <w:szCs w:val="24"/>
        </w:rPr>
        <w:tab/>
      </w:r>
      <w:r w:rsidR="00687D34">
        <w:rPr>
          <w:rFonts w:asciiTheme="minorHAnsi" w:hAnsiTheme="minorHAnsi"/>
          <w:bCs/>
          <w:szCs w:val="24"/>
        </w:rPr>
        <w:tab/>
      </w:r>
      <w:r w:rsidR="00687D34"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>July TBD at Annual Conference</w:t>
      </w:r>
    </w:p>
    <w:p w14:paraId="393EB7D6" w14:textId="622C77C4" w:rsidR="003628A7" w:rsidRDefault="00C87750" w:rsidP="00C5478B">
      <w:pPr>
        <w:ind w:left="720" w:firstLine="72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May 11, 2023</w:t>
      </w:r>
      <w:r w:rsidR="00C5478B">
        <w:rPr>
          <w:rFonts w:asciiTheme="minorHAnsi" w:hAnsiTheme="minorHAnsi"/>
          <w:bCs/>
          <w:szCs w:val="24"/>
        </w:rPr>
        <w:tab/>
      </w:r>
      <w:r w:rsidR="00C5478B">
        <w:rPr>
          <w:rFonts w:asciiTheme="minorHAnsi" w:hAnsiTheme="minorHAnsi"/>
          <w:bCs/>
          <w:szCs w:val="24"/>
        </w:rPr>
        <w:tab/>
      </w:r>
      <w:r w:rsidR="00C5478B">
        <w:rPr>
          <w:rFonts w:asciiTheme="minorHAnsi" w:hAnsiTheme="minorHAnsi"/>
          <w:bCs/>
          <w:szCs w:val="24"/>
        </w:rPr>
        <w:tab/>
      </w:r>
      <w:r w:rsidR="00C5478B">
        <w:rPr>
          <w:rFonts w:asciiTheme="minorHAnsi" w:hAnsiTheme="minorHAnsi"/>
          <w:bCs/>
          <w:szCs w:val="24"/>
        </w:rPr>
        <w:tab/>
      </w:r>
      <w:r w:rsidR="00C5478B">
        <w:rPr>
          <w:rFonts w:asciiTheme="minorHAnsi" w:hAnsiTheme="minorHAnsi"/>
          <w:bCs/>
          <w:szCs w:val="24"/>
        </w:rPr>
        <w:tab/>
      </w:r>
    </w:p>
    <w:p w14:paraId="34104A91" w14:textId="71564960" w:rsidR="00880F49" w:rsidRDefault="00F4780B" w:rsidP="00C5478B">
      <w:pPr>
        <w:ind w:left="720" w:firstLine="72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 w:rsidR="00726082"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</w:p>
    <w:p w14:paraId="767A80F0" w14:textId="2811EA5D" w:rsidR="00863847" w:rsidRPr="003635BB" w:rsidRDefault="00C5478B" w:rsidP="00495812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 w:rsidR="00C22D62">
        <w:rPr>
          <w:rFonts w:asciiTheme="minorHAnsi" w:hAnsiTheme="minorHAnsi"/>
          <w:bCs/>
          <w:szCs w:val="24"/>
        </w:rPr>
        <w:tab/>
      </w:r>
      <w:r w:rsidR="00C22D62"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 w:rsidR="00C22D62">
        <w:rPr>
          <w:rFonts w:asciiTheme="minorHAnsi" w:hAnsiTheme="minorHAnsi"/>
          <w:bCs/>
          <w:szCs w:val="24"/>
        </w:rPr>
        <w:tab/>
      </w:r>
      <w:r w:rsidR="00C22D62">
        <w:rPr>
          <w:rFonts w:asciiTheme="minorHAnsi" w:hAnsiTheme="minorHAnsi"/>
          <w:bCs/>
          <w:szCs w:val="24"/>
        </w:rPr>
        <w:tab/>
      </w:r>
      <w:r w:rsidR="00C22D62">
        <w:rPr>
          <w:rFonts w:asciiTheme="minorHAnsi" w:hAnsiTheme="minorHAnsi"/>
          <w:bCs/>
          <w:szCs w:val="24"/>
        </w:rPr>
        <w:tab/>
      </w:r>
      <w:r w:rsidR="00C22D62">
        <w:rPr>
          <w:rFonts w:asciiTheme="minorHAnsi" w:hAnsiTheme="minorHAnsi"/>
          <w:bCs/>
          <w:szCs w:val="24"/>
        </w:rPr>
        <w:tab/>
        <w:t xml:space="preserve"> </w:t>
      </w:r>
    </w:p>
    <w:p w14:paraId="36F34C70" w14:textId="54942BD3" w:rsidR="00863847" w:rsidRPr="00C5478B" w:rsidRDefault="00863847" w:rsidP="00C5478B">
      <w:pPr>
        <w:jc w:val="center"/>
        <w:rPr>
          <w:rFonts w:asciiTheme="minorHAnsi" w:hAnsiTheme="minorHAnsi"/>
          <w:b/>
          <w:szCs w:val="24"/>
        </w:rPr>
      </w:pPr>
      <w:r w:rsidRPr="00C5478B">
        <w:rPr>
          <w:rFonts w:asciiTheme="minorHAnsi" w:hAnsiTheme="minorHAnsi"/>
          <w:b/>
          <w:szCs w:val="24"/>
        </w:rPr>
        <w:t>Thank you for your time</w:t>
      </w:r>
      <w:r w:rsidR="00466FBE" w:rsidRPr="00C5478B">
        <w:rPr>
          <w:rFonts w:asciiTheme="minorHAnsi" w:hAnsiTheme="minorHAnsi"/>
          <w:b/>
          <w:szCs w:val="24"/>
        </w:rPr>
        <w:t>.</w:t>
      </w:r>
    </w:p>
    <w:p w14:paraId="347352A8" w14:textId="4736BB84" w:rsidR="00466FBE" w:rsidRDefault="00466FBE" w:rsidP="00495812">
      <w:pPr>
        <w:rPr>
          <w:rFonts w:asciiTheme="minorHAnsi" w:hAnsiTheme="minorHAnsi"/>
          <w:bCs/>
          <w:szCs w:val="24"/>
        </w:rPr>
      </w:pPr>
    </w:p>
    <w:p w14:paraId="19C4918B" w14:textId="50DF43F1" w:rsidR="00466FBE" w:rsidRPr="00084CC4" w:rsidRDefault="00466FBE" w:rsidP="00C5478B">
      <w:pPr>
        <w:jc w:val="center"/>
        <w:rPr>
          <w:rFonts w:ascii="Script MT Bold" w:hAnsi="Script MT Bold"/>
          <w:bCs/>
          <w:sz w:val="32"/>
          <w:szCs w:val="32"/>
        </w:rPr>
      </w:pPr>
      <w:r w:rsidRPr="00084CC4">
        <w:rPr>
          <w:rFonts w:ascii="Script MT Bold" w:hAnsi="Script MT Bold"/>
          <w:bCs/>
          <w:sz w:val="32"/>
          <w:szCs w:val="32"/>
        </w:rPr>
        <w:t>Greg Lambard</w:t>
      </w:r>
      <w:r w:rsidR="00C5478B">
        <w:rPr>
          <w:rFonts w:ascii="Script MT Bold" w:hAnsi="Script MT Bold"/>
          <w:bCs/>
          <w:sz w:val="32"/>
          <w:szCs w:val="32"/>
        </w:rPr>
        <w:t xml:space="preserve"> &amp; Roger Rand</w:t>
      </w:r>
    </w:p>
    <w:sectPr w:rsidR="00466FBE" w:rsidRPr="00084CC4" w:rsidSect="00803D6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720" w:right="720" w:bottom="720" w:left="720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AF73" w14:textId="77777777" w:rsidR="00146C8A" w:rsidRDefault="00146C8A">
      <w:r>
        <w:separator/>
      </w:r>
    </w:p>
  </w:endnote>
  <w:endnote w:type="continuationSeparator" w:id="0">
    <w:p w14:paraId="76FD63C7" w14:textId="77777777" w:rsidR="00146C8A" w:rsidRDefault="0014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KDI M+ Times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NKFO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NKDK N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B6A8" w14:textId="77777777" w:rsidR="002500E1" w:rsidRDefault="002500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A891" w14:textId="77777777" w:rsidR="00C54DC1" w:rsidRPr="00BD1A18" w:rsidRDefault="007960AA" w:rsidP="00C8685C">
    <w:pPr>
      <w:pStyle w:val="CM1"/>
      <w:spacing w:after="120" w:line="100" w:lineRule="atLeast"/>
      <w:ind w:left="360" w:right="1270"/>
      <w:jc w:val="center"/>
      <w:rPr>
        <w:rFonts w:ascii="BNKFO B+ Times" w:hAnsi="BNKFO B+ Times" w:cs="BNKFO B+ Times"/>
        <w:i/>
        <w:iCs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7746CB" wp14:editId="3AE3B54F">
              <wp:simplePos x="0" y="0"/>
              <wp:positionH relativeFrom="margin">
                <wp:posOffset>5715</wp:posOffset>
              </wp:positionH>
              <wp:positionV relativeFrom="margin">
                <wp:posOffset>8382000</wp:posOffset>
              </wp:positionV>
              <wp:extent cx="6788785" cy="0"/>
              <wp:effectExtent l="0" t="19050" r="31115" b="19050"/>
              <wp:wrapSquare wrapText="bothSides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88785" cy="0"/>
                      </a:xfrm>
                      <a:prstGeom prst="line">
                        <a:avLst/>
                      </a:prstGeom>
                      <a:noFill/>
                      <a:ln w="28575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B9FCCF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.45pt,660pt" to="535pt,6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" strokeweight="2.25pt">
              <v:stroke linestyle="thinThin"/>
              <w10:wrap type="square" anchorx="margin" anchory="margin"/>
            </v:line>
          </w:pict>
        </mc:Fallback>
      </mc:AlternateContent>
    </w:r>
  </w:p>
  <w:p w14:paraId="4B20ADE6" w14:textId="77777777" w:rsidR="00C54DC1" w:rsidRPr="00C8685C" w:rsidRDefault="00C54DC1" w:rsidP="00C8685C">
    <w:pPr>
      <w:pStyle w:val="Default"/>
      <w:spacing w:line="140" w:lineRule="atLeast"/>
      <w:jc w:val="center"/>
      <w:rPr>
        <w:rFonts w:ascii="BNKDK N+ Times" w:hAnsi="BNKDK N+ Times" w:cs="BNKDK N+ Times"/>
        <w:color w:val="221E1F"/>
        <w:sz w:val="18"/>
        <w:szCs w:val="18"/>
      </w:rPr>
    </w:pPr>
    <w:r w:rsidRPr="00C8685C">
      <w:rPr>
        <w:rFonts w:ascii="BNKFO B+ Times" w:hAnsi="BNKFO B+ Times" w:cs="BNKFO B+ Times"/>
        <w:iCs/>
        <w:color w:val="221E1F"/>
        <w:sz w:val="18"/>
        <w:szCs w:val="18"/>
      </w:rPr>
      <w:t xml:space="preserve">Association Services: </w:t>
    </w:r>
    <w:smartTag w:uri="urn:schemas-microsoft-com:office:smarttags" w:element="place">
      <w:smartTag w:uri="urn:schemas-microsoft-com:office:smarttags" w:element="PlaceNam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National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 </w:t>
      </w:r>
      <w:smartTag w:uri="urn:schemas-microsoft-com:office:smarttags" w:element="PlaceTyp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Center</w:t>
        </w:r>
      </w:smartTag>
    </w:smartTag>
    <w:r w:rsidRPr="00C8685C">
      <w:rPr>
        <w:rFonts w:ascii="BNKDK N+ Times" w:hAnsi="BNKDK N+ Times" w:cs="BNKDK N+ Times"/>
        <w:color w:val="221E1F"/>
        <w:sz w:val="18"/>
        <w:szCs w:val="18"/>
      </w:rPr>
      <w:t xml:space="preserve"> for State Courts, </w:t>
    </w:r>
    <w:smartTag w:uri="urn:schemas-microsoft-com:office:smarttags" w:element="address">
      <w:smartTag w:uri="urn:schemas-microsoft-com:office:smarttags" w:element="Street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300 Newport Avenue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, </w:t>
      </w:r>
      <w:smartTag w:uri="urn:schemas-microsoft-com:office:smarttags" w:element="City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Williamsburg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, </w:t>
      </w:r>
      <w:smartTag w:uri="urn:schemas-microsoft-com:office:smarttags" w:element="Stat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VA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 </w:t>
      </w:r>
      <w:smartTag w:uri="urn:schemas-microsoft-com:office:smarttags" w:element="PostalCod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23185</w:t>
        </w:r>
      </w:smartTag>
    </w:smartTag>
    <w:r w:rsidRPr="00C8685C">
      <w:rPr>
        <w:rFonts w:ascii="BNKDK N+ Times" w:hAnsi="BNKDK N+ Times" w:cs="BNKDK N+ Times"/>
        <w:color w:val="221E1F"/>
        <w:sz w:val="18"/>
        <w:szCs w:val="18"/>
      </w:rPr>
      <w:t xml:space="preserve"> (757) 259-1841, Fax (757) 259-1520</w:t>
    </w:r>
  </w:p>
  <w:p w14:paraId="3FBC279F" w14:textId="77777777" w:rsidR="00C54DC1" w:rsidRPr="00C8685C" w:rsidRDefault="00C54DC1" w:rsidP="00A200A1">
    <w:pPr>
      <w:pStyle w:val="Default"/>
      <w:spacing w:line="140" w:lineRule="atLeast"/>
      <w:ind w:left="360"/>
      <w:jc w:val="center"/>
      <w:rPr>
        <w:rFonts w:ascii="BNKDK N+ Times" w:hAnsi="BNKDK N+ Times" w:cs="BNKDK N+ Times"/>
        <w:color w:val="221E1F"/>
        <w:sz w:val="18"/>
        <w:szCs w:val="18"/>
      </w:rPr>
    </w:pPr>
    <w:r w:rsidRPr="00C8685C">
      <w:rPr>
        <w:rFonts w:ascii="BNKDK N+ Times" w:hAnsi="BNKDK N+ Times" w:cs="BNKDK N+ Times"/>
        <w:color w:val="221E1F"/>
        <w:sz w:val="18"/>
        <w:szCs w:val="18"/>
      </w:rPr>
      <w:t>Home Page: http://www.nacmnet.org</w:t>
    </w:r>
  </w:p>
  <w:p w14:paraId="3048DB26" w14:textId="77777777" w:rsidR="00C54DC1" w:rsidRDefault="00C54D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6709" w14:textId="77777777" w:rsidR="002500E1" w:rsidRDefault="00250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6C76" w14:textId="77777777" w:rsidR="00146C8A" w:rsidRDefault="00146C8A">
      <w:r>
        <w:separator/>
      </w:r>
    </w:p>
  </w:footnote>
  <w:footnote w:type="continuationSeparator" w:id="0">
    <w:p w14:paraId="38FAD589" w14:textId="77777777" w:rsidR="00146C8A" w:rsidRDefault="00146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8C94" w14:textId="5D4951DB" w:rsidR="002500E1" w:rsidRDefault="002500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513A" w14:textId="60D62655" w:rsidR="00E2590E" w:rsidRDefault="00351AA5" w:rsidP="00E2590E">
    <w:pPr>
      <w:pStyle w:val="Header"/>
      <w:tabs>
        <w:tab w:val="clear" w:pos="4320"/>
        <w:tab w:val="clear" w:pos="8640"/>
      </w:tabs>
      <w:ind w:left="1440"/>
    </w:pPr>
    <w:r>
      <w:rPr>
        <w:rFonts w:ascii="Times New Roman" w:hAnsi="Times New Roman"/>
        <w:b/>
        <w:bCs/>
        <w:noProof/>
        <w:color w:val="221E1F"/>
        <w:sz w:val="32"/>
        <w:szCs w:val="32"/>
      </w:rPr>
      <w:drawing>
        <wp:anchor distT="0" distB="0" distL="114300" distR="114300" simplePos="0" relativeHeight="251658752" behindDoc="0" locked="0" layoutInCell="1" allowOverlap="1" wp14:anchorId="5FE26D93" wp14:editId="0C9294D8">
          <wp:simplePos x="0" y="0"/>
          <wp:positionH relativeFrom="margin">
            <wp:posOffset>19050</wp:posOffset>
          </wp:positionH>
          <wp:positionV relativeFrom="margin">
            <wp:posOffset>-810895</wp:posOffset>
          </wp:positionV>
          <wp:extent cx="750570" cy="72390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_NACM_logo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1A2F">
      <w:rPr>
        <w:rFonts w:ascii="Times New Roman" w:hAnsi="Times New Roman"/>
        <w:b/>
        <w:bCs/>
        <w:noProof/>
        <w:color w:val="221E1F"/>
        <w:sz w:val="32"/>
        <w:szCs w:val="3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E64E048" wp14:editId="2EFD24BE">
              <wp:simplePos x="0" y="0"/>
              <wp:positionH relativeFrom="margin">
                <wp:posOffset>908050</wp:posOffset>
              </wp:positionH>
              <wp:positionV relativeFrom="margin">
                <wp:posOffset>-85725</wp:posOffset>
              </wp:positionV>
              <wp:extent cx="5886450" cy="0"/>
              <wp:effectExtent l="0" t="19050" r="19050" b="19050"/>
              <wp:wrapSquare wrapText="bothSides"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86450" cy="0"/>
                      </a:xfrm>
                      <a:prstGeom prst="line">
                        <a:avLst/>
                      </a:prstGeom>
                      <a:noFill/>
                      <a:ln w="28575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912886" id="Line 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1.5pt,-6.75pt" to="535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" strokeweight="2.25pt">
              <v:stroke linestyle="thinThin"/>
              <w10:wrap type="square" anchorx="margin" anchory="margin"/>
            </v:line>
          </w:pict>
        </mc:Fallback>
      </mc:AlternateContent>
    </w:r>
    <w:r w:rsidR="00E2590E" w:rsidRPr="00CF1BD0">
      <w:rPr>
        <w:rFonts w:ascii="Times New Roman" w:hAnsi="Times New Roman"/>
        <w:b/>
        <w:bCs/>
        <w:color w:val="221E1F"/>
        <w:sz w:val="32"/>
        <w:szCs w:val="32"/>
      </w:rPr>
      <w:t>National Associatio</w:t>
    </w:r>
    <w:r w:rsidR="00E2590E" w:rsidRPr="00CF1BD0">
      <w:rPr>
        <w:rFonts w:ascii="Times New Roman" w:hAnsi="Times New Roman"/>
        <w:b/>
        <w:sz w:val="32"/>
        <w:szCs w:val="32"/>
      </w:rPr>
      <w:t>n</w:t>
    </w:r>
    <w:r w:rsidR="00E2590E" w:rsidRPr="00CF1BD0">
      <w:rPr>
        <w:rFonts w:ascii="Times New Roman" w:hAnsi="Times New Roman"/>
        <w:sz w:val="32"/>
        <w:szCs w:val="32"/>
      </w:rPr>
      <w:br/>
    </w:r>
    <w:r w:rsidR="00E2590E" w:rsidRPr="00CF1BD0">
      <w:rPr>
        <w:rFonts w:ascii="Times New Roman" w:hAnsi="Times New Roman"/>
        <w:b/>
        <w:bCs/>
        <w:color w:val="221E1F"/>
        <w:sz w:val="32"/>
        <w:szCs w:val="32"/>
      </w:rPr>
      <w:t>for Court Management</w:t>
    </w:r>
    <w:r w:rsidR="00E2590E">
      <w:rPr>
        <w:rFonts w:ascii="Times New Roman" w:hAnsi="Times New Roman"/>
        <w:b/>
        <w:bCs/>
        <w:color w:val="221E1F"/>
        <w:sz w:val="32"/>
        <w:szCs w:val="32"/>
      </w:rPr>
      <w:tab/>
      <w:t xml:space="preserve">        </w:t>
    </w:r>
    <w:r w:rsidR="009E5096">
      <w:rPr>
        <w:rFonts w:ascii="Times New Roman" w:hAnsi="Times New Roman"/>
        <w:b/>
        <w:bCs/>
        <w:color w:val="221E1F"/>
        <w:sz w:val="32"/>
        <w:szCs w:val="32"/>
      </w:rPr>
      <w:t xml:space="preserve">     </w:t>
    </w:r>
    <w:r w:rsidR="00E2590E">
      <w:rPr>
        <w:rFonts w:ascii="Times New Roman" w:hAnsi="Times New Roman"/>
        <w:b/>
        <w:bCs/>
        <w:i/>
        <w:iCs/>
        <w:color w:val="221E1F"/>
        <w:sz w:val="32"/>
        <w:szCs w:val="32"/>
      </w:rPr>
      <w:t>Strengthening Court Professionals</w:t>
    </w:r>
  </w:p>
  <w:p w14:paraId="27361C67" w14:textId="77777777" w:rsidR="00E2590E" w:rsidRDefault="00E259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1270" w14:textId="6452F336" w:rsidR="002500E1" w:rsidRDefault="002500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C2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" w15:restartNumberingAfterBreak="0">
    <w:nsid w:val="07267EDA"/>
    <w:multiLevelType w:val="hybridMultilevel"/>
    <w:tmpl w:val="7122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D1A06"/>
    <w:multiLevelType w:val="hybridMultilevel"/>
    <w:tmpl w:val="D9705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61BEF"/>
    <w:multiLevelType w:val="hybridMultilevel"/>
    <w:tmpl w:val="B336A422"/>
    <w:lvl w:ilvl="0" w:tplc="45CAD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A214C"/>
    <w:multiLevelType w:val="hybridMultilevel"/>
    <w:tmpl w:val="3234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C4693"/>
    <w:multiLevelType w:val="hybridMultilevel"/>
    <w:tmpl w:val="5EC04C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A5264"/>
    <w:multiLevelType w:val="hybridMultilevel"/>
    <w:tmpl w:val="203E5368"/>
    <w:lvl w:ilvl="0" w:tplc="8D7E8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E51AF"/>
    <w:multiLevelType w:val="hybridMultilevel"/>
    <w:tmpl w:val="BCB4C3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C33C7D"/>
    <w:multiLevelType w:val="hybridMultilevel"/>
    <w:tmpl w:val="AE821CE2"/>
    <w:lvl w:ilvl="0" w:tplc="8D7E8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41122"/>
    <w:multiLevelType w:val="hybridMultilevel"/>
    <w:tmpl w:val="23446214"/>
    <w:lvl w:ilvl="0" w:tplc="C76AB1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50979"/>
    <w:multiLevelType w:val="multilevel"/>
    <w:tmpl w:val="8960A1E8"/>
    <w:lvl w:ilvl="0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6"/>
        </w:tabs>
        <w:ind w:left="360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6"/>
        </w:tabs>
        <w:ind w:left="79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</w:rPr>
    </w:lvl>
  </w:abstractNum>
  <w:abstractNum w:abstractNumId="11" w15:restartNumberingAfterBreak="0">
    <w:nsid w:val="415D48AA"/>
    <w:multiLevelType w:val="hybridMultilevel"/>
    <w:tmpl w:val="B6461CFE"/>
    <w:lvl w:ilvl="0" w:tplc="45CAD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64B46"/>
    <w:multiLevelType w:val="hybridMultilevel"/>
    <w:tmpl w:val="3234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17FF1"/>
    <w:multiLevelType w:val="hybridMultilevel"/>
    <w:tmpl w:val="45B6A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B4B7A"/>
    <w:multiLevelType w:val="multilevel"/>
    <w:tmpl w:val="2A7C5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052F6"/>
    <w:multiLevelType w:val="hybridMultilevel"/>
    <w:tmpl w:val="D34C86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B02C07"/>
    <w:multiLevelType w:val="hybridMultilevel"/>
    <w:tmpl w:val="114011CE"/>
    <w:lvl w:ilvl="0" w:tplc="0409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6"/>
        </w:tabs>
        <w:ind w:left="360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6"/>
        </w:tabs>
        <w:ind w:left="7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</w:rPr>
    </w:lvl>
  </w:abstractNum>
  <w:abstractNum w:abstractNumId="17" w15:restartNumberingAfterBreak="0">
    <w:nsid w:val="5A356FD1"/>
    <w:multiLevelType w:val="hybridMultilevel"/>
    <w:tmpl w:val="DA462F9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F0A53BC"/>
    <w:multiLevelType w:val="hybridMultilevel"/>
    <w:tmpl w:val="081A1238"/>
    <w:lvl w:ilvl="0" w:tplc="CC3483C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8839A5"/>
    <w:multiLevelType w:val="hybridMultilevel"/>
    <w:tmpl w:val="383E0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169E8"/>
    <w:multiLevelType w:val="hybridMultilevel"/>
    <w:tmpl w:val="7D48D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2442A"/>
    <w:multiLevelType w:val="hybridMultilevel"/>
    <w:tmpl w:val="4C420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5612C"/>
    <w:multiLevelType w:val="hybridMultilevel"/>
    <w:tmpl w:val="3A10F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E6F3A"/>
    <w:multiLevelType w:val="hybridMultilevel"/>
    <w:tmpl w:val="9D649D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5E68CB"/>
    <w:multiLevelType w:val="hybridMultilevel"/>
    <w:tmpl w:val="73AE58CE"/>
    <w:lvl w:ilvl="0" w:tplc="45CAD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728DE"/>
    <w:multiLevelType w:val="hybridMultilevel"/>
    <w:tmpl w:val="0C382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E5957"/>
    <w:multiLevelType w:val="hybridMultilevel"/>
    <w:tmpl w:val="30465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E10B0"/>
    <w:multiLevelType w:val="hybridMultilevel"/>
    <w:tmpl w:val="97784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43B59"/>
    <w:multiLevelType w:val="hybridMultilevel"/>
    <w:tmpl w:val="0C6AB3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760944">
    <w:abstractNumId w:val="9"/>
  </w:num>
  <w:num w:numId="2" w16cid:durableId="367683408">
    <w:abstractNumId w:val="16"/>
  </w:num>
  <w:num w:numId="3" w16cid:durableId="1287349783">
    <w:abstractNumId w:val="10"/>
  </w:num>
  <w:num w:numId="4" w16cid:durableId="1501237209">
    <w:abstractNumId w:val="19"/>
  </w:num>
  <w:num w:numId="5" w16cid:durableId="608317277">
    <w:abstractNumId w:val="24"/>
  </w:num>
  <w:num w:numId="6" w16cid:durableId="643975222">
    <w:abstractNumId w:val="14"/>
  </w:num>
  <w:num w:numId="7" w16cid:durableId="724375677">
    <w:abstractNumId w:val="6"/>
  </w:num>
  <w:num w:numId="8" w16cid:durableId="787163329">
    <w:abstractNumId w:val="3"/>
  </w:num>
  <w:num w:numId="9" w16cid:durableId="823665249">
    <w:abstractNumId w:val="11"/>
  </w:num>
  <w:num w:numId="10" w16cid:durableId="616176945">
    <w:abstractNumId w:val="2"/>
  </w:num>
  <w:num w:numId="11" w16cid:durableId="1638563012">
    <w:abstractNumId w:val="22"/>
  </w:num>
  <w:num w:numId="12" w16cid:durableId="1638756714">
    <w:abstractNumId w:val="27"/>
  </w:num>
  <w:num w:numId="13" w16cid:durableId="1673798183">
    <w:abstractNumId w:val="23"/>
  </w:num>
  <w:num w:numId="14" w16cid:durableId="1700399375">
    <w:abstractNumId w:val="15"/>
  </w:num>
  <w:num w:numId="15" w16cid:durableId="259458732">
    <w:abstractNumId w:val="7"/>
  </w:num>
  <w:num w:numId="16" w16cid:durableId="900167456">
    <w:abstractNumId w:val="25"/>
  </w:num>
  <w:num w:numId="17" w16cid:durableId="1452090249">
    <w:abstractNumId w:val="26"/>
  </w:num>
  <w:num w:numId="18" w16cid:durableId="229194831">
    <w:abstractNumId w:val="5"/>
  </w:num>
  <w:num w:numId="19" w16cid:durableId="1816750638">
    <w:abstractNumId w:val="8"/>
  </w:num>
  <w:num w:numId="20" w16cid:durableId="998843474">
    <w:abstractNumId w:val="4"/>
  </w:num>
  <w:num w:numId="21" w16cid:durableId="1094280911">
    <w:abstractNumId w:val="12"/>
  </w:num>
  <w:num w:numId="22" w16cid:durableId="1151602586">
    <w:abstractNumId w:val="20"/>
  </w:num>
  <w:num w:numId="23" w16cid:durableId="1706830867">
    <w:abstractNumId w:val="28"/>
  </w:num>
  <w:num w:numId="24" w16cid:durableId="1349411580">
    <w:abstractNumId w:val="17"/>
  </w:num>
  <w:num w:numId="25" w16cid:durableId="1716151408">
    <w:abstractNumId w:val="0"/>
  </w:num>
  <w:num w:numId="26" w16cid:durableId="289365965">
    <w:abstractNumId w:val="21"/>
  </w:num>
  <w:num w:numId="27" w16cid:durableId="1130826265">
    <w:abstractNumId w:val="1"/>
  </w:num>
  <w:num w:numId="28" w16cid:durableId="1203133782">
    <w:abstractNumId w:val="18"/>
  </w:num>
  <w:num w:numId="29" w16cid:durableId="2550241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C6"/>
    <w:rsid w:val="0000470F"/>
    <w:rsid w:val="0000605F"/>
    <w:rsid w:val="00007461"/>
    <w:rsid w:val="00010CD6"/>
    <w:rsid w:val="00027CFF"/>
    <w:rsid w:val="00050CEE"/>
    <w:rsid w:val="00053385"/>
    <w:rsid w:val="000666C6"/>
    <w:rsid w:val="00074231"/>
    <w:rsid w:val="0008154C"/>
    <w:rsid w:val="00084CC4"/>
    <w:rsid w:val="0009737C"/>
    <w:rsid w:val="000A7804"/>
    <w:rsid w:val="000B2967"/>
    <w:rsid w:val="000B7AD7"/>
    <w:rsid w:val="000C0949"/>
    <w:rsid w:val="000C0DDE"/>
    <w:rsid w:val="000C7FC1"/>
    <w:rsid w:val="000D2B2F"/>
    <w:rsid w:val="000D7246"/>
    <w:rsid w:val="000E3461"/>
    <w:rsid w:val="001055A4"/>
    <w:rsid w:val="00113AC3"/>
    <w:rsid w:val="0011680B"/>
    <w:rsid w:val="001406F1"/>
    <w:rsid w:val="00146C8A"/>
    <w:rsid w:val="001562CE"/>
    <w:rsid w:val="00156BE6"/>
    <w:rsid w:val="001635BC"/>
    <w:rsid w:val="00170947"/>
    <w:rsid w:val="00173345"/>
    <w:rsid w:val="00173FA0"/>
    <w:rsid w:val="0018123E"/>
    <w:rsid w:val="00182B96"/>
    <w:rsid w:val="00190A0D"/>
    <w:rsid w:val="001B18AE"/>
    <w:rsid w:val="001C0880"/>
    <w:rsid w:val="001C312C"/>
    <w:rsid w:val="001C34CC"/>
    <w:rsid w:val="001C5303"/>
    <w:rsid w:val="001D4681"/>
    <w:rsid w:val="001D697F"/>
    <w:rsid w:val="001E153D"/>
    <w:rsid w:val="001F6092"/>
    <w:rsid w:val="002032B1"/>
    <w:rsid w:val="002129C3"/>
    <w:rsid w:val="002145ED"/>
    <w:rsid w:val="00216399"/>
    <w:rsid w:val="0022170C"/>
    <w:rsid w:val="00227126"/>
    <w:rsid w:val="00236FDF"/>
    <w:rsid w:val="002424E5"/>
    <w:rsid w:val="00247BBA"/>
    <w:rsid w:val="002500E1"/>
    <w:rsid w:val="00251312"/>
    <w:rsid w:val="002550D4"/>
    <w:rsid w:val="00262960"/>
    <w:rsid w:val="00263959"/>
    <w:rsid w:val="00280A46"/>
    <w:rsid w:val="00290F8E"/>
    <w:rsid w:val="002A05A1"/>
    <w:rsid w:val="002A0739"/>
    <w:rsid w:val="002A366B"/>
    <w:rsid w:val="002A60E1"/>
    <w:rsid w:val="002B2AE5"/>
    <w:rsid w:val="002B379E"/>
    <w:rsid w:val="002B4144"/>
    <w:rsid w:val="002C197D"/>
    <w:rsid w:val="002C5310"/>
    <w:rsid w:val="002C73C8"/>
    <w:rsid w:val="002E1DAA"/>
    <w:rsid w:val="002E3E82"/>
    <w:rsid w:val="002F5A34"/>
    <w:rsid w:val="002F5CB1"/>
    <w:rsid w:val="0032085C"/>
    <w:rsid w:val="0034154F"/>
    <w:rsid w:val="00343458"/>
    <w:rsid w:val="003479C0"/>
    <w:rsid w:val="00351AA5"/>
    <w:rsid w:val="003628A7"/>
    <w:rsid w:val="003635BB"/>
    <w:rsid w:val="00371D01"/>
    <w:rsid w:val="0039679E"/>
    <w:rsid w:val="003B199A"/>
    <w:rsid w:val="003C324E"/>
    <w:rsid w:val="003C580E"/>
    <w:rsid w:val="003D79C5"/>
    <w:rsid w:val="003E33CC"/>
    <w:rsid w:val="003E77E3"/>
    <w:rsid w:val="003F5EDF"/>
    <w:rsid w:val="00400402"/>
    <w:rsid w:val="00434D11"/>
    <w:rsid w:val="004600CE"/>
    <w:rsid w:val="004625AF"/>
    <w:rsid w:val="00466FBE"/>
    <w:rsid w:val="00471C2D"/>
    <w:rsid w:val="004738D1"/>
    <w:rsid w:val="00490130"/>
    <w:rsid w:val="00495812"/>
    <w:rsid w:val="004B4A1B"/>
    <w:rsid w:val="004C14F2"/>
    <w:rsid w:val="004D3195"/>
    <w:rsid w:val="004F0572"/>
    <w:rsid w:val="00531721"/>
    <w:rsid w:val="00562230"/>
    <w:rsid w:val="0057297E"/>
    <w:rsid w:val="00580064"/>
    <w:rsid w:val="0058030D"/>
    <w:rsid w:val="00587EC7"/>
    <w:rsid w:val="0059496D"/>
    <w:rsid w:val="0059716F"/>
    <w:rsid w:val="005A0AF0"/>
    <w:rsid w:val="005A0E4B"/>
    <w:rsid w:val="005A1231"/>
    <w:rsid w:val="005B043D"/>
    <w:rsid w:val="005B121B"/>
    <w:rsid w:val="005B202F"/>
    <w:rsid w:val="005C3362"/>
    <w:rsid w:val="005C4CE9"/>
    <w:rsid w:val="005D46C2"/>
    <w:rsid w:val="005E53E9"/>
    <w:rsid w:val="005E5C5D"/>
    <w:rsid w:val="005F1E05"/>
    <w:rsid w:val="00604005"/>
    <w:rsid w:val="00604A58"/>
    <w:rsid w:val="00613675"/>
    <w:rsid w:val="00616186"/>
    <w:rsid w:val="00617114"/>
    <w:rsid w:val="00621317"/>
    <w:rsid w:val="00624726"/>
    <w:rsid w:val="00625C33"/>
    <w:rsid w:val="00630B4B"/>
    <w:rsid w:val="006333C3"/>
    <w:rsid w:val="00634E53"/>
    <w:rsid w:val="00645F31"/>
    <w:rsid w:val="0065317B"/>
    <w:rsid w:val="00660694"/>
    <w:rsid w:val="00664931"/>
    <w:rsid w:val="006660D4"/>
    <w:rsid w:val="00666A20"/>
    <w:rsid w:val="00671909"/>
    <w:rsid w:val="00671F64"/>
    <w:rsid w:val="006730A5"/>
    <w:rsid w:val="0068606D"/>
    <w:rsid w:val="00686D7D"/>
    <w:rsid w:val="00687D34"/>
    <w:rsid w:val="00694057"/>
    <w:rsid w:val="00694A37"/>
    <w:rsid w:val="006A07BF"/>
    <w:rsid w:val="006A21D2"/>
    <w:rsid w:val="006B78FE"/>
    <w:rsid w:val="006B7A0E"/>
    <w:rsid w:val="006C0908"/>
    <w:rsid w:val="006C43C6"/>
    <w:rsid w:val="006C640D"/>
    <w:rsid w:val="006D4935"/>
    <w:rsid w:val="006E3B0E"/>
    <w:rsid w:val="007037BD"/>
    <w:rsid w:val="007219ED"/>
    <w:rsid w:val="00724F9E"/>
    <w:rsid w:val="00726082"/>
    <w:rsid w:val="00731BA3"/>
    <w:rsid w:val="007339FE"/>
    <w:rsid w:val="00736172"/>
    <w:rsid w:val="00751D1B"/>
    <w:rsid w:val="0075620D"/>
    <w:rsid w:val="00762A12"/>
    <w:rsid w:val="007839B7"/>
    <w:rsid w:val="0079145B"/>
    <w:rsid w:val="007960AA"/>
    <w:rsid w:val="007B755B"/>
    <w:rsid w:val="007D045B"/>
    <w:rsid w:val="007D7A97"/>
    <w:rsid w:val="007E6491"/>
    <w:rsid w:val="007F3208"/>
    <w:rsid w:val="007F3A1D"/>
    <w:rsid w:val="007F3B5D"/>
    <w:rsid w:val="00803D6A"/>
    <w:rsid w:val="00804C09"/>
    <w:rsid w:val="0081488C"/>
    <w:rsid w:val="00816906"/>
    <w:rsid w:val="00816F18"/>
    <w:rsid w:val="008309B7"/>
    <w:rsid w:val="00847E8A"/>
    <w:rsid w:val="00860F91"/>
    <w:rsid w:val="008612D4"/>
    <w:rsid w:val="00861E2C"/>
    <w:rsid w:val="008636C4"/>
    <w:rsid w:val="00863847"/>
    <w:rsid w:val="008644AA"/>
    <w:rsid w:val="008733D2"/>
    <w:rsid w:val="00880F49"/>
    <w:rsid w:val="00895DAA"/>
    <w:rsid w:val="008971BE"/>
    <w:rsid w:val="008A6C35"/>
    <w:rsid w:val="008C0DCA"/>
    <w:rsid w:val="008E08D0"/>
    <w:rsid w:val="008E28CF"/>
    <w:rsid w:val="008F43BE"/>
    <w:rsid w:val="009049FA"/>
    <w:rsid w:val="00920823"/>
    <w:rsid w:val="0092550D"/>
    <w:rsid w:val="009268B1"/>
    <w:rsid w:val="00927FD5"/>
    <w:rsid w:val="00931A2F"/>
    <w:rsid w:val="0093454A"/>
    <w:rsid w:val="00943F19"/>
    <w:rsid w:val="00954F45"/>
    <w:rsid w:val="0095640A"/>
    <w:rsid w:val="00963ABA"/>
    <w:rsid w:val="009709C3"/>
    <w:rsid w:val="00981C64"/>
    <w:rsid w:val="00984B06"/>
    <w:rsid w:val="009B590A"/>
    <w:rsid w:val="009B5C0F"/>
    <w:rsid w:val="009C31F8"/>
    <w:rsid w:val="009D3D5E"/>
    <w:rsid w:val="009D50B8"/>
    <w:rsid w:val="009D7B9F"/>
    <w:rsid w:val="009E39EA"/>
    <w:rsid w:val="009E5096"/>
    <w:rsid w:val="009F151D"/>
    <w:rsid w:val="009F4996"/>
    <w:rsid w:val="009F5808"/>
    <w:rsid w:val="00A010E0"/>
    <w:rsid w:val="00A109A2"/>
    <w:rsid w:val="00A16036"/>
    <w:rsid w:val="00A200A1"/>
    <w:rsid w:val="00A224CF"/>
    <w:rsid w:val="00A33642"/>
    <w:rsid w:val="00A35602"/>
    <w:rsid w:val="00A4403E"/>
    <w:rsid w:val="00A70246"/>
    <w:rsid w:val="00A70BEB"/>
    <w:rsid w:val="00A77DB7"/>
    <w:rsid w:val="00A82904"/>
    <w:rsid w:val="00A85C57"/>
    <w:rsid w:val="00AB3551"/>
    <w:rsid w:val="00AB40A1"/>
    <w:rsid w:val="00AC0A88"/>
    <w:rsid w:val="00AC4017"/>
    <w:rsid w:val="00AC7692"/>
    <w:rsid w:val="00AD05E2"/>
    <w:rsid w:val="00AD3BF3"/>
    <w:rsid w:val="00AD3EFF"/>
    <w:rsid w:val="00AD4B52"/>
    <w:rsid w:val="00AD5B59"/>
    <w:rsid w:val="00AD74F1"/>
    <w:rsid w:val="00AE6B34"/>
    <w:rsid w:val="00AF0CA6"/>
    <w:rsid w:val="00AF11B8"/>
    <w:rsid w:val="00AF2ACC"/>
    <w:rsid w:val="00AF4E3D"/>
    <w:rsid w:val="00AF6029"/>
    <w:rsid w:val="00B0373B"/>
    <w:rsid w:val="00B11A5B"/>
    <w:rsid w:val="00B25D26"/>
    <w:rsid w:val="00B36937"/>
    <w:rsid w:val="00B54959"/>
    <w:rsid w:val="00B650A8"/>
    <w:rsid w:val="00B674C2"/>
    <w:rsid w:val="00B96CB8"/>
    <w:rsid w:val="00BA2476"/>
    <w:rsid w:val="00BB12BA"/>
    <w:rsid w:val="00BB35BC"/>
    <w:rsid w:val="00BC4B8A"/>
    <w:rsid w:val="00BD1A18"/>
    <w:rsid w:val="00BD2B63"/>
    <w:rsid w:val="00BE3258"/>
    <w:rsid w:val="00BF0927"/>
    <w:rsid w:val="00BF2A38"/>
    <w:rsid w:val="00BF4D25"/>
    <w:rsid w:val="00C06B62"/>
    <w:rsid w:val="00C135EB"/>
    <w:rsid w:val="00C2039D"/>
    <w:rsid w:val="00C21340"/>
    <w:rsid w:val="00C22D62"/>
    <w:rsid w:val="00C346C6"/>
    <w:rsid w:val="00C36898"/>
    <w:rsid w:val="00C45253"/>
    <w:rsid w:val="00C5478B"/>
    <w:rsid w:val="00C54DC1"/>
    <w:rsid w:val="00C623F5"/>
    <w:rsid w:val="00C74790"/>
    <w:rsid w:val="00C77F05"/>
    <w:rsid w:val="00C8685C"/>
    <w:rsid w:val="00C873D9"/>
    <w:rsid w:val="00C87750"/>
    <w:rsid w:val="00CC5E7E"/>
    <w:rsid w:val="00CC6A16"/>
    <w:rsid w:val="00CD37B9"/>
    <w:rsid w:val="00CD672A"/>
    <w:rsid w:val="00CE3257"/>
    <w:rsid w:val="00CF1BD0"/>
    <w:rsid w:val="00CF3C26"/>
    <w:rsid w:val="00CF4C14"/>
    <w:rsid w:val="00D01C43"/>
    <w:rsid w:val="00D10FAB"/>
    <w:rsid w:val="00D16E2B"/>
    <w:rsid w:val="00D359D7"/>
    <w:rsid w:val="00D424F7"/>
    <w:rsid w:val="00D4662B"/>
    <w:rsid w:val="00D54F6D"/>
    <w:rsid w:val="00D63329"/>
    <w:rsid w:val="00D671E4"/>
    <w:rsid w:val="00D67713"/>
    <w:rsid w:val="00D70D09"/>
    <w:rsid w:val="00D972E1"/>
    <w:rsid w:val="00DA2C24"/>
    <w:rsid w:val="00DB52C5"/>
    <w:rsid w:val="00DC61C6"/>
    <w:rsid w:val="00DD57F0"/>
    <w:rsid w:val="00DD78C7"/>
    <w:rsid w:val="00DD7F35"/>
    <w:rsid w:val="00DE0CB8"/>
    <w:rsid w:val="00DE57C5"/>
    <w:rsid w:val="00DE64D3"/>
    <w:rsid w:val="00DF40C5"/>
    <w:rsid w:val="00E04DC8"/>
    <w:rsid w:val="00E16E8B"/>
    <w:rsid w:val="00E17D6F"/>
    <w:rsid w:val="00E21212"/>
    <w:rsid w:val="00E2590E"/>
    <w:rsid w:val="00E34E17"/>
    <w:rsid w:val="00E35E52"/>
    <w:rsid w:val="00E37657"/>
    <w:rsid w:val="00E50D00"/>
    <w:rsid w:val="00E55DEC"/>
    <w:rsid w:val="00E6133D"/>
    <w:rsid w:val="00E67649"/>
    <w:rsid w:val="00E704E4"/>
    <w:rsid w:val="00E84C27"/>
    <w:rsid w:val="00E85AFA"/>
    <w:rsid w:val="00EA6D67"/>
    <w:rsid w:val="00EB00E4"/>
    <w:rsid w:val="00EB668F"/>
    <w:rsid w:val="00EC176B"/>
    <w:rsid w:val="00EC1FA3"/>
    <w:rsid w:val="00EC2A48"/>
    <w:rsid w:val="00EC63DE"/>
    <w:rsid w:val="00EE35B8"/>
    <w:rsid w:val="00EF29D1"/>
    <w:rsid w:val="00F10246"/>
    <w:rsid w:val="00F31FFE"/>
    <w:rsid w:val="00F34BBB"/>
    <w:rsid w:val="00F4608D"/>
    <w:rsid w:val="00F4780B"/>
    <w:rsid w:val="00F5720E"/>
    <w:rsid w:val="00F70DED"/>
    <w:rsid w:val="00F71633"/>
    <w:rsid w:val="00F72CFE"/>
    <w:rsid w:val="00F92918"/>
    <w:rsid w:val="00F9309D"/>
    <w:rsid w:val="00FA7339"/>
    <w:rsid w:val="00FA7AE7"/>
    <w:rsid w:val="00FB187B"/>
    <w:rsid w:val="00FB1B12"/>
    <w:rsid w:val="00FD5883"/>
    <w:rsid w:val="00FD63BC"/>
    <w:rsid w:val="00FE3B3C"/>
    <w:rsid w:val="00FE4D8E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81"/>
    <o:shapelayout v:ext="edit">
      <o:idmap v:ext="edit" data="1"/>
    </o:shapelayout>
  </w:shapeDefaults>
  <w:decimalSymbol w:val="."/>
  <w:listSeparator w:val=","/>
  <w14:docId w14:val="016FCF23"/>
  <w15:chartTrackingRefBased/>
  <w15:docId w15:val="{F8831530-5C36-49A4-9C46-0310C984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85C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BNKDI M+ Times" w:hAnsi="BNKDI M+ Times" w:cs="BNKDI M+ Times"/>
      <w:color w:val="000000"/>
      <w:sz w:val="24"/>
      <w:szCs w:val="24"/>
    </w:rPr>
  </w:style>
  <w:style w:type="paragraph" w:customStyle="1" w:styleId="CM7">
    <w:name w:val="CM7"/>
    <w:basedOn w:val="Default"/>
    <w:next w:val="Default"/>
    <w:pPr>
      <w:spacing w:after="5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A200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00A1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C873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rsid w:val="00963ABA"/>
    <w:rPr>
      <w:color w:val="0000FF"/>
      <w:u w:val="single"/>
    </w:rPr>
  </w:style>
  <w:style w:type="character" w:customStyle="1" w:styleId="spelle">
    <w:name w:val="spelle"/>
    <w:rsid w:val="00CD672A"/>
  </w:style>
  <w:style w:type="character" w:customStyle="1" w:styleId="HeaderChar">
    <w:name w:val="Header Char"/>
    <w:link w:val="Header"/>
    <w:uiPriority w:val="99"/>
    <w:rsid w:val="00E2590E"/>
    <w:rPr>
      <w:rFonts w:ascii="Times" w:hAnsi="Times"/>
      <w:sz w:val="24"/>
    </w:rPr>
  </w:style>
  <w:style w:type="paragraph" w:styleId="ListParagraph">
    <w:name w:val="List Paragraph"/>
    <w:basedOn w:val="Normal"/>
    <w:uiPriority w:val="34"/>
    <w:qFormat/>
    <w:rsid w:val="0026296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85C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5C5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sid w:val="00EC63D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971BE"/>
    <w:rPr>
      <w:rFonts w:ascii="Times" w:hAnsi="Times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71909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263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cmnet.org/committees/standing-committees/communications-committe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roger@nacmnet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eg@nacmnet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cmnet.org/wp-content/uploads/Communications-Committee-Meeting-Minutes-January-12-2023.doc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06web.zoom.us/j/98562710553?pwd=YlMrYmFnbldYblI4QnhwdWZTNklOZz09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199F7F354044083748C7016BF3123" ma:contentTypeVersion="11" ma:contentTypeDescription="Create a new document." ma:contentTypeScope="" ma:versionID="41ebf8795167a7581b5ff7a93e14c9f3">
  <xsd:schema xmlns:xsd="http://www.w3.org/2001/XMLSchema" xmlns:xs="http://www.w3.org/2001/XMLSchema" xmlns:p="http://schemas.microsoft.com/office/2006/metadata/properties" xmlns:ns3="e7f2f5f3-c5de-419b-adc6-9df3d0e42d41" xmlns:ns4="01406e7f-eead-49ea-af70-b389a092f7ce" targetNamespace="http://schemas.microsoft.com/office/2006/metadata/properties" ma:root="true" ma:fieldsID="a38f62d8ef6285454b049a25413eabeb" ns3:_="" ns4:_="">
    <xsd:import namespace="e7f2f5f3-c5de-419b-adc6-9df3d0e42d41"/>
    <xsd:import namespace="01406e7f-eead-49ea-af70-b389a092f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2f5f3-c5de-419b-adc6-9df3d0e42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06e7f-eead-49ea-af70-b389a092f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E87D19-2274-462A-B7E8-D876C0889D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CCE167-4FCB-494E-AC8E-560B1029F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2f5f3-c5de-419b-adc6-9df3d0e42d41"/>
    <ds:schemaRef ds:uri="01406e7f-eead-49ea-af70-b389a092f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05A626-4C51-4C92-9AC1-861E082374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30157B-3C19-468C-B52F-7B08A532FE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Unknown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subject/>
  <dc:creator>Marvin Malish</dc:creator>
  <cp:keywords/>
  <dc:description/>
  <cp:lastModifiedBy>Greg Lambard</cp:lastModifiedBy>
  <cp:revision>3</cp:revision>
  <cp:lastPrinted>2021-04-08T19:42:00Z</cp:lastPrinted>
  <dcterms:created xsi:type="dcterms:W3CDTF">2023-02-08T18:47:00Z</dcterms:created>
  <dcterms:modified xsi:type="dcterms:W3CDTF">2023-02-08T18:49:00Z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0x010100016199F7F354044083748C7016BF3123</vt:lpwstr>
  </property>
</Properties>
</file>