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3E7A" w:rsidRDefault="002D41F1" w:rsidP="005641E6">
      <w:pPr>
        <w:jc w:val="center"/>
      </w:pPr>
      <w:r>
        <w:rPr>
          <w:noProof/>
          <w:highlight w:val="yellow"/>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ACM NEWTRADEMARKLogo" style="width:154.5pt;height:150pt">
            <v:imagedata r:id="rId10" o:title="NACM NEWTRADEMARKLogo" croptop="162f" cropbottom="7786f" cropleft="157f" cropright="7839f"/>
          </v:shape>
        </w:pict>
      </w:r>
    </w:p>
    <w:p w:rsidR="001D3E7A" w:rsidRDefault="001D3E7A"/>
    <w:p w:rsidR="001D3E7A" w:rsidRDefault="001D3E7A"/>
    <w:p w:rsidR="001D3E7A" w:rsidRDefault="001D3E7A"/>
    <w:p w:rsidR="001D3E7A" w:rsidRDefault="001D3E7A"/>
    <w:p w:rsidR="001D3E7A" w:rsidRPr="005641E6" w:rsidRDefault="005641E6" w:rsidP="005641E6">
      <w:pPr>
        <w:spacing w:after="0"/>
        <w:jc w:val="center"/>
        <w:rPr>
          <w:sz w:val="52"/>
          <w:szCs w:val="52"/>
        </w:rPr>
      </w:pPr>
      <w:r w:rsidRPr="005641E6">
        <w:rPr>
          <w:sz w:val="52"/>
          <w:szCs w:val="52"/>
        </w:rPr>
        <w:t>National Association for Court Management</w:t>
      </w:r>
      <w:r>
        <w:rPr>
          <w:sz w:val="52"/>
          <w:szCs w:val="52"/>
        </w:rPr>
        <w:t xml:space="preserve"> (NACM)</w:t>
      </w:r>
    </w:p>
    <w:p w:rsidR="001D3E7A" w:rsidRPr="005641E6" w:rsidRDefault="00A350F8" w:rsidP="005641E6">
      <w:pPr>
        <w:spacing w:after="0"/>
        <w:jc w:val="center"/>
        <w:rPr>
          <w:sz w:val="52"/>
          <w:szCs w:val="52"/>
        </w:rPr>
      </w:pPr>
      <w:r>
        <w:rPr>
          <w:sz w:val="52"/>
          <w:szCs w:val="52"/>
        </w:rPr>
        <w:t xml:space="preserve">Conference </w:t>
      </w:r>
      <w:r w:rsidR="001D3E7A" w:rsidRPr="005641E6">
        <w:rPr>
          <w:sz w:val="52"/>
          <w:szCs w:val="52"/>
        </w:rPr>
        <w:t>Crisis Response Plan</w:t>
      </w:r>
    </w:p>
    <w:p w:rsidR="001D3E7A" w:rsidRDefault="001D3E7A" w:rsidP="001D3E7A">
      <w:pPr>
        <w:jc w:val="center"/>
        <w:rPr>
          <w:sz w:val="72"/>
        </w:rPr>
      </w:pPr>
    </w:p>
    <w:p w:rsidR="001D3E7A" w:rsidRDefault="001D3E7A" w:rsidP="001D3E7A">
      <w:pPr>
        <w:jc w:val="center"/>
        <w:rPr>
          <w:sz w:val="72"/>
        </w:rPr>
      </w:pPr>
    </w:p>
    <w:p w:rsidR="001D3E7A" w:rsidRDefault="001D3E7A" w:rsidP="001D3E7A">
      <w:pPr>
        <w:jc w:val="center"/>
        <w:rPr>
          <w:sz w:val="72"/>
        </w:rPr>
      </w:pPr>
    </w:p>
    <w:p w:rsidR="001D3E7A" w:rsidRDefault="005641E6" w:rsidP="005641E6">
      <w:pPr>
        <w:spacing w:after="0"/>
        <w:jc w:val="center"/>
        <w:rPr>
          <w:sz w:val="32"/>
          <w:szCs w:val="32"/>
        </w:rPr>
      </w:pPr>
      <w:r w:rsidRPr="005641E6">
        <w:rPr>
          <w:sz w:val="32"/>
          <w:szCs w:val="32"/>
        </w:rPr>
        <w:t>Prepared for:</w:t>
      </w:r>
      <w:r>
        <w:rPr>
          <w:sz w:val="32"/>
          <w:szCs w:val="32"/>
        </w:rPr>
        <w:t xml:space="preserve"> </w:t>
      </w:r>
      <w:r w:rsidR="002A782C">
        <w:rPr>
          <w:sz w:val="32"/>
          <w:szCs w:val="32"/>
        </w:rPr>
        <w:t>NACM Annual Conference 2018</w:t>
      </w:r>
      <w:r>
        <w:rPr>
          <w:sz w:val="32"/>
          <w:szCs w:val="32"/>
        </w:rPr>
        <w:t xml:space="preserve">, </w:t>
      </w:r>
      <w:r w:rsidR="002A782C">
        <w:rPr>
          <w:sz w:val="32"/>
          <w:szCs w:val="32"/>
        </w:rPr>
        <w:t>July 22-26</w:t>
      </w:r>
      <w:r>
        <w:rPr>
          <w:sz w:val="32"/>
          <w:szCs w:val="32"/>
        </w:rPr>
        <w:t>, 2018</w:t>
      </w:r>
    </w:p>
    <w:p w:rsidR="005641E6" w:rsidRDefault="002A782C" w:rsidP="005641E6">
      <w:pPr>
        <w:spacing w:after="0"/>
        <w:jc w:val="center"/>
        <w:rPr>
          <w:sz w:val="32"/>
          <w:szCs w:val="32"/>
        </w:rPr>
      </w:pPr>
      <w:r>
        <w:rPr>
          <w:sz w:val="32"/>
          <w:szCs w:val="32"/>
        </w:rPr>
        <w:t>Atlanta, Georgia</w:t>
      </w:r>
    </w:p>
    <w:p w:rsidR="001D3E7A" w:rsidRDefault="001D3E7A" w:rsidP="001D3E7A">
      <w:pPr>
        <w:jc w:val="center"/>
        <w:rPr>
          <w:sz w:val="72"/>
        </w:rPr>
      </w:pPr>
    </w:p>
    <w:p w:rsidR="001D3E7A" w:rsidRDefault="001D3E7A" w:rsidP="001D3E7A">
      <w:pPr>
        <w:rPr>
          <w:sz w:val="72"/>
        </w:rPr>
      </w:pPr>
      <w:r>
        <w:rPr>
          <w:sz w:val="72"/>
        </w:rPr>
        <w:lastRenderedPageBreak/>
        <w:t xml:space="preserve">Table of Contents </w:t>
      </w:r>
    </w:p>
    <w:p w:rsidR="00917121" w:rsidRPr="00917121" w:rsidRDefault="00DD781C" w:rsidP="004B1253">
      <w:pPr>
        <w:numPr>
          <w:ilvl w:val="0"/>
          <w:numId w:val="7"/>
        </w:numPr>
        <w:spacing w:after="0" w:line="240" w:lineRule="auto"/>
        <w:contextualSpacing/>
        <w:rPr>
          <w:rFonts w:cs="Calibri"/>
          <w:b/>
        </w:rPr>
      </w:pPr>
      <w:r w:rsidRPr="00917121">
        <w:rPr>
          <w:rFonts w:cs="Calibri"/>
          <w:b/>
        </w:rPr>
        <w:t>Objective</w:t>
      </w:r>
    </w:p>
    <w:p w:rsidR="00917121" w:rsidRPr="00917121" w:rsidRDefault="00917121" w:rsidP="00917121">
      <w:pPr>
        <w:spacing w:after="0" w:line="240" w:lineRule="auto"/>
        <w:ind w:left="720"/>
        <w:contextualSpacing/>
        <w:rPr>
          <w:rFonts w:cs="Calibri"/>
          <w:b/>
        </w:rPr>
      </w:pPr>
    </w:p>
    <w:p w:rsidR="00917121" w:rsidRPr="00917121" w:rsidRDefault="00917121" w:rsidP="004B1253">
      <w:pPr>
        <w:numPr>
          <w:ilvl w:val="0"/>
          <w:numId w:val="7"/>
        </w:numPr>
        <w:spacing w:after="0" w:line="240" w:lineRule="auto"/>
        <w:contextualSpacing/>
        <w:rPr>
          <w:rFonts w:cs="Calibri"/>
          <w:b/>
        </w:rPr>
      </w:pPr>
      <w:r w:rsidRPr="00917121">
        <w:rPr>
          <w:rFonts w:cs="Calibri"/>
          <w:b/>
        </w:rPr>
        <w:t>Purpose</w:t>
      </w:r>
    </w:p>
    <w:p w:rsidR="00917121" w:rsidRPr="00917121" w:rsidRDefault="00917121" w:rsidP="00917121">
      <w:pPr>
        <w:spacing w:after="0" w:line="240" w:lineRule="auto"/>
        <w:ind w:left="720"/>
        <w:contextualSpacing/>
        <w:rPr>
          <w:rFonts w:cs="Calibri"/>
          <w:b/>
        </w:rPr>
      </w:pPr>
    </w:p>
    <w:p w:rsidR="00917121" w:rsidRPr="00917121" w:rsidRDefault="00917121" w:rsidP="004B1253">
      <w:pPr>
        <w:numPr>
          <w:ilvl w:val="0"/>
          <w:numId w:val="7"/>
        </w:numPr>
        <w:spacing w:after="0" w:line="240" w:lineRule="auto"/>
        <w:contextualSpacing/>
        <w:rPr>
          <w:rFonts w:cs="Calibri"/>
          <w:b/>
        </w:rPr>
      </w:pPr>
      <w:r w:rsidRPr="00917121">
        <w:rPr>
          <w:rFonts w:cs="Calibri"/>
          <w:b/>
        </w:rPr>
        <w:t>Internal Communications</w:t>
      </w:r>
    </w:p>
    <w:p w:rsidR="00917121" w:rsidRPr="00917121" w:rsidRDefault="00917121" w:rsidP="00917121">
      <w:pPr>
        <w:spacing w:after="0" w:line="240" w:lineRule="auto"/>
        <w:ind w:left="720"/>
        <w:contextualSpacing/>
        <w:rPr>
          <w:rFonts w:cs="Calibri"/>
          <w:b/>
        </w:rPr>
      </w:pPr>
    </w:p>
    <w:p w:rsidR="00DD781C" w:rsidRPr="00917121" w:rsidRDefault="00DD781C" w:rsidP="004B1253">
      <w:pPr>
        <w:numPr>
          <w:ilvl w:val="0"/>
          <w:numId w:val="7"/>
        </w:numPr>
        <w:spacing w:after="0" w:line="240" w:lineRule="auto"/>
        <w:contextualSpacing/>
        <w:rPr>
          <w:rFonts w:cs="Calibri"/>
          <w:b/>
        </w:rPr>
      </w:pPr>
      <w:r w:rsidRPr="00917121">
        <w:rPr>
          <w:rFonts w:cs="Calibri"/>
          <w:b/>
        </w:rPr>
        <w:t>Public Communications</w:t>
      </w:r>
    </w:p>
    <w:p w:rsidR="00DD781C" w:rsidRPr="00180543" w:rsidRDefault="00DD781C" w:rsidP="00DD781C">
      <w:pPr>
        <w:pStyle w:val="Heading4"/>
        <w:ind w:left="720"/>
        <w:contextualSpacing/>
        <w:rPr>
          <w:rFonts w:ascii="Calibri" w:hAnsi="Calibri" w:cs="Calibri"/>
          <w:sz w:val="22"/>
          <w:szCs w:val="22"/>
        </w:rPr>
      </w:pPr>
    </w:p>
    <w:p w:rsidR="00DD781C" w:rsidRPr="00180543" w:rsidRDefault="00DD781C" w:rsidP="00DD781C">
      <w:pPr>
        <w:pStyle w:val="Heading4"/>
        <w:numPr>
          <w:ilvl w:val="0"/>
          <w:numId w:val="7"/>
        </w:numPr>
        <w:contextualSpacing/>
        <w:rPr>
          <w:rFonts w:ascii="Calibri" w:hAnsi="Calibri" w:cs="Calibri"/>
          <w:sz w:val="22"/>
          <w:szCs w:val="22"/>
        </w:rPr>
      </w:pPr>
      <w:r w:rsidRPr="00180543">
        <w:rPr>
          <w:rFonts w:ascii="Calibri" w:hAnsi="Calibri" w:cs="Calibri"/>
          <w:sz w:val="22"/>
          <w:szCs w:val="22"/>
        </w:rPr>
        <w:t>Crisis Level</w:t>
      </w:r>
    </w:p>
    <w:p w:rsidR="00DD781C" w:rsidRPr="00180543" w:rsidRDefault="00DD781C" w:rsidP="00DD781C">
      <w:pPr>
        <w:pStyle w:val="Heading4"/>
        <w:numPr>
          <w:ilvl w:val="1"/>
          <w:numId w:val="7"/>
        </w:numPr>
        <w:contextualSpacing/>
        <w:rPr>
          <w:rFonts w:ascii="Calibri" w:hAnsi="Calibri" w:cs="Calibri"/>
          <w:b w:val="0"/>
          <w:sz w:val="22"/>
          <w:szCs w:val="22"/>
        </w:rPr>
      </w:pPr>
      <w:r w:rsidRPr="00180543">
        <w:rPr>
          <w:rFonts w:ascii="Calibri" w:hAnsi="Calibri" w:cs="Calibri"/>
          <w:b w:val="0"/>
          <w:sz w:val="22"/>
          <w:szCs w:val="22"/>
        </w:rPr>
        <w:t>Level 1</w:t>
      </w:r>
    </w:p>
    <w:p w:rsidR="00DD781C" w:rsidRPr="00180543" w:rsidRDefault="00DD781C" w:rsidP="00DD781C">
      <w:pPr>
        <w:pStyle w:val="Heading4"/>
        <w:numPr>
          <w:ilvl w:val="1"/>
          <w:numId w:val="7"/>
        </w:numPr>
        <w:contextualSpacing/>
        <w:rPr>
          <w:rFonts w:ascii="Calibri" w:hAnsi="Calibri" w:cs="Calibri"/>
          <w:b w:val="0"/>
          <w:sz w:val="22"/>
          <w:szCs w:val="22"/>
        </w:rPr>
      </w:pPr>
      <w:r w:rsidRPr="00180543">
        <w:rPr>
          <w:rFonts w:ascii="Calibri" w:hAnsi="Calibri" w:cs="Calibri"/>
          <w:b w:val="0"/>
          <w:sz w:val="22"/>
          <w:szCs w:val="22"/>
        </w:rPr>
        <w:t xml:space="preserve">Level 2 </w:t>
      </w:r>
    </w:p>
    <w:p w:rsidR="00DD781C" w:rsidRPr="00180543" w:rsidRDefault="00DD781C" w:rsidP="00DD781C">
      <w:pPr>
        <w:spacing w:line="240" w:lineRule="auto"/>
        <w:contextualSpacing/>
        <w:rPr>
          <w:rFonts w:cs="Calibri"/>
          <w:b/>
        </w:rPr>
      </w:pPr>
    </w:p>
    <w:p w:rsidR="00DD781C" w:rsidRPr="00180543" w:rsidRDefault="00DD781C" w:rsidP="00DD781C">
      <w:pPr>
        <w:pStyle w:val="Heading6"/>
        <w:numPr>
          <w:ilvl w:val="0"/>
          <w:numId w:val="7"/>
        </w:numPr>
        <w:contextualSpacing/>
        <w:rPr>
          <w:rFonts w:ascii="Calibri" w:hAnsi="Calibri" w:cs="Calibri"/>
          <w:sz w:val="22"/>
          <w:szCs w:val="22"/>
        </w:rPr>
      </w:pPr>
      <w:r w:rsidRPr="00180543">
        <w:rPr>
          <w:rFonts w:ascii="Calibri" w:hAnsi="Calibri" w:cs="Calibri"/>
          <w:sz w:val="22"/>
          <w:szCs w:val="22"/>
        </w:rPr>
        <w:t>Crisis Response Personnel</w:t>
      </w:r>
    </w:p>
    <w:p w:rsidR="00DD781C" w:rsidRPr="00180543" w:rsidRDefault="00DD781C" w:rsidP="00DD781C">
      <w:pPr>
        <w:pStyle w:val="Heading6"/>
        <w:numPr>
          <w:ilvl w:val="1"/>
          <w:numId w:val="7"/>
        </w:numPr>
        <w:contextualSpacing/>
        <w:rPr>
          <w:rFonts w:ascii="Calibri" w:hAnsi="Calibri" w:cs="Calibri"/>
          <w:b w:val="0"/>
          <w:sz w:val="22"/>
          <w:szCs w:val="22"/>
        </w:rPr>
      </w:pPr>
      <w:r w:rsidRPr="00180543">
        <w:rPr>
          <w:rFonts w:ascii="Calibri" w:hAnsi="Calibri" w:cs="Calibri"/>
          <w:b w:val="0"/>
          <w:sz w:val="22"/>
          <w:szCs w:val="22"/>
        </w:rPr>
        <w:t>Crisis Management Team</w:t>
      </w:r>
    </w:p>
    <w:p w:rsidR="00DD781C" w:rsidRPr="00180543" w:rsidRDefault="005641E6" w:rsidP="00DD781C">
      <w:pPr>
        <w:pStyle w:val="Heading6"/>
        <w:numPr>
          <w:ilvl w:val="1"/>
          <w:numId w:val="7"/>
        </w:numPr>
        <w:contextualSpacing/>
        <w:rPr>
          <w:rFonts w:ascii="Calibri" w:hAnsi="Calibri" w:cs="Calibri"/>
          <w:b w:val="0"/>
          <w:sz w:val="22"/>
          <w:szCs w:val="22"/>
        </w:rPr>
      </w:pPr>
      <w:r>
        <w:rPr>
          <w:rFonts w:ascii="Calibri" w:hAnsi="Calibri" w:cs="Calibri"/>
          <w:b w:val="0"/>
          <w:sz w:val="22"/>
          <w:szCs w:val="22"/>
        </w:rPr>
        <w:t>Conference Management</w:t>
      </w:r>
      <w:r w:rsidR="00DD781C" w:rsidRPr="00180543">
        <w:rPr>
          <w:rFonts w:ascii="Calibri" w:hAnsi="Calibri" w:cs="Calibri"/>
          <w:b w:val="0"/>
          <w:sz w:val="22"/>
          <w:szCs w:val="22"/>
        </w:rPr>
        <w:t xml:space="preserve"> </w:t>
      </w:r>
    </w:p>
    <w:p w:rsidR="00DD781C" w:rsidRPr="00180543" w:rsidRDefault="00DD781C" w:rsidP="00DD781C">
      <w:pPr>
        <w:pStyle w:val="Heading6"/>
        <w:numPr>
          <w:ilvl w:val="1"/>
          <w:numId w:val="7"/>
        </w:numPr>
        <w:contextualSpacing/>
        <w:rPr>
          <w:rFonts w:ascii="Calibri" w:hAnsi="Calibri" w:cs="Calibri"/>
          <w:b w:val="0"/>
          <w:sz w:val="22"/>
          <w:szCs w:val="22"/>
        </w:rPr>
      </w:pPr>
      <w:r w:rsidRPr="00180543">
        <w:rPr>
          <w:rFonts w:ascii="Calibri" w:hAnsi="Calibri" w:cs="Calibri"/>
          <w:b w:val="0"/>
          <w:sz w:val="22"/>
          <w:szCs w:val="22"/>
        </w:rPr>
        <w:t>Key Staff</w:t>
      </w:r>
    </w:p>
    <w:p w:rsidR="00DD781C" w:rsidRPr="00180543" w:rsidRDefault="00DD781C" w:rsidP="00DD781C">
      <w:pPr>
        <w:numPr>
          <w:ilvl w:val="1"/>
          <w:numId w:val="7"/>
        </w:numPr>
        <w:spacing w:line="240" w:lineRule="auto"/>
        <w:contextualSpacing/>
        <w:rPr>
          <w:rFonts w:cs="Calibri"/>
        </w:rPr>
      </w:pPr>
      <w:r w:rsidRPr="00180543">
        <w:rPr>
          <w:rFonts w:cs="Calibri"/>
        </w:rPr>
        <w:t>CPR/AED Certified Staff</w:t>
      </w:r>
    </w:p>
    <w:p w:rsidR="00DD781C" w:rsidRPr="00180543" w:rsidRDefault="00DD781C" w:rsidP="00DD781C">
      <w:pPr>
        <w:numPr>
          <w:ilvl w:val="1"/>
          <w:numId w:val="7"/>
        </w:numPr>
        <w:spacing w:line="240" w:lineRule="auto"/>
        <w:contextualSpacing/>
        <w:rPr>
          <w:rFonts w:cs="Calibri"/>
        </w:rPr>
      </w:pPr>
      <w:r w:rsidRPr="00180543">
        <w:rPr>
          <w:rFonts w:cs="Calibri"/>
        </w:rPr>
        <w:t>Local Security &amp; Emergency Contacts</w:t>
      </w:r>
    </w:p>
    <w:p w:rsidR="005B6ED6" w:rsidRDefault="00DD781C" w:rsidP="005B6ED6">
      <w:pPr>
        <w:numPr>
          <w:ilvl w:val="1"/>
          <w:numId w:val="7"/>
        </w:numPr>
        <w:spacing w:line="240" w:lineRule="auto"/>
        <w:contextualSpacing/>
        <w:rPr>
          <w:rFonts w:cs="Calibri"/>
        </w:rPr>
      </w:pPr>
      <w:r w:rsidRPr="00180543">
        <w:rPr>
          <w:rFonts w:cs="Calibri"/>
        </w:rPr>
        <w:t>Additional Resources</w:t>
      </w:r>
    </w:p>
    <w:p w:rsidR="005B6ED6" w:rsidRDefault="005B6ED6" w:rsidP="005B6ED6">
      <w:pPr>
        <w:spacing w:after="0" w:line="240" w:lineRule="auto"/>
        <w:ind w:left="720"/>
        <w:contextualSpacing/>
        <w:rPr>
          <w:rFonts w:cs="Calibri"/>
          <w:b/>
        </w:rPr>
      </w:pPr>
    </w:p>
    <w:p w:rsidR="005B6ED6" w:rsidRDefault="005B6ED6" w:rsidP="005B6ED6">
      <w:pPr>
        <w:numPr>
          <w:ilvl w:val="0"/>
          <w:numId w:val="7"/>
        </w:numPr>
        <w:spacing w:after="0" w:line="240" w:lineRule="auto"/>
        <w:contextualSpacing/>
        <w:rPr>
          <w:rFonts w:cs="Calibri"/>
          <w:b/>
        </w:rPr>
      </w:pPr>
      <w:r>
        <w:rPr>
          <w:rFonts w:cs="Calibri"/>
          <w:b/>
        </w:rPr>
        <w:t xml:space="preserve"> Crisis Management Team Members Responsibilities </w:t>
      </w:r>
    </w:p>
    <w:p w:rsidR="00DD781C" w:rsidRPr="00180543" w:rsidRDefault="00DD781C" w:rsidP="00DD781C">
      <w:pPr>
        <w:spacing w:line="240" w:lineRule="auto"/>
        <w:contextualSpacing/>
        <w:rPr>
          <w:rFonts w:cs="Calibri"/>
        </w:rPr>
      </w:pPr>
    </w:p>
    <w:p w:rsidR="00DD781C" w:rsidRPr="00180543" w:rsidRDefault="00DD781C" w:rsidP="00DD781C">
      <w:pPr>
        <w:numPr>
          <w:ilvl w:val="0"/>
          <w:numId w:val="7"/>
        </w:numPr>
        <w:spacing w:after="0" w:line="240" w:lineRule="auto"/>
        <w:contextualSpacing/>
        <w:rPr>
          <w:rFonts w:cs="Calibri"/>
          <w:b/>
        </w:rPr>
      </w:pPr>
      <w:r w:rsidRPr="00180543">
        <w:rPr>
          <w:rFonts w:cs="Calibri"/>
          <w:b/>
        </w:rPr>
        <w:t>Destination &amp; Facility Plan</w:t>
      </w:r>
    </w:p>
    <w:p w:rsidR="00DD781C" w:rsidRPr="00180543" w:rsidRDefault="00DD781C" w:rsidP="00DD781C">
      <w:pPr>
        <w:numPr>
          <w:ilvl w:val="1"/>
          <w:numId w:val="7"/>
        </w:numPr>
        <w:spacing w:after="0" w:line="240" w:lineRule="auto"/>
        <w:contextualSpacing/>
        <w:rPr>
          <w:rFonts w:cs="Calibri"/>
        </w:rPr>
      </w:pPr>
      <w:r w:rsidRPr="00180543">
        <w:rPr>
          <w:rFonts w:cs="Calibri"/>
        </w:rPr>
        <w:t>Evacuation Plans</w:t>
      </w:r>
    </w:p>
    <w:p w:rsidR="00DD781C" w:rsidRPr="00180543" w:rsidRDefault="00DD781C" w:rsidP="00DD781C">
      <w:pPr>
        <w:numPr>
          <w:ilvl w:val="1"/>
          <w:numId w:val="7"/>
        </w:numPr>
        <w:spacing w:after="0" w:line="240" w:lineRule="auto"/>
        <w:contextualSpacing/>
        <w:rPr>
          <w:rFonts w:cs="Calibri"/>
        </w:rPr>
      </w:pPr>
      <w:r w:rsidRPr="00180543">
        <w:rPr>
          <w:rFonts w:cs="Calibri"/>
        </w:rPr>
        <w:t>Shelter in Place Plan</w:t>
      </w:r>
    </w:p>
    <w:p w:rsidR="00DD781C" w:rsidRPr="00180543" w:rsidRDefault="00DD781C" w:rsidP="00DD781C">
      <w:pPr>
        <w:numPr>
          <w:ilvl w:val="1"/>
          <w:numId w:val="7"/>
        </w:numPr>
        <w:spacing w:after="0" w:line="240" w:lineRule="auto"/>
        <w:contextualSpacing/>
        <w:rPr>
          <w:rFonts w:cs="Calibri"/>
        </w:rPr>
      </w:pPr>
      <w:r w:rsidRPr="00180543">
        <w:rPr>
          <w:rFonts w:cs="Calibri"/>
        </w:rPr>
        <w:t>ADA Compliance</w:t>
      </w:r>
    </w:p>
    <w:p w:rsidR="00DD781C" w:rsidRPr="00180543" w:rsidRDefault="00DD781C" w:rsidP="00DD781C">
      <w:pPr>
        <w:numPr>
          <w:ilvl w:val="1"/>
          <w:numId w:val="7"/>
        </w:numPr>
        <w:spacing w:after="0" w:line="240" w:lineRule="auto"/>
        <w:contextualSpacing/>
        <w:rPr>
          <w:rFonts w:cs="Calibri"/>
        </w:rPr>
      </w:pPr>
      <w:r w:rsidRPr="00180543">
        <w:rPr>
          <w:rFonts w:cs="Calibri"/>
        </w:rPr>
        <w:t xml:space="preserve">Onsite First Aid Locations &amp; Hours </w:t>
      </w:r>
    </w:p>
    <w:p w:rsidR="00DD781C" w:rsidRPr="00180543" w:rsidRDefault="00DD781C" w:rsidP="00DD781C">
      <w:pPr>
        <w:numPr>
          <w:ilvl w:val="1"/>
          <w:numId w:val="7"/>
        </w:numPr>
        <w:spacing w:after="0" w:line="240" w:lineRule="auto"/>
        <w:contextualSpacing/>
        <w:rPr>
          <w:rFonts w:cs="Calibri"/>
        </w:rPr>
      </w:pPr>
      <w:r w:rsidRPr="00180543">
        <w:rPr>
          <w:rFonts w:cs="Calibri"/>
        </w:rPr>
        <w:t xml:space="preserve">AED Locations </w:t>
      </w:r>
    </w:p>
    <w:p w:rsidR="00DD781C" w:rsidRPr="00180543" w:rsidRDefault="00DD781C" w:rsidP="00DD781C">
      <w:pPr>
        <w:spacing w:after="0" w:line="240" w:lineRule="auto"/>
        <w:ind w:left="720"/>
        <w:contextualSpacing/>
        <w:rPr>
          <w:rFonts w:cs="Calibri"/>
          <w:b/>
        </w:rPr>
      </w:pPr>
    </w:p>
    <w:p w:rsidR="00DD781C" w:rsidRPr="00133DBF" w:rsidRDefault="00DD781C" w:rsidP="00DD781C">
      <w:pPr>
        <w:numPr>
          <w:ilvl w:val="0"/>
          <w:numId w:val="7"/>
        </w:numPr>
        <w:spacing w:after="0" w:line="240" w:lineRule="auto"/>
        <w:contextualSpacing/>
        <w:rPr>
          <w:rFonts w:cs="Calibri"/>
          <w:b/>
        </w:rPr>
      </w:pPr>
      <w:r w:rsidRPr="00133DBF">
        <w:rPr>
          <w:rFonts w:cs="Calibri"/>
          <w:b/>
        </w:rPr>
        <w:t>Potential Crisis Situations and Procedures</w:t>
      </w:r>
    </w:p>
    <w:p w:rsidR="00706AA4" w:rsidRDefault="00706AA4" w:rsidP="00706AA4">
      <w:pPr>
        <w:spacing w:after="0" w:line="240" w:lineRule="auto"/>
        <w:ind w:left="720"/>
        <w:contextualSpacing/>
        <w:rPr>
          <w:rFonts w:cs="Calibri"/>
          <w:b/>
        </w:rPr>
      </w:pPr>
    </w:p>
    <w:p w:rsidR="00706AA4" w:rsidRDefault="00706AA4" w:rsidP="00DD781C">
      <w:pPr>
        <w:numPr>
          <w:ilvl w:val="0"/>
          <w:numId w:val="7"/>
        </w:numPr>
        <w:spacing w:after="0" w:line="240" w:lineRule="auto"/>
        <w:contextualSpacing/>
        <w:rPr>
          <w:rFonts w:cs="Calibri"/>
          <w:b/>
        </w:rPr>
      </w:pPr>
      <w:r>
        <w:rPr>
          <w:rFonts w:cs="Calibri"/>
          <w:b/>
        </w:rPr>
        <w:t>Cancellation Plans</w:t>
      </w:r>
    </w:p>
    <w:p w:rsidR="00A60FB6" w:rsidRPr="00A60FB6" w:rsidRDefault="00A60FB6" w:rsidP="00A60FB6">
      <w:pPr>
        <w:numPr>
          <w:ilvl w:val="1"/>
          <w:numId w:val="7"/>
        </w:numPr>
        <w:spacing w:after="0" w:line="240" w:lineRule="auto"/>
        <w:contextualSpacing/>
        <w:rPr>
          <w:rFonts w:cs="Calibri"/>
        </w:rPr>
      </w:pPr>
      <w:r w:rsidRPr="00A60FB6">
        <w:rPr>
          <w:rFonts w:cs="Calibri"/>
        </w:rPr>
        <w:t>Prior to Move-in</w:t>
      </w:r>
    </w:p>
    <w:p w:rsidR="00A60FB6" w:rsidRPr="00A60FB6" w:rsidRDefault="00A60FB6" w:rsidP="00A60FB6">
      <w:pPr>
        <w:numPr>
          <w:ilvl w:val="1"/>
          <w:numId w:val="7"/>
        </w:numPr>
        <w:spacing w:after="0" w:line="240" w:lineRule="auto"/>
        <w:contextualSpacing/>
        <w:rPr>
          <w:rFonts w:cs="Calibri"/>
        </w:rPr>
      </w:pPr>
      <w:r w:rsidRPr="00A60FB6">
        <w:rPr>
          <w:rFonts w:cs="Calibri"/>
        </w:rPr>
        <w:t>During Move-in</w:t>
      </w:r>
    </w:p>
    <w:p w:rsidR="00A60FB6" w:rsidRPr="00A60FB6" w:rsidRDefault="00A60FB6" w:rsidP="00A60FB6">
      <w:pPr>
        <w:numPr>
          <w:ilvl w:val="1"/>
          <w:numId w:val="7"/>
        </w:numPr>
        <w:spacing w:after="0" w:line="240" w:lineRule="auto"/>
        <w:contextualSpacing/>
        <w:rPr>
          <w:rFonts w:cs="Calibri"/>
        </w:rPr>
      </w:pPr>
      <w:r w:rsidRPr="00A60FB6">
        <w:rPr>
          <w:rFonts w:cs="Calibri"/>
        </w:rPr>
        <w:t xml:space="preserve">During Event- Transportation Limited </w:t>
      </w:r>
    </w:p>
    <w:p w:rsidR="00F80F0F" w:rsidRPr="00A77100" w:rsidRDefault="00A60FB6" w:rsidP="000B3500">
      <w:pPr>
        <w:numPr>
          <w:ilvl w:val="1"/>
          <w:numId w:val="7"/>
        </w:numPr>
        <w:spacing w:after="0" w:line="240" w:lineRule="auto"/>
        <w:contextualSpacing/>
        <w:rPr>
          <w:rFonts w:cs="Calibri"/>
          <w:b/>
        </w:rPr>
      </w:pPr>
      <w:r w:rsidRPr="000B3500">
        <w:rPr>
          <w:rFonts w:cs="Calibri"/>
        </w:rPr>
        <w:t xml:space="preserve">Cancellation Once Meeting </w:t>
      </w:r>
      <w:proofErr w:type="gramStart"/>
      <w:r w:rsidRPr="000B3500">
        <w:rPr>
          <w:rFonts w:cs="Calibri"/>
        </w:rPr>
        <w:t>has</w:t>
      </w:r>
      <w:proofErr w:type="gramEnd"/>
      <w:r w:rsidRPr="000B3500">
        <w:rPr>
          <w:rFonts w:cs="Calibri"/>
        </w:rPr>
        <w:t xml:space="preserve"> Begun</w:t>
      </w:r>
    </w:p>
    <w:p w:rsidR="00A77100" w:rsidRDefault="00A77100" w:rsidP="00A77100">
      <w:pPr>
        <w:spacing w:after="0" w:line="240" w:lineRule="auto"/>
        <w:ind w:left="720"/>
        <w:contextualSpacing/>
        <w:rPr>
          <w:rFonts w:cs="Calibri"/>
          <w:b/>
        </w:rPr>
      </w:pPr>
    </w:p>
    <w:p w:rsidR="00F80F0F" w:rsidRPr="00A77100" w:rsidRDefault="00A77100" w:rsidP="004B1253">
      <w:pPr>
        <w:numPr>
          <w:ilvl w:val="0"/>
          <w:numId w:val="7"/>
        </w:numPr>
        <w:spacing w:after="0" w:line="240" w:lineRule="auto"/>
        <w:contextualSpacing/>
        <w:rPr>
          <w:rFonts w:cs="Calibri"/>
          <w:b/>
        </w:rPr>
      </w:pPr>
      <w:r w:rsidRPr="00A77100">
        <w:rPr>
          <w:rFonts w:cs="Calibri"/>
          <w:b/>
        </w:rPr>
        <w:t xml:space="preserve">Crisis Analysis Summary &amp; Financial Impact </w:t>
      </w:r>
    </w:p>
    <w:p w:rsidR="00F80F0F" w:rsidRPr="00180543" w:rsidRDefault="00F80F0F" w:rsidP="00F80F0F">
      <w:pPr>
        <w:pStyle w:val="Heading2"/>
        <w:rPr>
          <w:rFonts w:ascii="Calibri" w:hAnsi="Calibri" w:cs="Calibri"/>
          <w:b w:val="0"/>
          <w:i w:val="0"/>
          <w:sz w:val="22"/>
          <w:szCs w:val="22"/>
        </w:rPr>
      </w:pPr>
    </w:p>
    <w:p w:rsidR="00F80F0F" w:rsidRPr="00180543" w:rsidRDefault="00F80F0F" w:rsidP="00F80F0F">
      <w:pPr>
        <w:rPr>
          <w:rFonts w:cs="Calibri"/>
        </w:rPr>
      </w:pPr>
    </w:p>
    <w:p w:rsidR="00F80F0F" w:rsidRPr="00180543" w:rsidRDefault="00F80F0F" w:rsidP="00F174AF">
      <w:pPr>
        <w:numPr>
          <w:ilvl w:val="0"/>
          <w:numId w:val="13"/>
        </w:numPr>
        <w:rPr>
          <w:rFonts w:cs="Calibri"/>
          <w:b/>
        </w:rPr>
      </w:pPr>
      <w:r w:rsidRPr="00180543">
        <w:rPr>
          <w:rFonts w:cs="Calibri"/>
        </w:rPr>
        <w:br w:type="page"/>
      </w:r>
      <w:r w:rsidRPr="00180543">
        <w:rPr>
          <w:rFonts w:cs="Calibri"/>
          <w:b/>
        </w:rPr>
        <w:lastRenderedPageBreak/>
        <w:t>Objective</w:t>
      </w:r>
    </w:p>
    <w:p w:rsidR="00F80F0F" w:rsidRPr="00180543" w:rsidRDefault="005641E6" w:rsidP="00F174AF">
      <w:pPr>
        <w:rPr>
          <w:rFonts w:cs="Calibri"/>
        </w:rPr>
      </w:pPr>
      <w:r>
        <w:rPr>
          <w:rFonts w:cs="Calibri"/>
        </w:rPr>
        <w:t>NACM</w:t>
      </w:r>
      <w:r w:rsidR="00F80F0F" w:rsidRPr="00180543">
        <w:rPr>
          <w:rFonts w:cs="Calibri"/>
        </w:rPr>
        <w:t xml:space="preserve"> provides this document to </w:t>
      </w:r>
      <w:r>
        <w:rPr>
          <w:rFonts w:cs="Calibri"/>
        </w:rPr>
        <w:t>provide guidance and structure to</w:t>
      </w:r>
      <w:r w:rsidR="00F80F0F" w:rsidRPr="00180543">
        <w:rPr>
          <w:rFonts w:cs="Calibri"/>
        </w:rPr>
        <w:t xml:space="preserve"> Staff, Volunteers and Conference Attendees as they address issues and options being faced by travel during crisis or critical incidents.  The development of effective and efficient crisis response and crisis management procedures is predicated upon preparedness, pre-planning, recognizing options, training and a vigilant perception of the world in which we live.</w:t>
      </w:r>
      <w:r w:rsidR="006351B0">
        <w:rPr>
          <w:rFonts w:cs="Calibri"/>
        </w:rPr>
        <w:t xml:space="preserve"> This document is updated each year, with current facility and destination specific information.</w:t>
      </w:r>
    </w:p>
    <w:p w:rsidR="00F80F0F" w:rsidRPr="00180543" w:rsidRDefault="00F80F0F" w:rsidP="00F174AF">
      <w:pPr>
        <w:numPr>
          <w:ilvl w:val="0"/>
          <w:numId w:val="13"/>
        </w:numPr>
        <w:rPr>
          <w:rFonts w:cs="Calibri"/>
          <w:b/>
        </w:rPr>
      </w:pPr>
      <w:r w:rsidRPr="00180543">
        <w:rPr>
          <w:rFonts w:cs="Calibri"/>
          <w:b/>
        </w:rPr>
        <w:t>Purpose</w:t>
      </w:r>
    </w:p>
    <w:p w:rsidR="009B5A8B" w:rsidRDefault="009B5A8B" w:rsidP="00F174AF">
      <w:pPr>
        <w:rPr>
          <w:rFonts w:cs="Calibri"/>
        </w:rPr>
      </w:pPr>
    </w:p>
    <w:p w:rsidR="00F80F0F" w:rsidRPr="00180543" w:rsidRDefault="00F80F0F" w:rsidP="00F174AF">
      <w:pPr>
        <w:rPr>
          <w:rFonts w:cs="Calibri"/>
        </w:rPr>
      </w:pPr>
      <w:r w:rsidRPr="00180543">
        <w:rPr>
          <w:rFonts w:cs="Calibri"/>
        </w:rPr>
        <w:t xml:space="preserve">The purpose of this document is to </w:t>
      </w:r>
      <w:r w:rsidR="004D4002">
        <w:rPr>
          <w:rFonts w:cs="Calibri"/>
        </w:rPr>
        <w:t>provide</w:t>
      </w:r>
      <w:r w:rsidRPr="00180543">
        <w:rPr>
          <w:rFonts w:cs="Calibri"/>
        </w:rPr>
        <w:t xml:space="preserve"> standard procedures for Staff, Volunteers and Attendees to prepare for and respond to emergency situations.</w:t>
      </w:r>
      <w:r w:rsidR="004D4002">
        <w:rPr>
          <w:rFonts w:cs="Calibri"/>
        </w:rPr>
        <w:t xml:space="preserve"> </w:t>
      </w:r>
      <w:r w:rsidRPr="00180543">
        <w:rPr>
          <w:rFonts w:cs="Calibri"/>
        </w:rPr>
        <w:t xml:space="preserve">The </w:t>
      </w:r>
      <w:r w:rsidR="004D4002">
        <w:rPr>
          <w:rFonts w:cs="Calibri"/>
        </w:rPr>
        <w:t xml:space="preserve">Conference </w:t>
      </w:r>
      <w:r w:rsidRPr="00180543">
        <w:rPr>
          <w:rFonts w:cs="Calibri"/>
        </w:rPr>
        <w:t xml:space="preserve">Crisis Response Plan is a working document and will be continually reviewed, revised and rewritten as necessary.  </w:t>
      </w:r>
    </w:p>
    <w:p w:rsidR="003E1EFE" w:rsidRPr="00180543" w:rsidRDefault="003E1EFE" w:rsidP="00F80F0F">
      <w:pPr>
        <w:numPr>
          <w:ilvl w:val="0"/>
          <w:numId w:val="13"/>
        </w:numPr>
        <w:rPr>
          <w:rFonts w:cs="Calibri"/>
          <w:b/>
        </w:rPr>
      </w:pPr>
      <w:r w:rsidRPr="00180543">
        <w:rPr>
          <w:rFonts w:cs="Calibri"/>
          <w:b/>
        </w:rPr>
        <w:t xml:space="preserve">Internal Communications </w:t>
      </w:r>
    </w:p>
    <w:p w:rsidR="003E1EFE" w:rsidRDefault="005641E6" w:rsidP="003E1EFE">
      <w:pPr>
        <w:rPr>
          <w:rFonts w:cs="Calibri"/>
        </w:rPr>
      </w:pPr>
      <w:r>
        <w:rPr>
          <w:rFonts w:cs="Calibri"/>
        </w:rPr>
        <w:t xml:space="preserve">NACM </w:t>
      </w:r>
      <w:r w:rsidR="004D4002">
        <w:rPr>
          <w:rFonts w:cs="Calibri"/>
        </w:rPr>
        <w:t>B</w:t>
      </w:r>
      <w:r>
        <w:rPr>
          <w:rFonts w:cs="Calibri"/>
        </w:rPr>
        <w:t xml:space="preserve">oard </w:t>
      </w:r>
      <w:r w:rsidR="004D4002">
        <w:rPr>
          <w:rFonts w:cs="Calibri"/>
        </w:rPr>
        <w:t xml:space="preserve">of Directors </w:t>
      </w:r>
      <w:r>
        <w:rPr>
          <w:rFonts w:cs="Calibri"/>
        </w:rPr>
        <w:t xml:space="preserve">and contracted staff </w:t>
      </w:r>
      <w:r w:rsidR="004D4002">
        <w:rPr>
          <w:rFonts w:cs="Calibri"/>
        </w:rPr>
        <w:t xml:space="preserve">(See page 5) </w:t>
      </w:r>
      <w:r w:rsidR="003E1EFE" w:rsidRPr="00180543">
        <w:rPr>
          <w:rFonts w:cs="Calibri"/>
        </w:rPr>
        <w:t xml:space="preserve">on-site will be advised of a meeting point in the event of emergency. </w:t>
      </w:r>
      <w:r w:rsidR="00216AAD">
        <w:rPr>
          <w:rFonts w:cs="Calibri"/>
        </w:rPr>
        <w:t>In the event of an emergency, s</w:t>
      </w:r>
      <w:r w:rsidR="003E1EFE" w:rsidRPr="00180543">
        <w:rPr>
          <w:rFonts w:cs="Calibri"/>
        </w:rPr>
        <w:t xml:space="preserve">taff members </w:t>
      </w:r>
      <w:r w:rsidR="00216AAD">
        <w:rPr>
          <w:rFonts w:cs="Calibri"/>
        </w:rPr>
        <w:t xml:space="preserve">should remain alert for a text message regarding a location to meet </w:t>
      </w:r>
      <w:r w:rsidR="002C709F">
        <w:rPr>
          <w:rFonts w:cs="Calibri"/>
        </w:rPr>
        <w:t xml:space="preserve">(expected to be the staff office unless not available) </w:t>
      </w:r>
      <w:r w:rsidR="00216AAD">
        <w:rPr>
          <w:rFonts w:cs="Calibri"/>
        </w:rPr>
        <w:t xml:space="preserve">and how to move forward. The NACM Spokesperson will also be asked to join. </w:t>
      </w:r>
    </w:p>
    <w:p w:rsidR="006820DD" w:rsidRDefault="005641E6" w:rsidP="003E1EFE">
      <w:pPr>
        <w:rPr>
          <w:rFonts w:cs="Calibri"/>
        </w:rPr>
      </w:pPr>
      <w:r>
        <w:rPr>
          <w:rFonts w:cs="Calibri"/>
        </w:rPr>
        <w:t>Contact information, e</w:t>
      </w:r>
      <w:r w:rsidR="006820DD">
        <w:rPr>
          <w:rFonts w:cs="Calibri"/>
        </w:rPr>
        <w:t xml:space="preserve">mergency contact information and dietary/medical information </w:t>
      </w:r>
      <w:r>
        <w:rPr>
          <w:rFonts w:cs="Calibri"/>
        </w:rPr>
        <w:t xml:space="preserve">of all attendees </w:t>
      </w:r>
      <w:r w:rsidR="006820DD">
        <w:rPr>
          <w:rFonts w:cs="Calibri"/>
        </w:rPr>
        <w:t xml:space="preserve">is </w:t>
      </w:r>
      <w:r>
        <w:rPr>
          <w:rFonts w:cs="Calibri"/>
        </w:rPr>
        <w:t>kept as provided in a binder onsite</w:t>
      </w:r>
      <w:r w:rsidR="006820DD">
        <w:rPr>
          <w:rFonts w:cs="Calibri"/>
        </w:rPr>
        <w:t xml:space="preserve">, but also in </w:t>
      </w:r>
      <w:r w:rsidR="004D4002">
        <w:rPr>
          <w:rFonts w:cs="Calibri"/>
        </w:rPr>
        <w:t>NCSC association database</w:t>
      </w:r>
      <w:r w:rsidR="006820DD">
        <w:rPr>
          <w:rFonts w:cs="Calibri"/>
        </w:rPr>
        <w:t xml:space="preserve">. Registration staff should have a printed copy of this information at all times should loss of power, </w:t>
      </w:r>
      <w:r>
        <w:rPr>
          <w:rFonts w:cs="Calibri"/>
        </w:rPr>
        <w:t>evacuation or off-</w:t>
      </w:r>
      <w:r w:rsidR="006820DD">
        <w:rPr>
          <w:rFonts w:cs="Calibri"/>
        </w:rPr>
        <w:t>site event occur. Exhibitor attendees follow the same protocol</w:t>
      </w:r>
      <w:r w:rsidR="004D4002">
        <w:rPr>
          <w:rFonts w:cs="Calibri"/>
        </w:rPr>
        <w:t xml:space="preserve"> as advised by the Exhibits Manager as noted on page 5</w:t>
      </w:r>
      <w:r w:rsidR="006820DD">
        <w:rPr>
          <w:rFonts w:cs="Calibri"/>
        </w:rPr>
        <w:t>.</w:t>
      </w:r>
      <w:r>
        <w:rPr>
          <w:rFonts w:cs="Calibri"/>
        </w:rPr>
        <w:t xml:space="preserve"> A comprehensive list </w:t>
      </w:r>
      <w:r w:rsidR="00216AAD">
        <w:rPr>
          <w:rFonts w:cs="Calibri"/>
        </w:rPr>
        <w:t xml:space="preserve">contact </w:t>
      </w:r>
      <w:r w:rsidR="00C079D7">
        <w:rPr>
          <w:rFonts w:cs="Calibri"/>
        </w:rPr>
        <w:t>will reside with the Association Manager as well</w:t>
      </w:r>
      <w:r w:rsidR="00216AAD">
        <w:rPr>
          <w:rFonts w:cs="Calibri"/>
        </w:rPr>
        <w:t>.</w:t>
      </w:r>
    </w:p>
    <w:p w:rsidR="006820DD" w:rsidRDefault="006820DD" w:rsidP="003E1EFE">
      <w:pPr>
        <w:rPr>
          <w:rFonts w:cs="Calibri"/>
        </w:rPr>
      </w:pPr>
      <w:r>
        <w:rPr>
          <w:rFonts w:cs="Calibri"/>
        </w:rPr>
        <w:t>The event team</w:t>
      </w:r>
      <w:r w:rsidR="005641E6">
        <w:rPr>
          <w:rFonts w:cs="Calibri"/>
        </w:rPr>
        <w:t>,</w:t>
      </w:r>
      <w:r>
        <w:rPr>
          <w:rFonts w:cs="Calibri"/>
        </w:rPr>
        <w:t xml:space="preserve"> </w:t>
      </w:r>
      <w:r w:rsidR="005641E6">
        <w:rPr>
          <w:rFonts w:cs="Calibri"/>
        </w:rPr>
        <w:t xml:space="preserve">consisting of the Conference Manager and Association Manager, </w:t>
      </w:r>
      <w:r>
        <w:rPr>
          <w:rFonts w:cs="Calibri"/>
        </w:rPr>
        <w:t xml:space="preserve">will meet with the venue security team to review procedures prior to the meeting. This document should be kept at the registration desk as well as with the </w:t>
      </w:r>
      <w:r w:rsidR="004D4002">
        <w:rPr>
          <w:rFonts w:cs="Calibri"/>
        </w:rPr>
        <w:t>incident commander</w:t>
      </w:r>
      <w:r>
        <w:rPr>
          <w:rFonts w:cs="Calibri"/>
        </w:rPr>
        <w:t xml:space="preserve">. A copy should be given to the </w:t>
      </w:r>
      <w:r w:rsidR="00C54380">
        <w:rPr>
          <w:rFonts w:cs="Calibri"/>
        </w:rPr>
        <w:t>conference facility</w:t>
      </w:r>
      <w:r>
        <w:rPr>
          <w:rFonts w:cs="Calibri"/>
        </w:rPr>
        <w:t xml:space="preserve">. </w:t>
      </w:r>
    </w:p>
    <w:p w:rsidR="006820DD" w:rsidRDefault="006820DD" w:rsidP="003E1EFE">
      <w:pPr>
        <w:rPr>
          <w:rFonts w:cs="Calibri"/>
        </w:rPr>
      </w:pPr>
      <w:r>
        <w:rPr>
          <w:rFonts w:cs="Calibri"/>
        </w:rPr>
        <w:t>Should a disruption occur on site, there should be a safe word or phrase that you have established with your C</w:t>
      </w:r>
      <w:r w:rsidR="00C54380">
        <w:rPr>
          <w:rFonts w:cs="Calibri"/>
        </w:rPr>
        <w:t xml:space="preserve">onference </w:t>
      </w:r>
      <w:r>
        <w:rPr>
          <w:rFonts w:cs="Calibri"/>
        </w:rPr>
        <w:t>S</w:t>
      </w:r>
      <w:r w:rsidR="00C54380">
        <w:rPr>
          <w:rFonts w:cs="Calibri"/>
        </w:rPr>
        <w:t xml:space="preserve">ervices </w:t>
      </w:r>
      <w:r>
        <w:rPr>
          <w:rFonts w:cs="Calibri"/>
        </w:rPr>
        <w:t>M</w:t>
      </w:r>
      <w:r w:rsidR="00C54380">
        <w:rPr>
          <w:rFonts w:cs="Calibri"/>
        </w:rPr>
        <w:t>anager</w:t>
      </w:r>
      <w:r>
        <w:rPr>
          <w:rFonts w:cs="Calibri"/>
        </w:rPr>
        <w:t xml:space="preserve"> or hotel contact.  </w:t>
      </w:r>
    </w:p>
    <w:p w:rsidR="00133DBF" w:rsidRPr="00180543" w:rsidRDefault="00B25721" w:rsidP="003E1EFE">
      <w:pPr>
        <w:rPr>
          <w:rFonts w:cs="Calibri"/>
        </w:rPr>
      </w:pPr>
      <w:r>
        <w:rPr>
          <w:noProof/>
        </w:rPr>
        <w:lastRenderedPageBreak/>
        <w:pict>
          <v:shape id="_x0000_s1026" type="#_x0000_t75" style="position:absolute;margin-left:-15pt;margin-top:14.15pt;width:518.5pt;height:254.5pt;z-index:-1;mso-wrap-edited:f" wrapcoords="-28 0 -28 21543 21600 21543 21600 0 -28 0">
            <v:imagedata r:id="rId11" o:title=""/>
            <w10:wrap type="tight"/>
          </v:shape>
        </w:pict>
      </w:r>
      <w:r w:rsidR="00133DBF">
        <w:rPr>
          <w:rFonts w:cs="Calibri"/>
        </w:rPr>
        <w:tab/>
      </w:r>
    </w:p>
    <w:p w:rsidR="00F80F0F" w:rsidRPr="00180543" w:rsidRDefault="003E1EFE" w:rsidP="00F80F0F">
      <w:pPr>
        <w:numPr>
          <w:ilvl w:val="0"/>
          <w:numId w:val="13"/>
        </w:numPr>
        <w:rPr>
          <w:rFonts w:cs="Calibri"/>
          <w:b/>
        </w:rPr>
      </w:pPr>
      <w:r w:rsidRPr="00180543">
        <w:rPr>
          <w:rFonts w:cs="Calibri"/>
          <w:b/>
        </w:rPr>
        <w:t xml:space="preserve">Public </w:t>
      </w:r>
      <w:r w:rsidR="00F80F0F" w:rsidRPr="00180543">
        <w:rPr>
          <w:rFonts w:cs="Calibri"/>
          <w:b/>
        </w:rPr>
        <w:t>Communications</w:t>
      </w:r>
    </w:p>
    <w:p w:rsidR="00F80F0F" w:rsidRPr="00180543" w:rsidRDefault="00F80F0F" w:rsidP="00F174AF">
      <w:pPr>
        <w:rPr>
          <w:rFonts w:cs="Calibri"/>
        </w:rPr>
      </w:pPr>
      <w:r w:rsidRPr="00180543">
        <w:rPr>
          <w:rFonts w:cs="Calibri"/>
        </w:rPr>
        <w:t xml:space="preserve">To ensure a consistent message, it is important that all communications are directed </w:t>
      </w:r>
      <w:r w:rsidR="006351B0">
        <w:rPr>
          <w:rFonts w:cs="Calibri"/>
        </w:rPr>
        <w:t>to</w:t>
      </w:r>
      <w:r w:rsidRPr="00180543">
        <w:rPr>
          <w:rFonts w:cs="Calibri"/>
        </w:rPr>
        <w:t xml:space="preserve"> the assigned </w:t>
      </w:r>
      <w:r w:rsidR="005641E6">
        <w:rPr>
          <w:rFonts w:cs="Calibri"/>
        </w:rPr>
        <w:t>NACM</w:t>
      </w:r>
      <w:r w:rsidR="00F174AF" w:rsidRPr="00180543">
        <w:rPr>
          <w:rFonts w:cs="Calibri"/>
        </w:rPr>
        <w:t xml:space="preserve"> </w:t>
      </w:r>
      <w:r w:rsidR="006351B0">
        <w:rPr>
          <w:rFonts w:cs="Calibri"/>
        </w:rPr>
        <w:t>Crisis Management team</w:t>
      </w:r>
      <w:r w:rsidR="00C54380">
        <w:rPr>
          <w:rFonts w:cs="Calibri"/>
        </w:rPr>
        <w:t xml:space="preserve"> (see page 5)</w:t>
      </w:r>
      <w:r w:rsidRPr="00180543">
        <w:rPr>
          <w:rFonts w:cs="Calibri"/>
        </w:rPr>
        <w:t xml:space="preserve"> The </w:t>
      </w:r>
      <w:r w:rsidR="006351B0" w:rsidRPr="00133DBF">
        <w:rPr>
          <w:rFonts w:cs="Calibri"/>
        </w:rPr>
        <w:t>Media Contact</w:t>
      </w:r>
      <w:r w:rsidR="005641E6">
        <w:rPr>
          <w:rFonts w:cs="Calibri"/>
        </w:rPr>
        <w:t>, designated by NACM</w:t>
      </w:r>
      <w:r w:rsidRPr="00180543">
        <w:rPr>
          <w:rFonts w:cs="Calibri"/>
        </w:rPr>
        <w:t xml:space="preserve"> will manage all communication with the press and general public.</w:t>
      </w:r>
    </w:p>
    <w:p w:rsidR="00F80F0F" w:rsidRPr="00180543" w:rsidRDefault="00F80F0F" w:rsidP="00F174AF">
      <w:pPr>
        <w:rPr>
          <w:rFonts w:cs="Calibri"/>
        </w:rPr>
      </w:pPr>
      <w:r w:rsidRPr="00180543">
        <w:rPr>
          <w:rFonts w:cs="Calibri"/>
        </w:rPr>
        <w:t xml:space="preserve">When discussing a particular crisis situation, all staff members should be cognizant of their surroundings and who may be within listening distance. Radios/walkie talkies should not be used to communicate the details of an emergency. </w:t>
      </w:r>
      <w:r w:rsidR="00C54380">
        <w:rPr>
          <w:rFonts w:cs="Calibri"/>
        </w:rPr>
        <w:t xml:space="preserve">Please use cell phones or text to communicate emergencies. (what if there is a cellular breakdown?) then what? </w:t>
      </w:r>
    </w:p>
    <w:p w:rsidR="00F80F0F" w:rsidRPr="00180543" w:rsidRDefault="00F80F0F" w:rsidP="00F174AF">
      <w:pPr>
        <w:rPr>
          <w:rFonts w:cs="Calibri"/>
        </w:rPr>
      </w:pPr>
      <w:r w:rsidRPr="00180543">
        <w:rPr>
          <w:rFonts w:cs="Calibri"/>
        </w:rPr>
        <w:t xml:space="preserve">If a concerned volunteer, attendee or exhibitor approaches a staff member, our response should be </w:t>
      </w:r>
      <w:r w:rsidR="00C54380">
        <w:rPr>
          <w:rFonts w:cs="Calibri"/>
        </w:rPr>
        <w:t>accurate without causing alarm</w:t>
      </w:r>
      <w:r w:rsidRPr="00180543">
        <w:rPr>
          <w:rFonts w:cs="Calibri"/>
        </w:rPr>
        <w:t xml:space="preserve">. If the situation becomes critical – staff must relax, be calm, and explain to the person(s) that a member </w:t>
      </w:r>
      <w:r w:rsidR="005641E6">
        <w:rPr>
          <w:rFonts w:cs="Calibri"/>
        </w:rPr>
        <w:t>of NACM</w:t>
      </w:r>
      <w:r w:rsidRPr="00180543">
        <w:rPr>
          <w:rFonts w:cs="Calibri"/>
        </w:rPr>
        <w:t xml:space="preserve"> will be making an official statement in the near future.  </w:t>
      </w:r>
    </w:p>
    <w:p w:rsidR="00F80F0F" w:rsidRPr="00180543" w:rsidRDefault="00F80F0F" w:rsidP="00F174AF">
      <w:pPr>
        <w:numPr>
          <w:ilvl w:val="0"/>
          <w:numId w:val="13"/>
        </w:numPr>
        <w:rPr>
          <w:rFonts w:cs="Calibri"/>
          <w:b/>
        </w:rPr>
      </w:pPr>
      <w:r w:rsidRPr="00180543">
        <w:rPr>
          <w:rFonts w:cs="Calibri"/>
          <w:b/>
        </w:rPr>
        <w:t>Crisis Level Definition</w:t>
      </w:r>
    </w:p>
    <w:p w:rsidR="00F80F0F" w:rsidRPr="00180543" w:rsidRDefault="00F80F0F" w:rsidP="00BF3DE4">
      <w:pPr>
        <w:rPr>
          <w:rFonts w:cs="Calibri"/>
        </w:rPr>
      </w:pPr>
      <w:r w:rsidRPr="00180543">
        <w:rPr>
          <w:rFonts w:cs="Calibri"/>
        </w:rPr>
        <w:t xml:space="preserve">Different crises require different responses. </w:t>
      </w:r>
      <w:r w:rsidR="006351B0">
        <w:rPr>
          <w:rFonts w:cs="Calibri"/>
        </w:rPr>
        <w:t xml:space="preserve">Specific scenarios listed in this document should be </w:t>
      </w:r>
      <w:r w:rsidRPr="00180543">
        <w:rPr>
          <w:rFonts w:cs="Calibri"/>
        </w:rPr>
        <w:t>labeled Level 1 and Level 2.</w:t>
      </w:r>
    </w:p>
    <w:p w:rsidR="00F80F0F" w:rsidRPr="00180543" w:rsidRDefault="00F80F0F" w:rsidP="00BF3DE4">
      <w:pPr>
        <w:ind w:left="720"/>
        <w:rPr>
          <w:rFonts w:cs="Calibri"/>
        </w:rPr>
      </w:pPr>
      <w:r w:rsidRPr="00180543">
        <w:rPr>
          <w:rFonts w:cs="Calibri"/>
          <w:b/>
        </w:rPr>
        <w:t>Level 1</w:t>
      </w:r>
      <w:r w:rsidRPr="00180543">
        <w:rPr>
          <w:rFonts w:cs="Calibri"/>
        </w:rPr>
        <w:t xml:space="preserve"> – Situations that can be contained and resolved </w:t>
      </w:r>
      <w:r w:rsidR="00BF3DE4" w:rsidRPr="00180543">
        <w:rPr>
          <w:rFonts w:cs="Calibri"/>
        </w:rPr>
        <w:t xml:space="preserve">by </w:t>
      </w:r>
      <w:r w:rsidR="005641E6">
        <w:rPr>
          <w:rFonts w:cs="Calibri"/>
        </w:rPr>
        <w:t>NACM</w:t>
      </w:r>
      <w:r w:rsidR="00BF3DE4" w:rsidRPr="00180543">
        <w:rPr>
          <w:rFonts w:cs="Calibri"/>
        </w:rPr>
        <w:t xml:space="preserve"> </w:t>
      </w:r>
      <w:r w:rsidRPr="00180543">
        <w:rPr>
          <w:rFonts w:cs="Calibri"/>
        </w:rPr>
        <w:t xml:space="preserve">staff, facility personnel and contract security, without widespread action, public statement, risk or event disruption. Examples include: injury or illness limited in scope, routine theft, </w:t>
      </w:r>
      <w:r w:rsidR="00BF3DE4" w:rsidRPr="00180543">
        <w:rPr>
          <w:rFonts w:cs="Calibri"/>
        </w:rPr>
        <w:t>and limited</w:t>
      </w:r>
      <w:r w:rsidRPr="00180543">
        <w:rPr>
          <w:rFonts w:cs="Calibri"/>
        </w:rPr>
        <w:t xml:space="preserve"> disruptive behavior. Level 1 situations are likely to be reported to </w:t>
      </w:r>
      <w:r w:rsidR="005641E6">
        <w:rPr>
          <w:rFonts w:cs="Calibri"/>
        </w:rPr>
        <w:t>NACM</w:t>
      </w:r>
      <w:r w:rsidR="00BF3DE4" w:rsidRPr="00180543">
        <w:rPr>
          <w:rFonts w:cs="Calibri"/>
        </w:rPr>
        <w:t xml:space="preserve"> staff</w:t>
      </w:r>
      <w:r w:rsidRPr="00180543">
        <w:rPr>
          <w:rFonts w:cs="Calibri"/>
        </w:rPr>
        <w:t xml:space="preserve">, facility and vendor personnel who are advised to report any situations to the </w:t>
      </w:r>
      <w:r w:rsidR="005641E6">
        <w:rPr>
          <w:rFonts w:cs="Calibri"/>
        </w:rPr>
        <w:t>Conference</w:t>
      </w:r>
      <w:r w:rsidR="00882DC6">
        <w:rPr>
          <w:rFonts w:cs="Calibri"/>
        </w:rPr>
        <w:t xml:space="preserve"> Management </w:t>
      </w:r>
      <w:r w:rsidRPr="00180543">
        <w:rPr>
          <w:rFonts w:cs="Calibri"/>
        </w:rPr>
        <w:t xml:space="preserve">Office. The </w:t>
      </w:r>
      <w:r w:rsidR="00C54380">
        <w:rPr>
          <w:rFonts w:cs="Calibri"/>
        </w:rPr>
        <w:t>incident commander</w:t>
      </w:r>
      <w:r w:rsidRPr="00180543">
        <w:rPr>
          <w:rFonts w:cs="Calibri"/>
        </w:rPr>
        <w:t xml:space="preserve"> at each facility, in conjunction with facility and vendor personnel will take appropriate action. Level 1 situations do not require the activation of the</w:t>
      </w:r>
      <w:r w:rsidR="007E7CAB">
        <w:rPr>
          <w:rFonts w:cs="Calibri"/>
        </w:rPr>
        <w:t xml:space="preserve"> full </w:t>
      </w:r>
      <w:r w:rsidRPr="00180543">
        <w:rPr>
          <w:rFonts w:cs="Calibri"/>
        </w:rPr>
        <w:t xml:space="preserve">Crisis </w:t>
      </w:r>
      <w:r w:rsidR="00882DC6">
        <w:rPr>
          <w:rFonts w:cs="Calibri"/>
        </w:rPr>
        <w:t xml:space="preserve">Management </w:t>
      </w:r>
      <w:proofErr w:type="gramStart"/>
      <w:r w:rsidRPr="00180543">
        <w:rPr>
          <w:rFonts w:cs="Calibri"/>
        </w:rPr>
        <w:lastRenderedPageBreak/>
        <w:t>Team,</w:t>
      </w:r>
      <w:proofErr w:type="gramEnd"/>
      <w:r w:rsidRPr="00180543">
        <w:rPr>
          <w:rFonts w:cs="Calibri"/>
        </w:rPr>
        <w:t xml:space="preserve"> however, the</w:t>
      </w:r>
      <w:r w:rsidR="00BF3DE4" w:rsidRPr="00180543">
        <w:rPr>
          <w:rFonts w:cs="Calibri"/>
        </w:rPr>
        <w:t xml:space="preserve"> Team will be notified of</w:t>
      </w:r>
      <w:r w:rsidRPr="00180543">
        <w:rPr>
          <w:rFonts w:cs="Calibri"/>
        </w:rPr>
        <w:t xml:space="preserve"> a Level 1 event </w:t>
      </w:r>
      <w:r w:rsidR="00BF3DE4" w:rsidRPr="00180543">
        <w:rPr>
          <w:rFonts w:cs="Calibri"/>
        </w:rPr>
        <w:t xml:space="preserve">as these events </w:t>
      </w:r>
      <w:r w:rsidRPr="00180543">
        <w:rPr>
          <w:rFonts w:cs="Calibri"/>
        </w:rPr>
        <w:t xml:space="preserve">may move from Level 1 to Level 2 at any time. </w:t>
      </w:r>
    </w:p>
    <w:p w:rsidR="002E7DE8" w:rsidRPr="00180543" w:rsidRDefault="00F80F0F" w:rsidP="002E7DE8">
      <w:pPr>
        <w:ind w:left="720"/>
        <w:rPr>
          <w:rFonts w:cs="Calibri"/>
        </w:rPr>
      </w:pPr>
      <w:r w:rsidRPr="00180543">
        <w:rPr>
          <w:rFonts w:cs="Calibri"/>
          <w:b/>
        </w:rPr>
        <w:t>Level 2</w:t>
      </w:r>
      <w:r w:rsidRPr="00180543">
        <w:rPr>
          <w:rFonts w:cs="Calibri"/>
        </w:rPr>
        <w:t xml:space="preserve"> – Situations that require higher level decision-making, event postponement, public statement, or have the potential to cause panic, injury, or controversy. Examples include hurricane, terrorist activities, or transportation disruption. Level 2 situations are likely to be learned about from external sources such as the media, Internet, volunteers and attendees. </w:t>
      </w:r>
      <w:r w:rsidR="00C10509">
        <w:rPr>
          <w:rFonts w:cs="Calibri"/>
        </w:rPr>
        <w:t xml:space="preserve">As soon as a potential incident is identified, </w:t>
      </w:r>
      <w:r w:rsidR="00C54380">
        <w:rPr>
          <w:rFonts w:cs="Calibri"/>
        </w:rPr>
        <w:t xml:space="preserve">facility contact </w:t>
      </w:r>
      <w:r w:rsidR="00C10509">
        <w:rPr>
          <w:rFonts w:cs="Calibri"/>
        </w:rPr>
        <w:t xml:space="preserve">staff and </w:t>
      </w:r>
      <w:r w:rsidR="00C54380">
        <w:rPr>
          <w:rFonts w:cs="Calibri"/>
        </w:rPr>
        <w:t>crisis management team</w:t>
      </w:r>
      <w:r w:rsidR="00C10509">
        <w:rPr>
          <w:rFonts w:cs="Calibri"/>
        </w:rPr>
        <w:t xml:space="preserve"> should be notified.</w:t>
      </w:r>
      <w:r w:rsidRPr="00180543">
        <w:rPr>
          <w:rFonts w:cs="Calibri"/>
        </w:rPr>
        <w:t xml:space="preserve"> </w:t>
      </w:r>
      <w:r w:rsidR="00C10509">
        <w:rPr>
          <w:rFonts w:cs="Calibri"/>
        </w:rPr>
        <w:t xml:space="preserve">Individuals inquiring about said situation </w:t>
      </w:r>
      <w:r w:rsidRPr="00180543">
        <w:rPr>
          <w:rFonts w:cs="Calibri"/>
        </w:rPr>
        <w:t>will be advised that the situation is being reviewed and instructions are forthcoming.</w:t>
      </w:r>
    </w:p>
    <w:p w:rsidR="00F80F0F" w:rsidRPr="00180543" w:rsidRDefault="00DF037D" w:rsidP="000E1DC8">
      <w:pPr>
        <w:numPr>
          <w:ilvl w:val="0"/>
          <w:numId w:val="13"/>
        </w:numPr>
        <w:rPr>
          <w:rFonts w:cs="Calibri"/>
          <w:b/>
        </w:rPr>
      </w:pPr>
      <w:r>
        <w:rPr>
          <w:rFonts w:cs="Calibri"/>
          <w:b/>
        </w:rPr>
        <w:t xml:space="preserve">Conference </w:t>
      </w:r>
      <w:r w:rsidR="002E7DE8" w:rsidRPr="00180543">
        <w:rPr>
          <w:rFonts w:cs="Calibri"/>
          <w:b/>
        </w:rPr>
        <w:t xml:space="preserve">Crisis Response Personnel &amp; Contacts </w:t>
      </w:r>
    </w:p>
    <w:p w:rsidR="002E7DE8" w:rsidRDefault="00DF037D" w:rsidP="002E7DE8">
      <w:pPr>
        <w:rPr>
          <w:rFonts w:cs="Calibri"/>
          <w:b/>
        </w:rPr>
      </w:pPr>
      <w:r>
        <w:rPr>
          <w:rFonts w:cs="Calibri"/>
          <w:b/>
        </w:rPr>
        <w:t xml:space="preserve">Conference </w:t>
      </w:r>
      <w:r w:rsidR="002E7DE8" w:rsidRPr="00180543">
        <w:rPr>
          <w:rFonts w:cs="Calibri"/>
          <w:b/>
        </w:rPr>
        <w:t xml:space="preserve">Crisis Management Team </w:t>
      </w:r>
    </w:p>
    <w:p w:rsidR="00F62FAA" w:rsidRPr="000E1DC8" w:rsidRDefault="00F62FAA" w:rsidP="00F62FAA">
      <w:pPr>
        <w:rPr>
          <w:rFonts w:cs="Calibri"/>
        </w:rPr>
      </w:pPr>
      <w:r>
        <w:rPr>
          <w:rFonts w:cs="Calibri"/>
        </w:rPr>
        <w:t xml:space="preserve">The </w:t>
      </w:r>
      <w:r w:rsidR="00DF037D">
        <w:rPr>
          <w:rFonts w:cs="Calibri"/>
        </w:rPr>
        <w:t xml:space="preserve">Conference </w:t>
      </w:r>
      <w:r>
        <w:rPr>
          <w:rFonts w:cs="Calibri"/>
        </w:rPr>
        <w:t xml:space="preserve">Crisis Management Team </w:t>
      </w:r>
      <w:r w:rsidR="00DF037D">
        <w:rPr>
          <w:rFonts w:cs="Calibri"/>
        </w:rPr>
        <w:t xml:space="preserve">is composed of the individuals </w:t>
      </w:r>
      <w:r w:rsidR="002A782C">
        <w:rPr>
          <w:rFonts w:cs="Calibri"/>
        </w:rPr>
        <w:t>l</w:t>
      </w:r>
      <w:r w:rsidR="00DF037D">
        <w:rPr>
          <w:rFonts w:cs="Calibri"/>
        </w:rPr>
        <w:t xml:space="preserve">isted below and </w:t>
      </w:r>
      <w:r>
        <w:rPr>
          <w:rFonts w:cs="Calibri"/>
        </w:rPr>
        <w:t xml:space="preserve">is responsible for reviewing and maintaining this document, monitoring threats and hazards and serving as the response team onsite in the event of an actual crisis or emergency.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2394"/>
        <w:gridCol w:w="2394"/>
      </w:tblGrid>
      <w:tr w:rsidR="00FB1496" w:rsidRPr="00180543" w:rsidTr="00D01A48">
        <w:trPr>
          <w:jc w:val="center"/>
        </w:trPr>
        <w:tc>
          <w:tcPr>
            <w:tcW w:w="2394" w:type="dxa"/>
            <w:shd w:val="clear" w:color="auto" w:fill="E7E6E6"/>
          </w:tcPr>
          <w:p w:rsidR="00FB1496" w:rsidRPr="00180543" w:rsidRDefault="00FB1496" w:rsidP="002E7DE8">
            <w:pPr>
              <w:rPr>
                <w:rFonts w:cs="Calibri"/>
                <w:b/>
              </w:rPr>
            </w:pPr>
            <w:r w:rsidRPr="00180543">
              <w:rPr>
                <w:rFonts w:cs="Calibri"/>
                <w:b/>
              </w:rPr>
              <w:t>Name</w:t>
            </w:r>
          </w:p>
        </w:tc>
        <w:tc>
          <w:tcPr>
            <w:tcW w:w="2394" w:type="dxa"/>
            <w:shd w:val="clear" w:color="auto" w:fill="E7E6E6"/>
          </w:tcPr>
          <w:p w:rsidR="00FB1496" w:rsidRPr="00180543" w:rsidRDefault="00FB1496" w:rsidP="002E7DE8">
            <w:pPr>
              <w:rPr>
                <w:rFonts w:cs="Calibri"/>
                <w:b/>
              </w:rPr>
            </w:pPr>
            <w:r w:rsidRPr="00180543">
              <w:rPr>
                <w:rFonts w:cs="Calibri"/>
                <w:b/>
              </w:rPr>
              <w:t xml:space="preserve">Responsibility </w:t>
            </w:r>
          </w:p>
        </w:tc>
        <w:tc>
          <w:tcPr>
            <w:tcW w:w="2394" w:type="dxa"/>
            <w:shd w:val="clear" w:color="auto" w:fill="E7E6E6"/>
          </w:tcPr>
          <w:p w:rsidR="00FB1496" w:rsidRPr="00180543" w:rsidRDefault="00FB1496" w:rsidP="002E7DE8">
            <w:pPr>
              <w:rPr>
                <w:rFonts w:cs="Calibri"/>
                <w:b/>
              </w:rPr>
            </w:pPr>
            <w:r w:rsidRPr="00180543">
              <w:rPr>
                <w:rFonts w:cs="Calibri"/>
                <w:b/>
              </w:rPr>
              <w:t xml:space="preserve">Cell Phone </w:t>
            </w:r>
          </w:p>
        </w:tc>
      </w:tr>
      <w:tr w:rsidR="00FB1496" w:rsidRPr="00180543" w:rsidTr="00D01A48">
        <w:trPr>
          <w:jc w:val="center"/>
        </w:trPr>
        <w:tc>
          <w:tcPr>
            <w:tcW w:w="2394" w:type="dxa"/>
            <w:shd w:val="clear" w:color="auto" w:fill="auto"/>
          </w:tcPr>
          <w:p w:rsidR="00FB1496" w:rsidRDefault="00FB1496" w:rsidP="00D01A48">
            <w:pPr>
              <w:spacing w:after="0"/>
              <w:rPr>
                <w:rFonts w:cs="Calibri"/>
                <w:b/>
              </w:rPr>
            </w:pPr>
            <w:r>
              <w:rPr>
                <w:rFonts w:cs="Calibri"/>
                <w:b/>
              </w:rPr>
              <w:t>Val Gardner</w:t>
            </w:r>
          </w:p>
          <w:p w:rsidR="00FB1496" w:rsidRPr="00180543" w:rsidRDefault="00FB1496" w:rsidP="00D01A48">
            <w:pPr>
              <w:spacing w:after="0"/>
              <w:rPr>
                <w:rFonts w:cs="Calibri"/>
                <w:b/>
              </w:rPr>
            </w:pPr>
            <w:r>
              <w:rPr>
                <w:rFonts w:cs="Calibri"/>
                <w:b/>
              </w:rPr>
              <w:t>Conference Manager</w:t>
            </w:r>
          </w:p>
        </w:tc>
        <w:tc>
          <w:tcPr>
            <w:tcW w:w="2394" w:type="dxa"/>
            <w:shd w:val="clear" w:color="auto" w:fill="auto"/>
          </w:tcPr>
          <w:p w:rsidR="00FB1496" w:rsidRDefault="00FB1496" w:rsidP="00D01A48">
            <w:pPr>
              <w:spacing w:after="0"/>
              <w:rPr>
                <w:rFonts w:cs="Calibri"/>
              </w:rPr>
            </w:pPr>
            <w:r>
              <w:rPr>
                <w:rFonts w:cs="Calibri"/>
              </w:rPr>
              <w:t>Incident Commander</w:t>
            </w:r>
          </w:p>
          <w:p w:rsidR="00FB1496" w:rsidRPr="00FC26FC" w:rsidRDefault="00FB1496" w:rsidP="00D01A48">
            <w:pPr>
              <w:spacing w:after="0"/>
              <w:rPr>
                <w:rFonts w:cs="Calibri"/>
              </w:rPr>
            </w:pPr>
            <w:r>
              <w:rPr>
                <w:rFonts w:cs="Calibri"/>
              </w:rPr>
              <w:t>Event Logistics Contact</w:t>
            </w:r>
          </w:p>
        </w:tc>
        <w:tc>
          <w:tcPr>
            <w:tcW w:w="2394" w:type="dxa"/>
            <w:shd w:val="clear" w:color="auto" w:fill="auto"/>
          </w:tcPr>
          <w:p w:rsidR="00FB1496" w:rsidRPr="00133DBF" w:rsidRDefault="00FB1496" w:rsidP="00D01A48">
            <w:pPr>
              <w:spacing w:after="0"/>
              <w:rPr>
                <w:rFonts w:cs="Calibri"/>
              </w:rPr>
            </w:pPr>
            <w:r w:rsidRPr="00133DBF">
              <w:rPr>
                <w:rFonts w:cs="Calibri"/>
              </w:rPr>
              <w:t>757-262-8693</w:t>
            </w:r>
          </w:p>
        </w:tc>
      </w:tr>
      <w:tr w:rsidR="00FB1496" w:rsidRPr="00180543" w:rsidTr="00D01A48">
        <w:trPr>
          <w:jc w:val="center"/>
        </w:trPr>
        <w:tc>
          <w:tcPr>
            <w:tcW w:w="2394" w:type="dxa"/>
            <w:shd w:val="clear" w:color="auto" w:fill="auto"/>
          </w:tcPr>
          <w:p w:rsidR="00FB1496" w:rsidRPr="00180543" w:rsidRDefault="00FB1496" w:rsidP="00D01A48">
            <w:pPr>
              <w:spacing w:after="0"/>
              <w:rPr>
                <w:rFonts w:cs="Calibri"/>
                <w:b/>
              </w:rPr>
            </w:pPr>
            <w:r>
              <w:rPr>
                <w:rFonts w:cs="Calibri"/>
                <w:b/>
              </w:rPr>
              <w:t>NACM President, Vicky Carlson</w:t>
            </w:r>
          </w:p>
        </w:tc>
        <w:tc>
          <w:tcPr>
            <w:tcW w:w="2394" w:type="dxa"/>
            <w:shd w:val="clear" w:color="auto" w:fill="auto"/>
          </w:tcPr>
          <w:p w:rsidR="00FB1496" w:rsidRPr="006D455A" w:rsidRDefault="00FB1496" w:rsidP="00D01A48">
            <w:pPr>
              <w:spacing w:after="0"/>
              <w:rPr>
                <w:rFonts w:cs="Calibri"/>
              </w:rPr>
            </w:pPr>
            <w:r w:rsidRPr="006D455A">
              <w:rPr>
                <w:rFonts w:cs="Calibri"/>
              </w:rPr>
              <w:t xml:space="preserve">Media </w:t>
            </w:r>
            <w:r w:rsidR="002D41F1">
              <w:rPr>
                <w:rFonts w:cs="Calibri"/>
              </w:rPr>
              <w:t xml:space="preserve">Contact or Designee </w:t>
            </w:r>
            <w:bookmarkStart w:id="0" w:name="_GoBack"/>
            <w:bookmarkEnd w:id="0"/>
            <w:r w:rsidRPr="006D455A">
              <w:rPr>
                <w:rFonts w:cs="Calibri"/>
              </w:rPr>
              <w:t xml:space="preserve"> </w:t>
            </w:r>
          </w:p>
        </w:tc>
        <w:tc>
          <w:tcPr>
            <w:tcW w:w="2394" w:type="dxa"/>
            <w:shd w:val="clear" w:color="auto" w:fill="auto"/>
          </w:tcPr>
          <w:p w:rsidR="00FB1496" w:rsidRPr="00133DBF" w:rsidRDefault="00FB1496" w:rsidP="00D01A48">
            <w:pPr>
              <w:spacing w:after="0"/>
              <w:rPr>
                <w:rFonts w:cs="Calibri"/>
              </w:rPr>
            </w:pPr>
            <w:r w:rsidRPr="00133DBF">
              <w:rPr>
                <w:rFonts w:cs="Calibri"/>
              </w:rPr>
              <w:t>952-807-2294</w:t>
            </w:r>
          </w:p>
        </w:tc>
      </w:tr>
      <w:tr w:rsidR="00FB1496" w:rsidRPr="00180543" w:rsidTr="00D01A48">
        <w:trPr>
          <w:jc w:val="center"/>
        </w:trPr>
        <w:tc>
          <w:tcPr>
            <w:tcW w:w="2394" w:type="dxa"/>
            <w:shd w:val="clear" w:color="auto" w:fill="auto"/>
          </w:tcPr>
          <w:p w:rsidR="00FB1496" w:rsidRDefault="00FB1496" w:rsidP="00D01A48">
            <w:pPr>
              <w:spacing w:after="0"/>
              <w:rPr>
                <w:rFonts w:cs="Calibri"/>
                <w:b/>
              </w:rPr>
            </w:pPr>
            <w:r>
              <w:rPr>
                <w:rFonts w:cs="Calibri"/>
                <w:b/>
              </w:rPr>
              <w:t>Association Manager</w:t>
            </w:r>
          </w:p>
          <w:p w:rsidR="00FB1496" w:rsidRPr="00180543" w:rsidRDefault="00FB1496" w:rsidP="00D01A48">
            <w:pPr>
              <w:spacing w:after="0"/>
              <w:rPr>
                <w:rFonts w:cs="Calibri"/>
                <w:b/>
              </w:rPr>
            </w:pPr>
            <w:r>
              <w:rPr>
                <w:rFonts w:cs="Calibri"/>
                <w:b/>
              </w:rPr>
              <w:t>Janet Reid</w:t>
            </w:r>
          </w:p>
        </w:tc>
        <w:tc>
          <w:tcPr>
            <w:tcW w:w="2394" w:type="dxa"/>
            <w:shd w:val="clear" w:color="auto" w:fill="auto"/>
          </w:tcPr>
          <w:p w:rsidR="00FB1496" w:rsidRPr="006D455A" w:rsidRDefault="00FB1496" w:rsidP="00D01A48">
            <w:pPr>
              <w:spacing w:after="0"/>
              <w:rPr>
                <w:rFonts w:cs="Calibri"/>
              </w:rPr>
            </w:pPr>
            <w:r>
              <w:rPr>
                <w:rFonts w:cs="Calibri"/>
              </w:rPr>
              <w:t>Board Liaison</w:t>
            </w:r>
          </w:p>
        </w:tc>
        <w:tc>
          <w:tcPr>
            <w:tcW w:w="2394" w:type="dxa"/>
            <w:shd w:val="clear" w:color="auto" w:fill="auto"/>
          </w:tcPr>
          <w:p w:rsidR="00FB1496" w:rsidRPr="00133DBF" w:rsidRDefault="00FB1496" w:rsidP="00D01A48">
            <w:pPr>
              <w:spacing w:after="0"/>
              <w:rPr>
                <w:rFonts w:cs="Calibri"/>
              </w:rPr>
            </w:pPr>
            <w:r w:rsidRPr="00133DBF">
              <w:rPr>
                <w:rFonts w:cs="Calibri"/>
              </w:rPr>
              <w:t>757-817-8967</w:t>
            </w:r>
          </w:p>
        </w:tc>
      </w:tr>
      <w:tr w:rsidR="00FB1496" w:rsidRPr="00180543" w:rsidTr="00D01A48">
        <w:trPr>
          <w:jc w:val="center"/>
        </w:trPr>
        <w:tc>
          <w:tcPr>
            <w:tcW w:w="2394" w:type="dxa"/>
            <w:shd w:val="clear" w:color="auto" w:fill="auto"/>
          </w:tcPr>
          <w:p w:rsidR="00FB1496" w:rsidRDefault="00FB1496" w:rsidP="00D01A48">
            <w:pPr>
              <w:spacing w:after="0"/>
              <w:rPr>
                <w:rFonts w:cs="Calibri"/>
                <w:b/>
              </w:rPr>
            </w:pPr>
            <w:r>
              <w:rPr>
                <w:rFonts w:cs="Calibri"/>
                <w:b/>
              </w:rPr>
              <w:t>Conference Registrar</w:t>
            </w:r>
          </w:p>
          <w:p w:rsidR="00FB1496" w:rsidRPr="00180543" w:rsidRDefault="00FB1496" w:rsidP="00D01A48">
            <w:pPr>
              <w:spacing w:after="0"/>
              <w:rPr>
                <w:rFonts w:cs="Calibri"/>
                <w:b/>
              </w:rPr>
            </w:pPr>
            <w:r>
              <w:rPr>
                <w:rFonts w:cs="Calibri"/>
                <w:b/>
              </w:rPr>
              <w:t>Alisa Kim</w:t>
            </w:r>
          </w:p>
        </w:tc>
        <w:tc>
          <w:tcPr>
            <w:tcW w:w="2394" w:type="dxa"/>
            <w:shd w:val="clear" w:color="auto" w:fill="auto"/>
          </w:tcPr>
          <w:p w:rsidR="00FB1496" w:rsidRDefault="00FB1496" w:rsidP="00D01A48">
            <w:pPr>
              <w:spacing w:after="0"/>
              <w:rPr>
                <w:rFonts w:cs="Calibri"/>
              </w:rPr>
            </w:pPr>
            <w:r>
              <w:rPr>
                <w:rFonts w:cs="Calibri"/>
              </w:rPr>
              <w:t>Registration Contact</w:t>
            </w:r>
          </w:p>
        </w:tc>
        <w:tc>
          <w:tcPr>
            <w:tcW w:w="2394" w:type="dxa"/>
            <w:shd w:val="clear" w:color="auto" w:fill="auto"/>
          </w:tcPr>
          <w:p w:rsidR="00FB1496" w:rsidRPr="00133DBF" w:rsidRDefault="00FB1496" w:rsidP="00D01A48">
            <w:pPr>
              <w:spacing w:after="0"/>
              <w:rPr>
                <w:rFonts w:cs="Calibri"/>
              </w:rPr>
            </w:pPr>
            <w:r w:rsidRPr="00133DBF">
              <w:rPr>
                <w:rFonts w:cs="Calibri"/>
              </w:rPr>
              <w:t>303-258-6149</w:t>
            </w:r>
          </w:p>
        </w:tc>
      </w:tr>
      <w:tr w:rsidR="00FB1496" w:rsidRPr="00180543" w:rsidTr="00D01A48">
        <w:trPr>
          <w:jc w:val="center"/>
        </w:trPr>
        <w:tc>
          <w:tcPr>
            <w:tcW w:w="2394" w:type="dxa"/>
            <w:shd w:val="clear" w:color="auto" w:fill="auto"/>
          </w:tcPr>
          <w:p w:rsidR="00FB1496" w:rsidRDefault="00FB1496" w:rsidP="00D01A48">
            <w:pPr>
              <w:spacing w:after="0"/>
              <w:rPr>
                <w:rFonts w:cs="Calibri"/>
                <w:b/>
              </w:rPr>
            </w:pPr>
            <w:r>
              <w:rPr>
                <w:rFonts w:cs="Calibri"/>
                <w:b/>
              </w:rPr>
              <w:t>Exhibits Manager</w:t>
            </w:r>
          </w:p>
          <w:p w:rsidR="00FB1496" w:rsidRPr="00180543" w:rsidRDefault="00FB1496" w:rsidP="00D01A48">
            <w:pPr>
              <w:spacing w:after="0"/>
              <w:rPr>
                <w:rFonts w:cs="Calibri"/>
                <w:b/>
              </w:rPr>
            </w:pPr>
            <w:r>
              <w:rPr>
                <w:rFonts w:cs="Calibri"/>
                <w:b/>
              </w:rPr>
              <w:t>Stacey Smith</w:t>
            </w:r>
          </w:p>
        </w:tc>
        <w:tc>
          <w:tcPr>
            <w:tcW w:w="2394" w:type="dxa"/>
            <w:shd w:val="clear" w:color="auto" w:fill="auto"/>
          </w:tcPr>
          <w:p w:rsidR="00FB1496" w:rsidRDefault="00FB1496" w:rsidP="00D01A48">
            <w:pPr>
              <w:spacing w:after="0"/>
              <w:rPr>
                <w:rFonts w:cs="Calibri"/>
              </w:rPr>
            </w:pPr>
            <w:r>
              <w:rPr>
                <w:rFonts w:cs="Calibri"/>
              </w:rPr>
              <w:t>Exhibitions Contact</w:t>
            </w:r>
          </w:p>
        </w:tc>
        <w:tc>
          <w:tcPr>
            <w:tcW w:w="2394" w:type="dxa"/>
            <w:shd w:val="clear" w:color="auto" w:fill="auto"/>
          </w:tcPr>
          <w:p w:rsidR="00FB1496" w:rsidRPr="00133DBF" w:rsidRDefault="00FB1496" w:rsidP="00D01A48">
            <w:pPr>
              <w:spacing w:after="0"/>
              <w:rPr>
                <w:rFonts w:cs="Calibri"/>
              </w:rPr>
            </w:pPr>
            <w:r w:rsidRPr="00133DBF">
              <w:rPr>
                <w:rFonts w:cs="Calibri"/>
              </w:rPr>
              <w:t>757-268-1142</w:t>
            </w:r>
          </w:p>
        </w:tc>
      </w:tr>
      <w:tr w:rsidR="00FB1496" w:rsidRPr="00180543" w:rsidTr="00D01A48">
        <w:trPr>
          <w:jc w:val="center"/>
        </w:trPr>
        <w:tc>
          <w:tcPr>
            <w:tcW w:w="2394" w:type="dxa"/>
            <w:shd w:val="clear" w:color="auto" w:fill="auto"/>
          </w:tcPr>
          <w:p w:rsidR="00FB1496" w:rsidRDefault="00FB1496" w:rsidP="00D01A48">
            <w:pPr>
              <w:spacing w:after="0"/>
              <w:rPr>
                <w:rFonts w:cs="Calibri"/>
                <w:b/>
              </w:rPr>
            </w:pPr>
            <w:r>
              <w:rPr>
                <w:rFonts w:cs="Calibri"/>
                <w:b/>
              </w:rPr>
              <w:t>Education Coordinator</w:t>
            </w:r>
          </w:p>
          <w:p w:rsidR="00FB1496" w:rsidRPr="00180543" w:rsidRDefault="00FB1496" w:rsidP="00D01A48">
            <w:pPr>
              <w:spacing w:after="0"/>
              <w:rPr>
                <w:rFonts w:cs="Calibri"/>
                <w:b/>
              </w:rPr>
            </w:pPr>
            <w:r>
              <w:rPr>
                <w:rFonts w:cs="Calibri"/>
                <w:b/>
              </w:rPr>
              <w:t>Patti Tobias</w:t>
            </w:r>
          </w:p>
        </w:tc>
        <w:tc>
          <w:tcPr>
            <w:tcW w:w="2394" w:type="dxa"/>
            <w:shd w:val="clear" w:color="auto" w:fill="auto"/>
          </w:tcPr>
          <w:p w:rsidR="00FB1496" w:rsidRDefault="00FB1496" w:rsidP="00D01A48">
            <w:pPr>
              <w:spacing w:after="0"/>
              <w:rPr>
                <w:rFonts w:cs="Calibri"/>
              </w:rPr>
            </w:pPr>
            <w:r>
              <w:rPr>
                <w:rFonts w:cs="Calibri"/>
              </w:rPr>
              <w:t>Speaker Contact</w:t>
            </w:r>
          </w:p>
        </w:tc>
        <w:tc>
          <w:tcPr>
            <w:tcW w:w="2394" w:type="dxa"/>
            <w:shd w:val="clear" w:color="auto" w:fill="auto"/>
          </w:tcPr>
          <w:p w:rsidR="00FB1496" w:rsidRPr="00133DBF" w:rsidRDefault="00FB1496" w:rsidP="00D01A48">
            <w:pPr>
              <w:spacing w:after="0"/>
              <w:rPr>
                <w:rFonts w:cs="Calibri"/>
              </w:rPr>
            </w:pPr>
            <w:r w:rsidRPr="00133DBF">
              <w:rPr>
                <w:rFonts w:cs="Calibri"/>
              </w:rPr>
              <w:t>208-830-7661</w:t>
            </w:r>
          </w:p>
        </w:tc>
      </w:tr>
      <w:tr w:rsidR="00FB1496" w:rsidRPr="00180543" w:rsidTr="00D01A48">
        <w:trPr>
          <w:jc w:val="center"/>
        </w:trPr>
        <w:tc>
          <w:tcPr>
            <w:tcW w:w="2394" w:type="dxa"/>
            <w:shd w:val="clear" w:color="auto" w:fill="auto"/>
          </w:tcPr>
          <w:p w:rsidR="00FB1496" w:rsidRDefault="00FB1496" w:rsidP="002E7DE8">
            <w:pPr>
              <w:rPr>
                <w:rFonts w:cs="Calibri"/>
                <w:b/>
              </w:rPr>
            </w:pPr>
            <w:r>
              <w:rPr>
                <w:rFonts w:cs="Calibri"/>
                <w:b/>
              </w:rPr>
              <w:t>Paul DeLosh</w:t>
            </w:r>
          </w:p>
        </w:tc>
        <w:tc>
          <w:tcPr>
            <w:tcW w:w="2394" w:type="dxa"/>
            <w:shd w:val="clear" w:color="auto" w:fill="auto"/>
          </w:tcPr>
          <w:p w:rsidR="00FB1496" w:rsidRPr="00133DBF" w:rsidRDefault="00FB1496" w:rsidP="00133DBF">
            <w:pPr>
              <w:rPr>
                <w:rFonts w:cs="Calibri"/>
              </w:rPr>
            </w:pPr>
            <w:r w:rsidRPr="00133DBF">
              <w:rPr>
                <w:rFonts w:cs="Calibri"/>
              </w:rPr>
              <w:t>NACM President Elect</w:t>
            </w:r>
          </w:p>
        </w:tc>
        <w:tc>
          <w:tcPr>
            <w:tcW w:w="2394" w:type="dxa"/>
            <w:shd w:val="clear" w:color="auto" w:fill="auto"/>
          </w:tcPr>
          <w:p w:rsidR="00FB1496" w:rsidRPr="00133DBF" w:rsidRDefault="00FB1496" w:rsidP="002E7DE8">
            <w:pPr>
              <w:rPr>
                <w:rFonts w:cs="Calibri"/>
              </w:rPr>
            </w:pPr>
            <w:r w:rsidRPr="00133DBF">
              <w:rPr>
                <w:rFonts w:cs="Calibri"/>
              </w:rPr>
              <w:t>804-349-9652</w:t>
            </w:r>
          </w:p>
        </w:tc>
      </w:tr>
      <w:tr w:rsidR="00D01A48" w:rsidRPr="00180543" w:rsidTr="00D01A48">
        <w:trPr>
          <w:jc w:val="center"/>
        </w:trPr>
        <w:tc>
          <w:tcPr>
            <w:tcW w:w="2394" w:type="dxa"/>
            <w:shd w:val="clear" w:color="auto" w:fill="auto"/>
          </w:tcPr>
          <w:p w:rsidR="00D01A48" w:rsidRDefault="00D01A48" w:rsidP="002E7DE8">
            <w:pPr>
              <w:rPr>
                <w:rFonts w:cs="Calibri"/>
                <w:b/>
              </w:rPr>
            </w:pPr>
            <w:r>
              <w:rPr>
                <w:rFonts w:cs="Calibri"/>
                <w:b/>
              </w:rPr>
              <w:t>Wes Poole, CLM</w:t>
            </w:r>
          </w:p>
        </w:tc>
        <w:tc>
          <w:tcPr>
            <w:tcW w:w="2394" w:type="dxa"/>
            <w:shd w:val="clear" w:color="auto" w:fill="auto"/>
          </w:tcPr>
          <w:p w:rsidR="00D01A48" w:rsidRPr="00133DBF" w:rsidRDefault="00D01A48" w:rsidP="00133DBF">
            <w:pPr>
              <w:rPr>
                <w:rFonts w:cs="Calibri"/>
              </w:rPr>
            </w:pPr>
            <w:r>
              <w:rPr>
                <w:rFonts w:cs="Calibri"/>
              </w:rPr>
              <w:t>As Needed</w:t>
            </w:r>
          </w:p>
        </w:tc>
        <w:tc>
          <w:tcPr>
            <w:tcW w:w="2394" w:type="dxa"/>
            <w:shd w:val="clear" w:color="auto" w:fill="auto"/>
          </w:tcPr>
          <w:p w:rsidR="00D01A48" w:rsidRPr="00133DBF" w:rsidRDefault="00D01A48" w:rsidP="002E7DE8">
            <w:pPr>
              <w:rPr>
                <w:rFonts w:cs="Calibri"/>
              </w:rPr>
            </w:pPr>
            <w:r>
              <w:rPr>
                <w:rFonts w:cs="Calibri"/>
              </w:rPr>
              <w:t>804-986-6071</w:t>
            </w:r>
          </w:p>
        </w:tc>
      </w:tr>
      <w:tr w:rsidR="00D01A48" w:rsidRPr="00180543" w:rsidTr="00D01A48">
        <w:trPr>
          <w:jc w:val="center"/>
        </w:trPr>
        <w:tc>
          <w:tcPr>
            <w:tcW w:w="2394" w:type="dxa"/>
            <w:shd w:val="clear" w:color="auto" w:fill="auto"/>
          </w:tcPr>
          <w:p w:rsidR="00D01A48" w:rsidRDefault="00D01A48" w:rsidP="002E7DE8">
            <w:pPr>
              <w:rPr>
                <w:rFonts w:cs="Calibri"/>
                <w:b/>
              </w:rPr>
            </w:pPr>
            <w:r>
              <w:rPr>
                <w:rFonts w:cs="Calibri"/>
                <w:b/>
              </w:rPr>
              <w:t>Emily Montalvo, CLM</w:t>
            </w:r>
          </w:p>
        </w:tc>
        <w:tc>
          <w:tcPr>
            <w:tcW w:w="2394" w:type="dxa"/>
            <w:shd w:val="clear" w:color="auto" w:fill="auto"/>
          </w:tcPr>
          <w:p w:rsidR="00D01A48" w:rsidRPr="00133DBF" w:rsidRDefault="00D01A48" w:rsidP="00133DBF">
            <w:pPr>
              <w:rPr>
                <w:rFonts w:cs="Calibri"/>
              </w:rPr>
            </w:pPr>
            <w:r>
              <w:rPr>
                <w:rFonts w:cs="Calibri"/>
              </w:rPr>
              <w:t>As Needed</w:t>
            </w:r>
          </w:p>
        </w:tc>
        <w:tc>
          <w:tcPr>
            <w:tcW w:w="2394" w:type="dxa"/>
            <w:shd w:val="clear" w:color="auto" w:fill="auto"/>
          </w:tcPr>
          <w:p w:rsidR="00D01A48" w:rsidRPr="00133DBF" w:rsidRDefault="00D01A48" w:rsidP="002E7DE8">
            <w:pPr>
              <w:rPr>
                <w:rFonts w:cs="Calibri"/>
              </w:rPr>
            </w:pPr>
            <w:r>
              <w:rPr>
                <w:rFonts w:cs="Calibri"/>
              </w:rPr>
              <w:t>757-784-7994</w:t>
            </w:r>
          </w:p>
        </w:tc>
      </w:tr>
    </w:tbl>
    <w:p w:rsidR="00D01A48" w:rsidRDefault="00D01A48" w:rsidP="00F80F0F">
      <w:pPr>
        <w:rPr>
          <w:rFonts w:cs="Calibri"/>
          <w:b/>
        </w:rPr>
      </w:pPr>
    </w:p>
    <w:p w:rsidR="00F50882" w:rsidRDefault="00D01A48" w:rsidP="00F80F0F">
      <w:pPr>
        <w:rPr>
          <w:rFonts w:cs="Calibri"/>
          <w:b/>
        </w:rPr>
      </w:pPr>
      <w:r>
        <w:rPr>
          <w:rFonts w:cs="Calibri"/>
          <w:b/>
        </w:rPr>
        <w:br w:type="page"/>
      </w:r>
    </w:p>
    <w:p w:rsidR="00F80F0F" w:rsidRPr="00180543" w:rsidRDefault="002E7DE8" w:rsidP="00F80F0F">
      <w:pPr>
        <w:rPr>
          <w:rFonts w:cs="Calibri"/>
          <w:b/>
        </w:rPr>
      </w:pPr>
      <w:r w:rsidRPr="00180543">
        <w:rPr>
          <w:rFonts w:cs="Calibri"/>
          <w:b/>
        </w:rPr>
        <w:t>Key Staff</w:t>
      </w:r>
      <w:r w:rsidR="0093012C">
        <w:rPr>
          <w:rFonts w:cs="Calibri"/>
          <w:b/>
        </w:rPr>
        <w:t xml:space="preserve"> Not Onsite to Assist with Crisis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2394"/>
        <w:gridCol w:w="2394"/>
      </w:tblGrid>
      <w:tr w:rsidR="00D01A48" w:rsidRPr="00180543" w:rsidTr="00180543">
        <w:tc>
          <w:tcPr>
            <w:tcW w:w="2394" w:type="dxa"/>
            <w:shd w:val="clear" w:color="auto" w:fill="E7E6E6"/>
          </w:tcPr>
          <w:p w:rsidR="00D01A48" w:rsidRPr="00180543" w:rsidRDefault="00D01A48" w:rsidP="00180543">
            <w:pPr>
              <w:rPr>
                <w:rFonts w:cs="Calibri"/>
                <w:b/>
              </w:rPr>
            </w:pPr>
            <w:r w:rsidRPr="00180543">
              <w:rPr>
                <w:rFonts w:cs="Calibri"/>
                <w:b/>
              </w:rPr>
              <w:t>Name</w:t>
            </w:r>
          </w:p>
        </w:tc>
        <w:tc>
          <w:tcPr>
            <w:tcW w:w="2394" w:type="dxa"/>
            <w:shd w:val="clear" w:color="auto" w:fill="E7E6E6"/>
          </w:tcPr>
          <w:p w:rsidR="00D01A48" w:rsidRPr="00180543" w:rsidRDefault="00D01A48" w:rsidP="00180543">
            <w:pPr>
              <w:rPr>
                <w:rFonts w:cs="Calibri"/>
                <w:b/>
              </w:rPr>
            </w:pPr>
            <w:r w:rsidRPr="00180543">
              <w:rPr>
                <w:rFonts w:cs="Calibri"/>
                <w:b/>
              </w:rPr>
              <w:t xml:space="preserve">Responsibility </w:t>
            </w:r>
          </w:p>
        </w:tc>
        <w:tc>
          <w:tcPr>
            <w:tcW w:w="2394" w:type="dxa"/>
            <w:shd w:val="clear" w:color="auto" w:fill="E7E6E6"/>
          </w:tcPr>
          <w:p w:rsidR="00D01A48" w:rsidRPr="00180543" w:rsidRDefault="00D01A48" w:rsidP="00180543">
            <w:pPr>
              <w:rPr>
                <w:rFonts w:cs="Calibri"/>
                <w:b/>
              </w:rPr>
            </w:pPr>
            <w:r w:rsidRPr="00180543">
              <w:rPr>
                <w:rFonts w:cs="Calibri"/>
                <w:b/>
              </w:rPr>
              <w:t xml:space="preserve">Cell Phone </w:t>
            </w:r>
          </w:p>
        </w:tc>
      </w:tr>
      <w:tr w:rsidR="00D01A48" w:rsidRPr="00180543" w:rsidTr="00180543">
        <w:tc>
          <w:tcPr>
            <w:tcW w:w="2394" w:type="dxa"/>
            <w:shd w:val="clear" w:color="auto" w:fill="auto"/>
          </w:tcPr>
          <w:p w:rsidR="00D01A48" w:rsidRPr="00180543" w:rsidRDefault="00D01A48" w:rsidP="00180543">
            <w:pPr>
              <w:rPr>
                <w:rFonts w:cs="Calibri"/>
                <w:b/>
              </w:rPr>
            </w:pPr>
            <w:r>
              <w:rPr>
                <w:rFonts w:cs="Calibri"/>
                <w:b/>
              </w:rPr>
              <w:t>Director of Conferences &amp; Association Services</w:t>
            </w:r>
          </w:p>
        </w:tc>
        <w:tc>
          <w:tcPr>
            <w:tcW w:w="2394" w:type="dxa"/>
            <w:shd w:val="clear" w:color="auto" w:fill="auto"/>
          </w:tcPr>
          <w:p w:rsidR="00D01A48" w:rsidRPr="00180543" w:rsidRDefault="00D01A48" w:rsidP="00180543">
            <w:pPr>
              <w:rPr>
                <w:rFonts w:cs="Calibri"/>
                <w:b/>
              </w:rPr>
            </w:pPr>
            <w:r>
              <w:rPr>
                <w:rFonts w:cs="Calibri"/>
                <w:b/>
              </w:rPr>
              <w:t>Jennifer Haire</w:t>
            </w:r>
          </w:p>
        </w:tc>
        <w:tc>
          <w:tcPr>
            <w:tcW w:w="2394" w:type="dxa"/>
            <w:shd w:val="clear" w:color="auto" w:fill="auto"/>
          </w:tcPr>
          <w:p w:rsidR="00D01A48" w:rsidRPr="00180543" w:rsidRDefault="00D01A48" w:rsidP="00180543">
            <w:pPr>
              <w:rPr>
                <w:rFonts w:cs="Calibri"/>
                <w:b/>
              </w:rPr>
            </w:pPr>
            <w:r>
              <w:rPr>
                <w:rFonts w:cs="Calibri"/>
                <w:b/>
              </w:rPr>
              <w:t>703-282-8506</w:t>
            </w:r>
          </w:p>
        </w:tc>
      </w:tr>
      <w:tr w:rsidR="00D01A48" w:rsidRPr="00180543" w:rsidTr="00180543">
        <w:tc>
          <w:tcPr>
            <w:tcW w:w="2394" w:type="dxa"/>
            <w:shd w:val="clear" w:color="auto" w:fill="auto"/>
          </w:tcPr>
          <w:p w:rsidR="00D01A48" w:rsidRPr="00180543" w:rsidRDefault="00D01A48" w:rsidP="00180543">
            <w:pPr>
              <w:rPr>
                <w:rFonts w:cs="Calibri"/>
                <w:b/>
              </w:rPr>
            </w:pPr>
            <w:r>
              <w:rPr>
                <w:rFonts w:cs="Calibri"/>
                <w:b/>
              </w:rPr>
              <w:t>NCSC Director of Communications</w:t>
            </w:r>
          </w:p>
        </w:tc>
        <w:tc>
          <w:tcPr>
            <w:tcW w:w="2394" w:type="dxa"/>
            <w:shd w:val="clear" w:color="auto" w:fill="auto"/>
          </w:tcPr>
          <w:p w:rsidR="00D01A48" w:rsidRPr="00180543" w:rsidRDefault="00D01A48" w:rsidP="00180543">
            <w:pPr>
              <w:rPr>
                <w:rFonts w:cs="Calibri"/>
                <w:b/>
              </w:rPr>
            </w:pPr>
            <w:r>
              <w:rPr>
                <w:rFonts w:cs="Calibri"/>
                <w:b/>
              </w:rPr>
              <w:t>Jesse Rutledge</w:t>
            </w:r>
          </w:p>
        </w:tc>
        <w:tc>
          <w:tcPr>
            <w:tcW w:w="2394" w:type="dxa"/>
            <w:shd w:val="clear" w:color="auto" w:fill="auto"/>
          </w:tcPr>
          <w:p w:rsidR="00D01A48" w:rsidRDefault="00D01A48" w:rsidP="00D01A48">
            <w:pPr>
              <w:spacing w:after="0"/>
              <w:rPr>
                <w:rFonts w:cs="Calibri"/>
                <w:b/>
              </w:rPr>
            </w:pPr>
            <w:r>
              <w:rPr>
                <w:rFonts w:cs="Calibri"/>
                <w:b/>
              </w:rPr>
              <w:t>757-903-5490 (cell)</w:t>
            </w:r>
          </w:p>
          <w:p w:rsidR="00D01A48" w:rsidRPr="00180543" w:rsidRDefault="00D01A48" w:rsidP="00D01A48">
            <w:pPr>
              <w:spacing w:after="0"/>
              <w:rPr>
                <w:rFonts w:cs="Calibri"/>
                <w:b/>
              </w:rPr>
            </w:pPr>
            <w:r>
              <w:rPr>
                <w:rFonts w:cs="Calibri"/>
                <w:b/>
              </w:rPr>
              <w:t>757-259-1505 (work)</w:t>
            </w:r>
          </w:p>
        </w:tc>
      </w:tr>
    </w:tbl>
    <w:p w:rsidR="00F80F0F" w:rsidRPr="00180543" w:rsidRDefault="00F80F0F" w:rsidP="00F80F0F">
      <w:pPr>
        <w:rPr>
          <w:rFonts w:cs="Calibri"/>
        </w:rPr>
      </w:pPr>
    </w:p>
    <w:p w:rsidR="00BE07BB" w:rsidRPr="00180543" w:rsidRDefault="00BE07BB" w:rsidP="00F80F0F">
      <w:pPr>
        <w:rPr>
          <w:rFonts w:cs="Calibri"/>
          <w:b/>
        </w:rPr>
      </w:pPr>
      <w:r w:rsidRPr="00180543">
        <w:rPr>
          <w:rFonts w:cs="Calibri"/>
          <w:b/>
        </w:rPr>
        <w:t>CPR/AED Certified Staff</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7"/>
        <w:gridCol w:w="4817"/>
      </w:tblGrid>
      <w:tr w:rsidR="00BE07BB" w:rsidRPr="00180543" w:rsidTr="00180543">
        <w:trPr>
          <w:trHeight w:val="309"/>
        </w:trPr>
        <w:tc>
          <w:tcPr>
            <w:tcW w:w="4817" w:type="dxa"/>
            <w:shd w:val="clear" w:color="auto" w:fill="E7E6E6"/>
          </w:tcPr>
          <w:p w:rsidR="00BE07BB" w:rsidRPr="00180543" w:rsidRDefault="00BE07BB" w:rsidP="00180543">
            <w:pPr>
              <w:rPr>
                <w:rFonts w:cs="Calibri"/>
                <w:b/>
              </w:rPr>
            </w:pPr>
            <w:r w:rsidRPr="00180543">
              <w:rPr>
                <w:rFonts w:cs="Calibri"/>
                <w:b/>
              </w:rPr>
              <w:t>Name</w:t>
            </w:r>
          </w:p>
        </w:tc>
        <w:tc>
          <w:tcPr>
            <w:tcW w:w="4817" w:type="dxa"/>
            <w:shd w:val="clear" w:color="auto" w:fill="E7E6E6"/>
          </w:tcPr>
          <w:p w:rsidR="00BE07BB" w:rsidRPr="00180543" w:rsidRDefault="00BE07BB" w:rsidP="00180543">
            <w:pPr>
              <w:rPr>
                <w:rFonts w:cs="Calibri"/>
                <w:b/>
              </w:rPr>
            </w:pPr>
            <w:r w:rsidRPr="00180543">
              <w:rPr>
                <w:rFonts w:cs="Calibri"/>
                <w:b/>
              </w:rPr>
              <w:t xml:space="preserve">Cell Phone </w:t>
            </w:r>
          </w:p>
        </w:tc>
      </w:tr>
      <w:tr w:rsidR="00BE07BB" w:rsidRPr="00180543" w:rsidTr="00546AA0">
        <w:trPr>
          <w:trHeight w:val="299"/>
        </w:trPr>
        <w:tc>
          <w:tcPr>
            <w:tcW w:w="4817" w:type="dxa"/>
            <w:shd w:val="clear" w:color="auto" w:fill="auto"/>
            <w:vAlign w:val="bottom"/>
          </w:tcPr>
          <w:p w:rsidR="00BE07BB" w:rsidRPr="00C06E39" w:rsidRDefault="00133DBF" w:rsidP="00546AA0">
            <w:pPr>
              <w:spacing w:after="0" w:line="240" w:lineRule="auto"/>
              <w:rPr>
                <w:rFonts w:cs="Calibri"/>
                <w:b/>
              </w:rPr>
            </w:pPr>
            <w:r w:rsidRPr="00C06E39">
              <w:rPr>
                <w:rFonts w:cs="Calibri"/>
                <w:b/>
              </w:rPr>
              <w:t>Hotel Front Desk</w:t>
            </w:r>
          </w:p>
        </w:tc>
        <w:tc>
          <w:tcPr>
            <w:tcW w:w="4817" w:type="dxa"/>
            <w:shd w:val="clear" w:color="auto" w:fill="auto"/>
            <w:vAlign w:val="bottom"/>
          </w:tcPr>
          <w:p w:rsidR="00BE07BB" w:rsidRPr="00C06E39" w:rsidRDefault="00C06E39" w:rsidP="00546AA0">
            <w:pPr>
              <w:spacing w:after="0" w:line="240" w:lineRule="auto"/>
              <w:rPr>
                <w:rFonts w:cs="Calibri"/>
                <w:b/>
              </w:rPr>
            </w:pPr>
            <w:r w:rsidRPr="00C06E39">
              <w:rPr>
                <w:rFonts w:cs="Calibri"/>
                <w:b/>
              </w:rPr>
              <w:t>Hotel house phone number 66</w:t>
            </w:r>
          </w:p>
        </w:tc>
      </w:tr>
      <w:tr w:rsidR="00BE07BB" w:rsidRPr="00180543" w:rsidTr="00546AA0">
        <w:trPr>
          <w:trHeight w:val="309"/>
        </w:trPr>
        <w:tc>
          <w:tcPr>
            <w:tcW w:w="4817" w:type="dxa"/>
            <w:shd w:val="clear" w:color="auto" w:fill="auto"/>
            <w:vAlign w:val="bottom"/>
          </w:tcPr>
          <w:p w:rsidR="00BE07BB" w:rsidRPr="00C06E39" w:rsidRDefault="001D580B" w:rsidP="00546AA0">
            <w:pPr>
              <w:spacing w:after="0" w:line="240" w:lineRule="auto"/>
              <w:rPr>
                <w:rFonts w:cs="Calibri"/>
                <w:b/>
              </w:rPr>
            </w:pPr>
            <w:r w:rsidRPr="00C06E39">
              <w:rPr>
                <w:rFonts w:cs="Calibri"/>
                <w:b/>
              </w:rPr>
              <w:t>All Security Staff</w:t>
            </w:r>
          </w:p>
        </w:tc>
        <w:tc>
          <w:tcPr>
            <w:tcW w:w="4817" w:type="dxa"/>
            <w:shd w:val="clear" w:color="auto" w:fill="auto"/>
            <w:vAlign w:val="bottom"/>
          </w:tcPr>
          <w:p w:rsidR="00BE07BB" w:rsidRPr="00C06E39" w:rsidRDefault="00C06E39" w:rsidP="00546AA0">
            <w:pPr>
              <w:spacing w:after="0" w:line="240" w:lineRule="auto"/>
              <w:rPr>
                <w:rFonts w:cs="Calibri"/>
                <w:b/>
              </w:rPr>
            </w:pPr>
            <w:r w:rsidRPr="00C06E39">
              <w:rPr>
                <w:rFonts w:cs="Calibri"/>
                <w:b/>
              </w:rPr>
              <w:t>Hotel house phone number 66</w:t>
            </w:r>
          </w:p>
        </w:tc>
      </w:tr>
    </w:tbl>
    <w:p w:rsidR="00172E9C" w:rsidRDefault="00172E9C" w:rsidP="00F80F0F">
      <w:pPr>
        <w:rPr>
          <w:rFonts w:cs="Calibri"/>
          <w:b/>
        </w:rPr>
      </w:pPr>
    </w:p>
    <w:p w:rsidR="00F80F0F" w:rsidRPr="00180543" w:rsidRDefault="005F09F0" w:rsidP="00F80F0F">
      <w:pPr>
        <w:rPr>
          <w:rFonts w:cs="Calibri"/>
          <w:b/>
        </w:rPr>
      </w:pPr>
      <w:r w:rsidRPr="00180543">
        <w:rPr>
          <w:rFonts w:cs="Calibri"/>
          <w:b/>
        </w:rPr>
        <w:t>Local Security &amp; Emergency Contacts</w:t>
      </w:r>
    </w:p>
    <w:tbl>
      <w:tblPr>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8"/>
        <w:gridCol w:w="3650"/>
        <w:gridCol w:w="3216"/>
      </w:tblGrid>
      <w:tr w:rsidR="005F09F0" w:rsidRPr="00180543" w:rsidTr="00B8500F">
        <w:trPr>
          <w:trHeight w:val="300"/>
        </w:trPr>
        <w:tc>
          <w:tcPr>
            <w:tcW w:w="3298" w:type="dxa"/>
            <w:shd w:val="clear" w:color="auto" w:fill="E7E6E6"/>
          </w:tcPr>
          <w:p w:rsidR="005F09F0" w:rsidRPr="00180543" w:rsidRDefault="005F09F0" w:rsidP="00180543">
            <w:pPr>
              <w:rPr>
                <w:rFonts w:cs="Calibri"/>
                <w:b/>
              </w:rPr>
            </w:pPr>
            <w:r w:rsidRPr="00180543">
              <w:rPr>
                <w:rFonts w:cs="Calibri"/>
                <w:b/>
              </w:rPr>
              <w:t>Name</w:t>
            </w:r>
          </w:p>
        </w:tc>
        <w:tc>
          <w:tcPr>
            <w:tcW w:w="3650" w:type="dxa"/>
            <w:shd w:val="clear" w:color="auto" w:fill="E7E6E6"/>
          </w:tcPr>
          <w:p w:rsidR="005F09F0" w:rsidRPr="00180543" w:rsidRDefault="00172E9C" w:rsidP="00180543">
            <w:pPr>
              <w:rPr>
                <w:rFonts w:cs="Calibri"/>
                <w:b/>
              </w:rPr>
            </w:pPr>
            <w:r w:rsidRPr="00180543">
              <w:rPr>
                <w:rFonts w:cs="Calibri"/>
                <w:b/>
              </w:rPr>
              <w:t xml:space="preserve">Location </w:t>
            </w:r>
          </w:p>
        </w:tc>
        <w:tc>
          <w:tcPr>
            <w:tcW w:w="3216" w:type="dxa"/>
            <w:shd w:val="clear" w:color="auto" w:fill="E7E6E6"/>
          </w:tcPr>
          <w:p w:rsidR="005F09F0" w:rsidRPr="00180543" w:rsidRDefault="005F09F0" w:rsidP="00180543">
            <w:pPr>
              <w:rPr>
                <w:rFonts w:cs="Calibri"/>
                <w:b/>
              </w:rPr>
            </w:pPr>
            <w:r w:rsidRPr="00180543">
              <w:rPr>
                <w:rFonts w:cs="Calibri"/>
                <w:b/>
              </w:rPr>
              <w:t xml:space="preserve"> Phone </w:t>
            </w:r>
          </w:p>
        </w:tc>
      </w:tr>
      <w:tr w:rsidR="005F09F0" w:rsidRPr="00180543" w:rsidTr="00B8500F">
        <w:trPr>
          <w:trHeight w:val="490"/>
        </w:trPr>
        <w:tc>
          <w:tcPr>
            <w:tcW w:w="3298" w:type="dxa"/>
            <w:shd w:val="clear" w:color="auto" w:fill="auto"/>
          </w:tcPr>
          <w:p w:rsidR="00275AC2" w:rsidRDefault="00275AC2" w:rsidP="007E7CAB">
            <w:pPr>
              <w:spacing w:after="0"/>
              <w:rPr>
                <w:rFonts w:cs="Calibri"/>
              </w:rPr>
            </w:pPr>
            <w:r>
              <w:rPr>
                <w:rFonts w:cs="Calibri"/>
              </w:rPr>
              <w:t xml:space="preserve">Michelle Evans  </w:t>
            </w:r>
          </w:p>
          <w:p w:rsidR="007E7CAB" w:rsidRPr="009B7227" w:rsidRDefault="00275AC2" w:rsidP="007E7CAB">
            <w:pPr>
              <w:spacing w:after="0"/>
              <w:rPr>
                <w:rFonts w:cs="Calibri"/>
              </w:rPr>
            </w:pPr>
            <w:r w:rsidRPr="00275AC2">
              <w:rPr>
                <w:rFonts w:cs="Calibri"/>
              </w:rPr>
              <w:t>Senior Event Manager - Events</w:t>
            </w:r>
          </w:p>
        </w:tc>
        <w:tc>
          <w:tcPr>
            <w:tcW w:w="3650" w:type="dxa"/>
            <w:shd w:val="clear" w:color="auto" w:fill="auto"/>
          </w:tcPr>
          <w:p w:rsidR="005F09F0" w:rsidRPr="007921F0" w:rsidRDefault="00275AC2" w:rsidP="007921F0">
            <w:pPr>
              <w:spacing w:after="0" w:line="240" w:lineRule="auto"/>
              <w:rPr>
                <w:rFonts w:cs="Calibri"/>
              </w:rPr>
            </w:pPr>
            <w:r w:rsidRPr="007921F0">
              <w:rPr>
                <w:rFonts w:cs="Calibri"/>
              </w:rPr>
              <w:t xml:space="preserve">Hilton Atlanta </w:t>
            </w:r>
          </w:p>
          <w:p w:rsidR="007921F0" w:rsidRPr="00180543" w:rsidRDefault="007921F0" w:rsidP="007921F0">
            <w:pPr>
              <w:spacing w:after="0" w:line="240" w:lineRule="auto"/>
              <w:rPr>
                <w:rFonts w:cs="Calibri"/>
                <w:b/>
              </w:rPr>
            </w:pPr>
            <w:r w:rsidRPr="007921F0">
              <w:rPr>
                <w:rFonts w:cs="Calibri"/>
              </w:rPr>
              <w:t>255 COURTLAND STREET NE, ATLANTA, GEORGIA, 30303,</w:t>
            </w:r>
          </w:p>
        </w:tc>
        <w:tc>
          <w:tcPr>
            <w:tcW w:w="3216" w:type="dxa"/>
            <w:shd w:val="clear" w:color="auto" w:fill="auto"/>
          </w:tcPr>
          <w:p w:rsidR="005F09F0" w:rsidRPr="00F0430E" w:rsidRDefault="00275AC2" w:rsidP="00B8500F">
            <w:pPr>
              <w:spacing w:after="0" w:line="240" w:lineRule="auto"/>
              <w:rPr>
                <w:rFonts w:cs="Calibri"/>
                <w:b/>
              </w:rPr>
            </w:pPr>
            <w:r w:rsidRPr="00275AC2">
              <w:rPr>
                <w:rFonts w:cs="Calibri"/>
                <w:b/>
              </w:rPr>
              <w:t xml:space="preserve">404 221 6397  </w:t>
            </w:r>
          </w:p>
        </w:tc>
      </w:tr>
      <w:tr w:rsidR="007921F0" w:rsidRPr="00180543" w:rsidTr="006A2ACC">
        <w:trPr>
          <w:trHeight w:val="300"/>
        </w:trPr>
        <w:tc>
          <w:tcPr>
            <w:tcW w:w="3298" w:type="dxa"/>
            <w:shd w:val="clear" w:color="auto" w:fill="auto"/>
          </w:tcPr>
          <w:p w:rsidR="007921F0" w:rsidRPr="009A4578" w:rsidRDefault="007921F0" w:rsidP="00180543">
            <w:pPr>
              <w:rPr>
                <w:rFonts w:cs="Calibri"/>
                <w:highlight w:val="yellow"/>
              </w:rPr>
            </w:pPr>
            <w:r w:rsidRPr="00B8500F">
              <w:rPr>
                <w:rFonts w:cs="Calibri"/>
              </w:rPr>
              <w:t>Evacuation Rally Point (in the event it is required to leave the building)</w:t>
            </w:r>
          </w:p>
        </w:tc>
        <w:tc>
          <w:tcPr>
            <w:tcW w:w="6866" w:type="dxa"/>
            <w:gridSpan w:val="2"/>
            <w:shd w:val="clear" w:color="auto" w:fill="auto"/>
          </w:tcPr>
          <w:p w:rsidR="007921F0" w:rsidRPr="007921F0" w:rsidRDefault="007921F0" w:rsidP="00B8500F">
            <w:pPr>
              <w:spacing w:after="0" w:line="240" w:lineRule="auto"/>
              <w:rPr>
                <w:rFonts w:cs="Calibri"/>
              </w:rPr>
            </w:pPr>
            <w:r w:rsidRPr="007921F0">
              <w:rPr>
                <w:rFonts w:cs="Calibri"/>
              </w:rPr>
              <w:t xml:space="preserve">The hotel is divided into </w:t>
            </w:r>
            <w:r w:rsidRPr="007921F0">
              <w:rPr>
                <w:rFonts w:cs="Calibri"/>
                <w:b/>
                <w:u w:val="single"/>
              </w:rPr>
              <w:t>zones</w:t>
            </w:r>
            <w:r w:rsidRPr="007921F0">
              <w:rPr>
                <w:rFonts w:cs="Calibri"/>
              </w:rPr>
              <w:t xml:space="preserve"> and each zone is equipped to detect and contain smoke and or fire. In the event of activation an alarm will sound as well as strobe lights. Guests will be instructed as to the nature of the situation by an announcement through the fire panel public address system. Atlanta Fire Department is immediately notified to respond to the hotel. The hotel crisis committee and </w:t>
            </w:r>
            <w:proofErr w:type="gramStart"/>
            <w:r w:rsidRPr="007921F0">
              <w:rPr>
                <w:rFonts w:cs="Calibri"/>
              </w:rPr>
              <w:t>in house</w:t>
            </w:r>
            <w:proofErr w:type="gramEnd"/>
            <w:r w:rsidRPr="007921F0">
              <w:rPr>
                <w:rFonts w:cs="Calibri"/>
              </w:rPr>
              <w:t xml:space="preserve"> emergency response team will respond to the area. All individuals are to standby for further instructions form the </w:t>
            </w:r>
            <w:proofErr w:type="gramStart"/>
            <w:r w:rsidRPr="007921F0">
              <w:rPr>
                <w:rFonts w:cs="Calibri"/>
              </w:rPr>
              <w:t>public address</w:t>
            </w:r>
            <w:proofErr w:type="gramEnd"/>
            <w:r w:rsidRPr="007921F0">
              <w:rPr>
                <w:rFonts w:cs="Calibri"/>
              </w:rPr>
              <w:t xml:space="preserve"> system. When the situation is declared all clear guests will be informed to proceed with normal activity. If for any reason the hotel or one part of the hotel must evacuate, instructions will be given via the facility’s </w:t>
            </w:r>
            <w:proofErr w:type="gramStart"/>
            <w:r w:rsidRPr="007921F0">
              <w:rPr>
                <w:rFonts w:cs="Calibri"/>
              </w:rPr>
              <w:t>public address</w:t>
            </w:r>
            <w:proofErr w:type="gramEnd"/>
            <w:r w:rsidRPr="007921F0">
              <w:rPr>
                <w:rFonts w:cs="Calibri"/>
              </w:rPr>
              <w:t xml:space="preserve"> system. Once the announcement is made, please exit quickly but calmly following the directions of the public announcement and of the Hilton Atlanta staff in the area. Stairwells lead down to the outside of the building exiting to </w:t>
            </w:r>
            <w:r w:rsidRPr="007921F0">
              <w:rPr>
                <w:rFonts w:cs="Calibri"/>
                <w:b/>
                <w:u w:val="single"/>
              </w:rPr>
              <w:t>Baker Street on the north side of the complex and Harris Street to the south side</w:t>
            </w:r>
            <w:r w:rsidRPr="007921F0">
              <w:rPr>
                <w:rFonts w:cs="Calibri"/>
              </w:rPr>
              <w:t xml:space="preserve">. Hotel guests will be directed by Hilton Atlanta team members to the </w:t>
            </w:r>
            <w:r w:rsidRPr="007921F0">
              <w:rPr>
                <w:rFonts w:cs="Calibri"/>
                <w:b/>
                <w:u w:val="single"/>
              </w:rPr>
              <w:t>Marriott hotel for shelter, safety and accountability</w:t>
            </w:r>
            <w:r w:rsidRPr="007921F0">
              <w:rPr>
                <w:rFonts w:cs="Calibri"/>
              </w:rPr>
              <w:t>. All guests will remain at the Marriott until Hilton Atlanta staff advises that it is safe to return to the Hilton</w:t>
            </w:r>
          </w:p>
        </w:tc>
      </w:tr>
      <w:tr w:rsidR="005F09F0" w:rsidRPr="00180543" w:rsidTr="00B8500F">
        <w:trPr>
          <w:trHeight w:val="300"/>
        </w:trPr>
        <w:tc>
          <w:tcPr>
            <w:tcW w:w="3298" w:type="dxa"/>
            <w:shd w:val="clear" w:color="auto" w:fill="auto"/>
          </w:tcPr>
          <w:p w:rsidR="005F09F0" w:rsidRPr="00B8500F" w:rsidRDefault="005F09F0" w:rsidP="00180543">
            <w:pPr>
              <w:rPr>
                <w:rFonts w:cs="Calibri"/>
              </w:rPr>
            </w:pPr>
            <w:r w:rsidRPr="00B8500F">
              <w:rPr>
                <w:rFonts w:cs="Calibri"/>
              </w:rPr>
              <w:t xml:space="preserve">Security </w:t>
            </w:r>
          </w:p>
        </w:tc>
        <w:tc>
          <w:tcPr>
            <w:tcW w:w="3650" w:type="dxa"/>
            <w:shd w:val="clear" w:color="auto" w:fill="auto"/>
          </w:tcPr>
          <w:p w:rsidR="005F09F0" w:rsidRPr="00180543" w:rsidRDefault="005F09F0" w:rsidP="00D41E1F">
            <w:pPr>
              <w:rPr>
                <w:rFonts w:cs="Calibri"/>
                <w:b/>
              </w:rPr>
            </w:pPr>
          </w:p>
        </w:tc>
        <w:tc>
          <w:tcPr>
            <w:tcW w:w="3216" w:type="dxa"/>
            <w:shd w:val="clear" w:color="auto" w:fill="auto"/>
          </w:tcPr>
          <w:p w:rsidR="00453F62" w:rsidRDefault="00B8500F" w:rsidP="00B8500F">
            <w:pPr>
              <w:spacing w:after="0" w:line="240" w:lineRule="auto"/>
              <w:rPr>
                <w:rFonts w:cs="Calibri"/>
                <w:b/>
              </w:rPr>
            </w:pPr>
            <w:r>
              <w:rPr>
                <w:rFonts w:cs="Calibri"/>
                <w:b/>
              </w:rPr>
              <w:t>Internal Number 66</w:t>
            </w:r>
          </w:p>
          <w:p w:rsidR="00B8500F" w:rsidRPr="00180543" w:rsidRDefault="00B8500F" w:rsidP="00B8500F">
            <w:pPr>
              <w:spacing w:after="0" w:line="240" w:lineRule="auto"/>
              <w:rPr>
                <w:rFonts w:cs="Calibri"/>
                <w:b/>
              </w:rPr>
            </w:pPr>
            <w:r w:rsidRPr="00B8500F">
              <w:rPr>
                <w:rFonts w:cs="Calibri"/>
                <w:b/>
              </w:rPr>
              <w:t>404-221-6379</w:t>
            </w:r>
          </w:p>
        </w:tc>
      </w:tr>
      <w:tr w:rsidR="00D41E1F" w:rsidRPr="00180543" w:rsidTr="00B8500F">
        <w:trPr>
          <w:trHeight w:val="300"/>
        </w:trPr>
        <w:tc>
          <w:tcPr>
            <w:tcW w:w="3298" w:type="dxa"/>
            <w:shd w:val="clear" w:color="auto" w:fill="auto"/>
          </w:tcPr>
          <w:p w:rsidR="00D41E1F" w:rsidRPr="00B8500F" w:rsidRDefault="00D41E1F" w:rsidP="00D41E1F">
            <w:pPr>
              <w:rPr>
                <w:rFonts w:cs="Calibri"/>
              </w:rPr>
            </w:pPr>
            <w:r w:rsidRPr="00B8500F">
              <w:rPr>
                <w:rFonts w:cs="Calibri"/>
              </w:rPr>
              <w:lastRenderedPageBreak/>
              <w:t xml:space="preserve">First Aid </w:t>
            </w:r>
          </w:p>
        </w:tc>
        <w:tc>
          <w:tcPr>
            <w:tcW w:w="3650" w:type="dxa"/>
            <w:tcBorders>
              <w:top w:val="nil"/>
              <w:left w:val="nil"/>
              <w:bottom w:val="single" w:sz="4" w:space="0" w:color="auto"/>
              <w:right w:val="single" w:sz="8" w:space="0" w:color="auto"/>
            </w:tcBorders>
          </w:tcPr>
          <w:p w:rsidR="00D41E1F" w:rsidRPr="00133DBF" w:rsidRDefault="00D41E1F" w:rsidP="00D41E1F">
            <w:pPr>
              <w:rPr>
                <w:b/>
                <w:bCs/>
              </w:rPr>
            </w:pPr>
          </w:p>
        </w:tc>
        <w:tc>
          <w:tcPr>
            <w:tcW w:w="3216" w:type="dxa"/>
            <w:tcBorders>
              <w:top w:val="nil"/>
              <w:left w:val="nil"/>
              <w:bottom w:val="single" w:sz="4" w:space="0" w:color="auto"/>
              <w:right w:val="single" w:sz="8" w:space="0" w:color="auto"/>
            </w:tcBorders>
          </w:tcPr>
          <w:p w:rsidR="001D580B" w:rsidRPr="007921F0" w:rsidRDefault="00B8500F" w:rsidP="00B8500F">
            <w:pPr>
              <w:spacing w:after="0" w:line="240" w:lineRule="auto"/>
              <w:rPr>
                <w:bCs/>
              </w:rPr>
            </w:pPr>
            <w:r w:rsidRPr="007921F0">
              <w:rPr>
                <w:bCs/>
              </w:rPr>
              <w:t>Internal Number 66</w:t>
            </w:r>
          </w:p>
          <w:p w:rsidR="00B8500F" w:rsidRPr="007921F0" w:rsidRDefault="00B8500F" w:rsidP="00B8500F">
            <w:pPr>
              <w:spacing w:after="0" w:line="240" w:lineRule="auto"/>
              <w:rPr>
                <w:bCs/>
              </w:rPr>
            </w:pPr>
            <w:r w:rsidRPr="007921F0">
              <w:rPr>
                <w:bCs/>
              </w:rPr>
              <w:t>404-221-6379</w:t>
            </w:r>
          </w:p>
        </w:tc>
      </w:tr>
      <w:tr w:rsidR="00D41E1F" w:rsidRPr="00180543" w:rsidTr="00B8500F">
        <w:trPr>
          <w:trHeight w:val="300"/>
        </w:trPr>
        <w:tc>
          <w:tcPr>
            <w:tcW w:w="3298" w:type="dxa"/>
            <w:shd w:val="clear" w:color="auto" w:fill="auto"/>
          </w:tcPr>
          <w:p w:rsidR="00D41E1F" w:rsidRPr="00B8500F" w:rsidRDefault="00D41E1F" w:rsidP="00D41E1F">
            <w:pPr>
              <w:rPr>
                <w:rFonts w:cs="Calibri"/>
              </w:rPr>
            </w:pPr>
            <w:r w:rsidRPr="00B8500F">
              <w:rPr>
                <w:rFonts w:cs="Calibri"/>
              </w:rPr>
              <w:t>Loss Prevention</w:t>
            </w:r>
          </w:p>
        </w:tc>
        <w:tc>
          <w:tcPr>
            <w:tcW w:w="3650" w:type="dxa"/>
            <w:tcBorders>
              <w:top w:val="single" w:sz="4" w:space="0" w:color="auto"/>
              <w:left w:val="nil"/>
              <w:bottom w:val="single" w:sz="4" w:space="0" w:color="auto"/>
              <w:right w:val="single" w:sz="8" w:space="0" w:color="auto"/>
            </w:tcBorders>
          </w:tcPr>
          <w:p w:rsidR="00D41E1F" w:rsidRPr="00133DBF" w:rsidRDefault="00D41E1F" w:rsidP="00D41E1F">
            <w:pPr>
              <w:rPr>
                <w:b/>
                <w:bCs/>
              </w:rPr>
            </w:pPr>
          </w:p>
        </w:tc>
        <w:tc>
          <w:tcPr>
            <w:tcW w:w="3216" w:type="dxa"/>
            <w:tcBorders>
              <w:top w:val="single" w:sz="4" w:space="0" w:color="auto"/>
              <w:left w:val="nil"/>
              <w:bottom w:val="single" w:sz="4" w:space="0" w:color="auto"/>
              <w:right w:val="single" w:sz="8" w:space="0" w:color="auto"/>
            </w:tcBorders>
          </w:tcPr>
          <w:p w:rsidR="00D41E1F" w:rsidRPr="007921F0" w:rsidRDefault="00B8500F" w:rsidP="00B8500F">
            <w:pPr>
              <w:spacing w:after="0" w:line="240" w:lineRule="auto"/>
              <w:rPr>
                <w:bCs/>
              </w:rPr>
            </w:pPr>
            <w:r w:rsidRPr="007921F0">
              <w:rPr>
                <w:bCs/>
              </w:rPr>
              <w:t xml:space="preserve">Internal Number 66 </w:t>
            </w:r>
          </w:p>
          <w:p w:rsidR="00B8500F" w:rsidRPr="007921F0" w:rsidRDefault="00B8500F" w:rsidP="00B8500F">
            <w:pPr>
              <w:spacing w:after="0" w:line="240" w:lineRule="auto"/>
              <w:rPr>
                <w:bCs/>
              </w:rPr>
            </w:pPr>
            <w:r w:rsidRPr="007921F0">
              <w:rPr>
                <w:bCs/>
              </w:rPr>
              <w:t>404-221-6379</w:t>
            </w:r>
          </w:p>
        </w:tc>
      </w:tr>
      <w:tr w:rsidR="00D41E1F" w:rsidRPr="00180543" w:rsidTr="00B8500F">
        <w:trPr>
          <w:trHeight w:val="300"/>
        </w:trPr>
        <w:tc>
          <w:tcPr>
            <w:tcW w:w="3298" w:type="dxa"/>
            <w:shd w:val="clear" w:color="auto" w:fill="auto"/>
          </w:tcPr>
          <w:p w:rsidR="00D41E1F" w:rsidRPr="007921F0" w:rsidRDefault="00D41E1F" w:rsidP="00D41E1F">
            <w:pPr>
              <w:rPr>
                <w:rFonts w:cs="Calibri"/>
              </w:rPr>
            </w:pPr>
            <w:r w:rsidRPr="007921F0">
              <w:rPr>
                <w:rFonts w:cs="Calibri"/>
              </w:rPr>
              <w:t xml:space="preserve">Urgent Care </w:t>
            </w:r>
          </w:p>
        </w:tc>
        <w:tc>
          <w:tcPr>
            <w:tcW w:w="3650" w:type="dxa"/>
            <w:tcBorders>
              <w:top w:val="single" w:sz="4" w:space="0" w:color="auto"/>
              <w:left w:val="nil"/>
              <w:bottom w:val="single" w:sz="8" w:space="0" w:color="auto"/>
              <w:right w:val="single" w:sz="8" w:space="0" w:color="auto"/>
            </w:tcBorders>
          </w:tcPr>
          <w:p w:rsidR="00D41E1F" w:rsidRPr="007921F0" w:rsidRDefault="007921F0" w:rsidP="007921F0">
            <w:pPr>
              <w:spacing w:after="0" w:line="240" w:lineRule="auto"/>
              <w:rPr>
                <w:rFonts w:cs="Calibri"/>
                <w:bCs/>
                <w:color w:val="000000"/>
              </w:rPr>
            </w:pPr>
            <w:proofErr w:type="spellStart"/>
            <w:r w:rsidRPr="007921F0">
              <w:rPr>
                <w:rFonts w:cs="Calibri"/>
                <w:bCs/>
                <w:color w:val="000000"/>
              </w:rPr>
              <w:t>SmartCare</w:t>
            </w:r>
            <w:proofErr w:type="spellEnd"/>
            <w:r w:rsidRPr="007921F0">
              <w:rPr>
                <w:rFonts w:cs="Calibri"/>
                <w:bCs/>
                <w:color w:val="000000"/>
              </w:rPr>
              <w:t xml:space="preserve"> Urgent Care | Emory Healthcare Network – Midtown</w:t>
            </w:r>
          </w:p>
          <w:p w:rsidR="007921F0" w:rsidRPr="007921F0" w:rsidRDefault="007921F0" w:rsidP="007921F0">
            <w:pPr>
              <w:spacing w:after="0" w:line="240" w:lineRule="auto"/>
              <w:rPr>
                <w:rFonts w:cs="Calibri"/>
                <w:bCs/>
                <w:color w:val="000000"/>
              </w:rPr>
            </w:pPr>
            <w:r w:rsidRPr="007921F0">
              <w:rPr>
                <w:rFonts w:cs="Calibri"/>
                <w:bCs/>
                <w:color w:val="000000"/>
              </w:rPr>
              <w:t>450 14th St NW, Atlanta, GA 30318</w:t>
            </w:r>
          </w:p>
        </w:tc>
        <w:tc>
          <w:tcPr>
            <w:tcW w:w="3216" w:type="dxa"/>
            <w:tcBorders>
              <w:top w:val="single" w:sz="4" w:space="0" w:color="auto"/>
              <w:left w:val="nil"/>
              <w:bottom w:val="single" w:sz="8" w:space="0" w:color="auto"/>
              <w:right w:val="single" w:sz="8" w:space="0" w:color="auto"/>
            </w:tcBorders>
          </w:tcPr>
          <w:p w:rsidR="00D41E1F" w:rsidRPr="007921F0" w:rsidRDefault="007921F0" w:rsidP="00B8500F">
            <w:pPr>
              <w:spacing w:after="0" w:line="240" w:lineRule="auto"/>
              <w:rPr>
                <w:rFonts w:cs="Calibri"/>
                <w:bCs/>
                <w:color w:val="000000"/>
              </w:rPr>
            </w:pPr>
            <w:r w:rsidRPr="007921F0">
              <w:rPr>
                <w:rFonts w:cs="Calibri"/>
                <w:bCs/>
                <w:color w:val="000000"/>
              </w:rPr>
              <w:t>(404) 480-9797</w:t>
            </w:r>
          </w:p>
        </w:tc>
      </w:tr>
      <w:tr w:rsidR="00D41E1F" w:rsidRPr="00180543" w:rsidTr="00B8500F">
        <w:trPr>
          <w:trHeight w:val="300"/>
        </w:trPr>
        <w:tc>
          <w:tcPr>
            <w:tcW w:w="3298" w:type="dxa"/>
            <w:shd w:val="clear" w:color="auto" w:fill="auto"/>
          </w:tcPr>
          <w:p w:rsidR="00D41E1F" w:rsidRPr="007921F0" w:rsidRDefault="00D41E1F" w:rsidP="00D41E1F">
            <w:pPr>
              <w:rPr>
                <w:rFonts w:cs="Calibri"/>
              </w:rPr>
            </w:pPr>
            <w:r w:rsidRPr="007921F0">
              <w:rPr>
                <w:rFonts w:cs="Calibri"/>
              </w:rPr>
              <w:t xml:space="preserve">Hospital </w:t>
            </w:r>
          </w:p>
        </w:tc>
        <w:tc>
          <w:tcPr>
            <w:tcW w:w="3650" w:type="dxa"/>
            <w:tcBorders>
              <w:top w:val="nil"/>
              <w:left w:val="nil"/>
              <w:bottom w:val="single" w:sz="8" w:space="0" w:color="auto"/>
              <w:right w:val="single" w:sz="8" w:space="0" w:color="auto"/>
            </w:tcBorders>
          </w:tcPr>
          <w:p w:rsidR="002A782C" w:rsidRPr="007921F0" w:rsidRDefault="00B8500F" w:rsidP="00B8500F">
            <w:pPr>
              <w:spacing w:after="0" w:line="240" w:lineRule="auto"/>
              <w:rPr>
                <w:bCs/>
                <w:color w:val="000000"/>
              </w:rPr>
            </w:pPr>
            <w:r w:rsidRPr="007921F0">
              <w:rPr>
                <w:bCs/>
                <w:color w:val="000000"/>
              </w:rPr>
              <w:t xml:space="preserve">Emory University Hospital Midtown </w:t>
            </w:r>
          </w:p>
          <w:p w:rsidR="00B8500F" w:rsidRPr="007921F0" w:rsidRDefault="00B8500F" w:rsidP="00B8500F">
            <w:pPr>
              <w:spacing w:after="0" w:line="240" w:lineRule="auto"/>
              <w:rPr>
                <w:bCs/>
                <w:color w:val="000000"/>
              </w:rPr>
            </w:pPr>
            <w:r w:rsidRPr="007921F0">
              <w:rPr>
                <w:bCs/>
                <w:color w:val="000000"/>
              </w:rPr>
              <w:t>550 Peachtree Street, NE</w:t>
            </w:r>
          </w:p>
          <w:p w:rsidR="00B8500F" w:rsidRPr="007921F0" w:rsidRDefault="00B8500F" w:rsidP="00B8500F">
            <w:pPr>
              <w:spacing w:after="0" w:line="240" w:lineRule="auto"/>
              <w:rPr>
                <w:bCs/>
                <w:color w:val="000000"/>
              </w:rPr>
            </w:pPr>
            <w:r w:rsidRPr="007921F0">
              <w:rPr>
                <w:bCs/>
                <w:color w:val="000000"/>
              </w:rPr>
              <w:t>Atlanta, GA 30308</w:t>
            </w:r>
          </w:p>
        </w:tc>
        <w:tc>
          <w:tcPr>
            <w:tcW w:w="3216" w:type="dxa"/>
            <w:tcBorders>
              <w:top w:val="nil"/>
              <w:left w:val="nil"/>
              <w:bottom w:val="single" w:sz="8" w:space="0" w:color="auto"/>
              <w:right w:val="single" w:sz="8" w:space="0" w:color="auto"/>
            </w:tcBorders>
          </w:tcPr>
          <w:p w:rsidR="00D41E1F" w:rsidRPr="007921F0" w:rsidRDefault="00B8500F" w:rsidP="00B8500F">
            <w:pPr>
              <w:spacing w:after="0" w:line="240" w:lineRule="auto"/>
              <w:rPr>
                <w:bCs/>
              </w:rPr>
            </w:pPr>
            <w:r w:rsidRPr="007921F0">
              <w:rPr>
                <w:bCs/>
              </w:rPr>
              <w:t>404-686-4411</w:t>
            </w:r>
          </w:p>
        </w:tc>
      </w:tr>
      <w:tr w:rsidR="00D41E1F" w:rsidRPr="00180543" w:rsidTr="00B8500F">
        <w:trPr>
          <w:trHeight w:val="300"/>
        </w:trPr>
        <w:tc>
          <w:tcPr>
            <w:tcW w:w="3298" w:type="dxa"/>
            <w:shd w:val="clear" w:color="auto" w:fill="auto"/>
          </w:tcPr>
          <w:p w:rsidR="00D41E1F" w:rsidRPr="007921F0" w:rsidRDefault="00D41E1F" w:rsidP="00D41E1F">
            <w:pPr>
              <w:rPr>
                <w:rFonts w:cs="Calibri"/>
              </w:rPr>
            </w:pPr>
            <w:r w:rsidRPr="007921F0">
              <w:rPr>
                <w:rFonts w:cs="Calibri"/>
              </w:rPr>
              <w:t>Local Pharmacy</w:t>
            </w:r>
          </w:p>
        </w:tc>
        <w:tc>
          <w:tcPr>
            <w:tcW w:w="3650" w:type="dxa"/>
            <w:tcBorders>
              <w:top w:val="nil"/>
              <w:left w:val="nil"/>
              <w:bottom w:val="single" w:sz="8" w:space="0" w:color="auto"/>
              <w:right w:val="single" w:sz="8" w:space="0" w:color="auto"/>
            </w:tcBorders>
          </w:tcPr>
          <w:p w:rsidR="00D41E1F" w:rsidRPr="007921F0" w:rsidRDefault="00B8500F" w:rsidP="00B8500F">
            <w:pPr>
              <w:spacing w:after="0" w:line="240" w:lineRule="auto"/>
              <w:rPr>
                <w:bCs/>
              </w:rPr>
            </w:pPr>
            <w:r w:rsidRPr="007921F0">
              <w:rPr>
                <w:bCs/>
              </w:rPr>
              <w:t xml:space="preserve">CVS </w:t>
            </w:r>
          </w:p>
          <w:p w:rsidR="00B8500F" w:rsidRPr="007921F0" w:rsidRDefault="00B8500F" w:rsidP="00B8500F">
            <w:pPr>
              <w:spacing w:after="0" w:line="240" w:lineRule="auto"/>
              <w:rPr>
                <w:bCs/>
              </w:rPr>
            </w:pPr>
            <w:r w:rsidRPr="007921F0">
              <w:rPr>
                <w:bCs/>
              </w:rPr>
              <w:t>235 Peachtree Street, NE</w:t>
            </w:r>
          </w:p>
          <w:p w:rsidR="00B8500F" w:rsidRPr="007921F0" w:rsidRDefault="00B8500F" w:rsidP="00B8500F">
            <w:pPr>
              <w:spacing w:after="0" w:line="240" w:lineRule="auto"/>
              <w:rPr>
                <w:bCs/>
              </w:rPr>
            </w:pPr>
            <w:r w:rsidRPr="007921F0">
              <w:rPr>
                <w:bCs/>
              </w:rPr>
              <w:t>Atlanta, GA 30303</w:t>
            </w:r>
          </w:p>
        </w:tc>
        <w:tc>
          <w:tcPr>
            <w:tcW w:w="3216" w:type="dxa"/>
            <w:tcBorders>
              <w:top w:val="nil"/>
              <w:left w:val="nil"/>
              <w:bottom w:val="single" w:sz="8" w:space="0" w:color="auto"/>
              <w:right w:val="single" w:sz="8" w:space="0" w:color="auto"/>
            </w:tcBorders>
          </w:tcPr>
          <w:p w:rsidR="00D41E1F" w:rsidRPr="007921F0" w:rsidRDefault="00B8500F" w:rsidP="00B8500F">
            <w:pPr>
              <w:spacing w:after="0" w:line="240" w:lineRule="auto"/>
              <w:rPr>
                <w:bCs/>
              </w:rPr>
            </w:pPr>
            <w:r w:rsidRPr="007921F0">
              <w:rPr>
                <w:bCs/>
              </w:rPr>
              <w:t>404-577-4054</w:t>
            </w:r>
          </w:p>
        </w:tc>
      </w:tr>
      <w:tr w:rsidR="00D41E1F" w:rsidRPr="00180543" w:rsidTr="00B8500F">
        <w:trPr>
          <w:trHeight w:val="300"/>
        </w:trPr>
        <w:tc>
          <w:tcPr>
            <w:tcW w:w="3298" w:type="dxa"/>
            <w:shd w:val="clear" w:color="auto" w:fill="auto"/>
          </w:tcPr>
          <w:p w:rsidR="00D41E1F" w:rsidRPr="007921F0" w:rsidRDefault="00D41E1F" w:rsidP="00D41E1F">
            <w:pPr>
              <w:rPr>
                <w:rFonts w:cs="Calibri"/>
              </w:rPr>
            </w:pPr>
            <w:r w:rsidRPr="007921F0">
              <w:rPr>
                <w:rFonts w:cs="Calibri"/>
              </w:rPr>
              <w:t>Local Police Department</w:t>
            </w:r>
          </w:p>
        </w:tc>
        <w:tc>
          <w:tcPr>
            <w:tcW w:w="3650" w:type="dxa"/>
            <w:tcBorders>
              <w:top w:val="nil"/>
              <w:left w:val="nil"/>
              <w:bottom w:val="single" w:sz="8" w:space="0" w:color="auto"/>
              <w:right w:val="single" w:sz="8" w:space="0" w:color="auto"/>
            </w:tcBorders>
          </w:tcPr>
          <w:p w:rsidR="007921F0" w:rsidRPr="007921F0" w:rsidRDefault="007921F0" w:rsidP="007921F0">
            <w:pPr>
              <w:spacing w:after="0" w:line="240" w:lineRule="auto"/>
              <w:rPr>
                <w:bCs/>
              </w:rPr>
            </w:pPr>
            <w:r w:rsidRPr="007921F0">
              <w:rPr>
                <w:bCs/>
              </w:rPr>
              <w:t>Atlanta Police Department Zone 5</w:t>
            </w:r>
          </w:p>
          <w:p w:rsidR="007921F0" w:rsidRPr="007921F0" w:rsidRDefault="007921F0" w:rsidP="007921F0">
            <w:pPr>
              <w:spacing w:after="0" w:line="240" w:lineRule="auto"/>
              <w:rPr>
                <w:bCs/>
              </w:rPr>
            </w:pPr>
            <w:r w:rsidRPr="007921F0">
              <w:rPr>
                <w:bCs/>
              </w:rPr>
              <w:t xml:space="preserve">200 Ted Turner </w:t>
            </w:r>
            <w:proofErr w:type="spellStart"/>
            <w:r w:rsidRPr="007921F0">
              <w:rPr>
                <w:bCs/>
              </w:rPr>
              <w:t>Dr</w:t>
            </w:r>
            <w:proofErr w:type="spellEnd"/>
            <w:r w:rsidRPr="007921F0">
              <w:rPr>
                <w:bCs/>
              </w:rPr>
              <w:t xml:space="preserve"> NW, </w:t>
            </w:r>
          </w:p>
          <w:p w:rsidR="00A27078" w:rsidRPr="007921F0" w:rsidRDefault="007921F0" w:rsidP="007921F0">
            <w:pPr>
              <w:spacing w:after="0" w:line="240" w:lineRule="auto"/>
              <w:rPr>
                <w:bCs/>
              </w:rPr>
            </w:pPr>
            <w:r w:rsidRPr="007921F0">
              <w:rPr>
                <w:bCs/>
              </w:rPr>
              <w:t>Atlanta, GA 30303</w:t>
            </w:r>
          </w:p>
        </w:tc>
        <w:tc>
          <w:tcPr>
            <w:tcW w:w="3216" w:type="dxa"/>
            <w:tcBorders>
              <w:top w:val="nil"/>
              <w:left w:val="nil"/>
              <w:bottom w:val="single" w:sz="8" w:space="0" w:color="auto"/>
              <w:right w:val="single" w:sz="8" w:space="0" w:color="auto"/>
            </w:tcBorders>
          </w:tcPr>
          <w:p w:rsidR="00D41E1F" w:rsidRPr="007921F0" w:rsidRDefault="007921F0" w:rsidP="00B8500F">
            <w:pPr>
              <w:spacing w:after="0" w:line="240" w:lineRule="auto"/>
              <w:rPr>
                <w:bCs/>
              </w:rPr>
            </w:pPr>
            <w:r w:rsidRPr="007921F0">
              <w:rPr>
                <w:bCs/>
              </w:rPr>
              <w:t>404-658-7830</w:t>
            </w:r>
          </w:p>
          <w:p w:rsidR="007921F0" w:rsidRPr="007921F0" w:rsidRDefault="007921F0" w:rsidP="00B8500F">
            <w:pPr>
              <w:spacing w:after="0" w:line="240" w:lineRule="auto"/>
              <w:rPr>
                <w:bCs/>
              </w:rPr>
            </w:pPr>
            <w:r w:rsidRPr="007921F0">
              <w:rPr>
                <w:bCs/>
              </w:rPr>
              <w:t>911</w:t>
            </w:r>
          </w:p>
        </w:tc>
      </w:tr>
      <w:tr w:rsidR="00D41E1F" w:rsidRPr="00180543" w:rsidTr="00B8500F">
        <w:trPr>
          <w:trHeight w:val="300"/>
        </w:trPr>
        <w:tc>
          <w:tcPr>
            <w:tcW w:w="3298" w:type="dxa"/>
            <w:shd w:val="clear" w:color="auto" w:fill="auto"/>
          </w:tcPr>
          <w:p w:rsidR="00D41E1F" w:rsidRPr="007921F0" w:rsidRDefault="00D41E1F" w:rsidP="00D41E1F">
            <w:pPr>
              <w:rPr>
                <w:rFonts w:cs="Calibri"/>
              </w:rPr>
            </w:pPr>
            <w:r w:rsidRPr="007921F0">
              <w:rPr>
                <w:rFonts w:cs="Calibri"/>
              </w:rPr>
              <w:t>Local Fire Department</w:t>
            </w:r>
          </w:p>
        </w:tc>
        <w:tc>
          <w:tcPr>
            <w:tcW w:w="3650" w:type="dxa"/>
            <w:tcBorders>
              <w:top w:val="nil"/>
              <w:left w:val="nil"/>
              <w:bottom w:val="single" w:sz="8" w:space="0" w:color="auto"/>
              <w:right w:val="single" w:sz="8" w:space="0" w:color="auto"/>
            </w:tcBorders>
          </w:tcPr>
          <w:p w:rsidR="007921F0" w:rsidRPr="007921F0" w:rsidRDefault="007921F0" w:rsidP="007921F0">
            <w:pPr>
              <w:spacing w:after="0" w:line="240" w:lineRule="auto"/>
              <w:rPr>
                <w:rFonts w:cs="Calibri"/>
                <w:bCs/>
              </w:rPr>
            </w:pPr>
            <w:r w:rsidRPr="007921F0">
              <w:rPr>
                <w:rFonts w:cs="Calibri"/>
                <w:bCs/>
              </w:rPr>
              <w:t xml:space="preserve">Atlanta Fire Station 4, </w:t>
            </w:r>
          </w:p>
          <w:p w:rsidR="00A27078" w:rsidRPr="007921F0" w:rsidRDefault="007921F0" w:rsidP="007921F0">
            <w:pPr>
              <w:spacing w:after="0" w:line="240" w:lineRule="auto"/>
              <w:rPr>
                <w:rFonts w:cs="Calibri"/>
                <w:bCs/>
              </w:rPr>
            </w:pPr>
            <w:r w:rsidRPr="007921F0">
              <w:rPr>
                <w:rFonts w:cs="Calibri"/>
                <w:bCs/>
              </w:rPr>
              <w:t>309 Edgewood Ave SE, Atlanta, GA 30312</w:t>
            </w:r>
          </w:p>
        </w:tc>
        <w:tc>
          <w:tcPr>
            <w:tcW w:w="3216" w:type="dxa"/>
            <w:tcBorders>
              <w:top w:val="nil"/>
              <w:left w:val="nil"/>
              <w:bottom w:val="single" w:sz="8" w:space="0" w:color="auto"/>
              <w:right w:val="single" w:sz="8" w:space="0" w:color="auto"/>
            </w:tcBorders>
          </w:tcPr>
          <w:p w:rsidR="00D41E1F" w:rsidRPr="007921F0" w:rsidRDefault="007921F0" w:rsidP="00B8500F">
            <w:pPr>
              <w:spacing w:after="0" w:line="240" w:lineRule="auto"/>
              <w:rPr>
                <w:bCs/>
              </w:rPr>
            </w:pPr>
            <w:r w:rsidRPr="007921F0">
              <w:rPr>
                <w:bCs/>
              </w:rPr>
              <w:t>911</w:t>
            </w:r>
          </w:p>
        </w:tc>
      </w:tr>
      <w:tr w:rsidR="00D41E1F" w:rsidRPr="00180543" w:rsidTr="00B8500F">
        <w:trPr>
          <w:trHeight w:val="300"/>
        </w:trPr>
        <w:tc>
          <w:tcPr>
            <w:tcW w:w="3298" w:type="dxa"/>
            <w:shd w:val="clear" w:color="auto" w:fill="auto"/>
          </w:tcPr>
          <w:p w:rsidR="00D41E1F" w:rsidRPr="009B7227" w:rsidRDefault="00D41E1F" w:rsidP="00D41E1F">
            <w:pPr>
              <w:rPr>
                <w:rFonts w:cs="Calibri"/>
              </w:rPr>
            </w:pPr>
            <w:r>
              <w:rPr>
                <w:rFonts w:cs="Calibri"/>
              </w:rPr>
              <w:t>Insurance Company Contact Number &amp; Policy #</w:t>
            </w:r>
          </w:p>
        </w:tc>
        <w:tc>
          <w:tcPr>
            <w:tcW w:w="3650" w:type="dxa"/>
            <w:tcBorders>
              <w:top w:val="nil"/>
              <w:left w:val="nil"/>
              <w:bottom w:val="single" w:sz="8" w:space="0" w:color="auto"/>
              <w:right w:val="single" w:sz="8" w:space="0" w:color="auto"/>
            </w:tcBorders>
          </w:tcPr>
          <w:p w:rsidR="00D41E1F" w:rsidRDefault="00371A5D" w:rsidP="00D41E1F">
            <w:pPr>
              <w:rPr>
                <w:b/>
                <w:bCs/>
              </w:rPr>
            </w:pPr>
            <w:r>
              <w:rPr>
                <w:rFonts w:ascii="Segoe UI" w:hAnsi="Segoe UI" w:cs="Segoe UI"/>
                <w:color w:val="1A1A1A"/>
                <w:sz w:val="20"/>
                <w:szCs w:val="20"/>
              </w:rPr>
              <w:t xml:space="preserve">TYNESHIA WELLS </w:t>
            </w:r>
            <w:r>
              <w:rPr>
                <w:rFonts w:ascii="Segoe UI" w:hAnsi="Segoe UI" w:cs="Segoe UI"/>
                <w:color w:val="1A1A1A"/>
                <w:sz w:val="20"/>
                <w:szCs w:val="20"/>
              </w:rPr>
              <w:br/>
              <w:t>Account Representative-Commercial</w:t>
            </w:r>
            <w:r>
              <w:rPr>
                <w:rFonts w:ascii="Segoe UI" w:hAnsi="Segoe UI" w:cs="Segoe UI"/>
                <w:color w:val="1A1A1A"/>
                <w:sz w:val="20"/>
                <w:szCs w:val="20"/>
              </w:rPr>
              <w:br/>
              <w:t>USI Insurance Services</w:t>
            </w:r>
            <w:r>
              <w:rPr>
                <w:rFonts w:ascii="Segoe UI" w:hAnsi="Segoe UI" w:cs="Segoe UI"/>
                <w:color w:val="1A1A1A"/>
                <w:sz w:val="20"/>
                <w:szCs w:val="20"/>
              </w:rPr>
              <w:br/>
              <w:t>9020 Stony Point Parkway Suite 202</w:t>
            </w:r>
            <w:r>
              <w:rPr>
                <w:rFonts w:ascii="Segoe UI" w:hAnsi="Segoe UI" w:cs="Segoe UI"/>
                <w:color w:val="1A1A1A"/>
                <w:sz w:val="20"/>
                <w:szCs w:val="20"/>
              </w:rPr>
              <w:br/>
              <w:t>Richmond, VA 23235</w:t>
            </w:r>
            <w:r>
              <w:rPr>
                <w:rFonts w:ascii="Segoe UI" w:hAnsi="Segoe UI" w:cs="Segoe UI"/>
                <w:color w:val="1A1A1A"/>
                <w:sz w:val="20"/>
                <w:szCs w:val="20"/>
              </w:rPr>
              <w:br/>
            </w:r>
          </w:p>
        </w:tc>
        <w:tc>
          <w:tcPr>
            <w:tcW w:w="3216" w:type="dxa"/>
            <w:tcBorders>
              <w:top w:val="nil"/>
              <w:left w:val="nil"/>
              <w:bottom w:val="single" w:sz="8" w:space="0" w:color="auto"/>
              <w:right w:val="single" w:sz="8" w:space="0" w:color="auto"/>
            </w:tcBorders>
          </w:tcPr>
          <w:p w:rsidR="00D41E1F" w:rsidRDefault="00371A5D" w:rsidP="00D41E1F">
            <w:pPr>
              <w:rPr>
                <w:b/>
                <w:bCs/>
              </w:rPr>
            </w:pPr>
            <w:r>
              <w:rPr>
                <w:rFonts w:ascii="Segoe UI" w:hAnsi="Segoe UI" w:cs="Segoe UI"/>
                <w:color w:val="1A1A1A"/>
                <w:sz w:val="20"/>
                <w:szCs w:val="20"/>
              </w:rPr>
              <w:t xml:space="preserve">o: 804.729.9812 | f: 610.537.2312 </w:t>
            </w:r>
            <w:r>
              <w:rPr>
                <w:rFonts w:ascii="Segoe UI" w:hAnsi="Segoe UI" w:cs="Segoe UI"/>
                <w:color w:val="1A1A1A"/>
                <w:sz w:val="20"/>
                <w:szCs w:val="20"/>
              </w:rPr>
              <w:br/>
            </w:r>
            <w:r>
              <w:rPr>
                <w:rFonts w:ascii="Segoe UI" w:hAnsi="Segoe UI" w:cs="Segoe UI"/>
                <w:color w:val="0000FF"/>
                <w:sz w:val="20"/>
                <w:szCs w:val="20"/>
                <w:u w:val="single"/>
              </w:rPr>
              <w:t>Tyneshia.Wells@usi.com</w:t>
            </w:r>
            <w:r>
              <w:rPr>
                <w:rFonts w:ascii="Segoe UI" w:hAnsi="Segoe UI" w:cs="Segoe UI"/>
                <w:color w:val="1A1A1A"/>
                <w:sz w:val="20"/>
                <w:szCs w:val="20"/>
              </w:rPr>
              <w:t xml:space="preserve"> </w:t>
            </w:r>
          </w:p>
        </w:tc>
      </w:tr>
    </w:tbl>
    <w:p w:rsidR="005F09F0" w:rsidRPr="00180543" w:rsidRDefault="005F09F0" w:rsidP="00F80F0F">
      <w:pPr>
        <w:rPr>
          <w:rFonts w:cs="Calibri"/>
        </w:rPr>
      </w:pPr>
    </w:p>
    <w:p w:rsidR="00F80F0F" w:rsidRPr="00180543" w:rsidRDefault="00C76A15" w:rsidP="00F80F0F">
      <w:pPr>
        <w:rPr>
          <w:rFonts w:cs="Calibri"/>
          <w:b/>
        </w:rPr>
      </w:pPr>
      <w:r w:rsidRPr="00180543">
        <w:rPr>
          <w:rFonts w:cs="Calibri"/>
          <w:b/>
        </w:rPr>
        <w:t>Additional Resources</w:t>
      </w:r>
    </w:p>
    <w:p w:rsidR="00C76A15" w:rsidRPr="00180543" w:rsidRDefault="00C76A15" w:rsidP="00F80F0F">
      <w:pPr>
        <w:rPr>
          <w:rFonts w:cs="Calibri"/>
        </w:rPr>
      </w:pPr>
      <w:r w:rsidRPr="00180543">
        <w:rPr>
          <w:rFonts w:cs="Calibri"/>
          <w:b/>
        </w:rPr>
        <w:t>Crisis Text Line</w:t>
      </w:r>
      <w:r w:rsidRPr="00180543">
        <w:rPr>
          <w:rFonts w:cs="Calibri"/>
          <w:b/>
        </w:rPr>
        <w:br/>
      </w:r>
      <w:hyperlink r:id="rId12" w:history="1">
        <w:r w:rsidRPr="00180543">
          <w:rPr>
            <w:rStyle w:val="Hyperlink"/>
            <w:rFonts w:cs="Calibri"/>
          </w:rPr>
          <w:t>crisistextline.org</w:t>
        </w:r>
      </w:hyperlink>
      <w:r w:rsidRPr="00180543">
        <w:rPr>
          <w:rFonts w:cs="Calibri"/>
          <w:b/>
        </w:rPr>
        <w:br/>
        <w:t>FREE 24/7 SUPPORT</w:t>
      </w:r>
      <w:r w:rsidRPr="00180543">
        <w:rPr>
          <w:rFonts w:cs="Calibri"/>
        </w:rPr>
        <w:br/>
        <w:t xml:space="preserve">Crisis text line serves anyone, in any type of crisis, providing access to free, 24/7 support and information via the medium people already use and trust: Text.  Here’s how it works: </w:t>
      </w:r>
    </w:p>
    <w:p w:rsidR="00C76A15" w:rsidRPr="00180543" w:rsidRDefault="00C76A15" w:rsidP="00F80F0F">
      <w:pPr>
        <w:rPr>
          <w:rFonts w:cs="Calibri"/>
        </w:rPr>
      </w:pPr>
      <w:r w:rsidRPr="00180543">
        <w:rPr>
          <w:rFonts w:cs="Calibri"/>
        </w:rPr>
        <w:t>1.  Text 741-741 from anywhere in the USA, anytime, for any crisis.</w:t>
      </w:r>
      <w:r w:rsidRPr="00180543">
        <w:rPr>
          <w:rFonts w:cs="Calibri"/>
        </w:rPr>
        <w:br/>
        <w:t>2.  A live, trained Crisis Counselor receives the text and responds quickly.</w:t>
      </w:r>
    </w:p>
    <w:p w:rsidR="00C76A15" w:rsidRPr="00180543" w:rsidRDefault="00C76A15" w:rsidP="00F80F0F">
      <w:pPr>
        <w:rPr>
          <w:rFonts w:cs="Calibri"/>
        </w:rPr>
      </w:pPr>
      <w:r w:rsidRPr="00180543">
        <w:rPr>
          <w:rFonts w:cs="Calibri"/>
          <w:b/>
        </w:rPr>
        <w:t>RAINN (Rape, Abuse &amp; Incest National Network)</w:t>
      </w:r>
      <w:r w:rsidR="001A1A41" w:rsidRPr="00180543">
        <w:rPr>
          <w:rFonts w:cs="Calibri"/>
          <w:b/>
        </w:rPr>
        <w:br/>
      </w:r>
      <w:hyperlink r:id="rId13" w:history="1">
        <w:r w:rsidRPr="00180543">
          <w:rPr>
            <w:rStyle w:val="Hyperlink"/>
            <w:rFonts w:cs="Calibri"/>
          </w:rPr>
          <w:t>rainn.org</w:t>
        </w:r>
      </w:hyperlink>
      <w:r w:rsidRPr="00180543">
        <w:rPr>
          <w:rFonts w:cs="Calibri"/>
        </w:rPr>
        <w:t xml:space="preserve"> </w:t>
      </w:r>
      <w:r w:rsidRPr="00180543">
        <w:rPr>
          <w:rFonts w:cs="Calibri"/>
        </w:rPr>
        <w:br/>
        <w:t>National Sexual Assault Hotline</w:t>
      </w:r>
      <w:r w:rsidRPr="00180543">
        <w:rPr>
          <w:rFonts w:cs="Calibri"/>
        </w:rPr>
        <w:br/>
        <w:t>800-656-HOPE (4673)</w:t>
      </w:r>
    </w:p>
    <w:p w:rsidR="00C76A15" w:rsidRPr="00180543" w:rsidRDefault="00C76A15" w:rsidP="00F80F0F">
      <w:pPr>
        <w:rPr>
          <w:rFonts w:cs="Calibri"/>
        </w:rPr>
      </w:pPr>
      <w:r w:rsidRPr="00180543">
        <w:rPr>
          <w:rFonts w:cs="Calibri"/>
          <w:b/>
        </w:rPr>
        <w:t>Directory of State Sexual Assault Hotlines</w:t>
      </w:r>
      <w:r w:rsidRPr="00180543">
        <w:rPr>
          <w:rFonts w:cs="Calibri"/>
        </w:rPr>
        <w:br/>
      </w:r>
      <w:hyperlink r:id="rId14" w:history="1">
        <w:r w:rsidR="001A1A41" w:rsidRPr="00180543">
          <w:rPr>
            <w:rStyle w:val="Hyperlink"/>
            <w:rFonts w:cs="Calibri"/>
          </w:rPr>
          <w:t>feminist.org/911</w:t>
        </w:r>
      </w:hyperlink>
      <w:r w:rsidR="001A1A41" w:rsidRPr="00180543">
        <w:rPr>
          <w:rFonts w:cs="Calibri"/>
        </w:rPr>
        <w:br/>
        <w:t>Directory of crisis center hotlines in the USA.</w:t>
      </w:r>
    </w:p>
    <w:p w:rsidR="001A1A41" w:rsidRDefault="001A1A41" w:rsidP="00F80F0F">
      <w:pPr>
        <w:rPr>
          <w:rFonts w:cs="Calibri"/>
        </w:rPr>
      </w:pPr>
      <w:r w:rsidRPr="00180543">
        <w:rPr>
          <w:rFonts w:cs="Calibri"/>
          <w:b/>
        </w:rPr>
        <w:lastRenderedPageBreak/>
        <w:t>FEMA</w:t>
      </w:r>
      <w:r w:rsidR="00F72099" w:rsidRPr="00180543">
        <w:rPr>
          <w:rFonts w:cs="Calibri"/>
          <w:b/>
        </w:rPr>
        <w:t xml:space="preserve"> and </w:t>
      </w:r>
      <w:r w:rsidR="00E35633" w:rsidRPr="00180543">
        <w:rPr>
          <w:rFonts w:cs="Calibri"/>
          <w:b/>
        </w:rPr>
        <w:t>Department of Homeland Security</w:t>
      </w:r>
      <w:r w:rsidRPr="00180543">
        <w:rPr>
          <w:rFonts w:cs="Calibri"/>
        </w:rPr>
        <w:br/>
      </w:r>
      <w:hyperlink r:id="rId15" w:history="1">
        <w:r w:rsidRPr="00180543">
          <w:rPr>
            <w:rStyle w:val="Hyperlink"/>
            <w:rFonts w:cs="Calibri"/>
          </w:rPr>
          <w:t>fema.gov</w:t>
        </w:r>
      </w:hyperlink>
      <w:r w:rsidR="00E35633" w:rsidRPr="00180543">
        <w:rPr>
          <w:rFonts w:cs="Calibri"/>
        </w:rPr>
        <w:t xml:space="preserve"> and </w:t>
      </w:r>
      <w:hyperlink r:id="rId16" w:history="1">
        <w:r w:rsidR="00E35633" w:rsidRPr="00180543">
          <w:rPr>
            <w:rStyle w:val="Hyperlink"/>
            <w:rFonts w:cs="Calibri"/>
          </w:rPr>
          <w:t>dhs.gov</w:t>
        </w:r>
      </w:hyperlink>
      <w:r w:rsidRPr="00180543">
        <w:rPr>
          <w:rFonts w:cs="Calibri"/>
        </w:rPr>
        <w:br/>
      </w:r>
      <w:r w:rsidR="00E35633" w:rsidRPr="00180543">
        <w:rPr>
          <w:rFonts w:cs="Calibri"/>
        </w:rPr>
        <w:t>Multiple resources available such as storms, earthquake, fire, cybersecurity, terrorism, active shooter, transportation etc.</w:t>
      </w:r>
      <w:r w:rsidR="00E35633" w:rsidRPr="00180543">
        <w:rPr>
          <w:rFonts w:cs="Calibri"/>
        </w:rPr>
        <w:br/>
      </w:r>
    </w:p>
    <w:p w:rsidR="00F62FAA" w:rsidRDefault="00F62FAA" w:rsidP="000A41C9">
      <w:pPr>
        <w:spacing w:after="0" w:line="240" w:lineRule="auto"/>
        <w:ind w:left="360"/>
        <w:contextualSpacing/>
        <w:rPr>
          <w:rFonts w:cs="Calibri"/>
          <w:b/>
        </w:rPr>
      </w:pPr>
      <w:r>
        <w:rPr>
          <w:rFonts w:cs="Calibri"/>
          <w:b/>
        </w:rPr>
        <w:t xml:space="preserve">7. </w:t>
      </w:r>
      <w:r w:rsidR="00DF037D">
        <w:rPr>
          <w:rFonts w:cs="Calibri"/>
          <w:b/>
        </w:rPr>
        <w:t xml:space="preserve">Conference </w:t>
      </w:r>
      <w:r>
        <w:rPr>
          <w:rFonts w:cs="Calibri"/>
          <w:b/>
        </w:rPr>
        <w:t xml:space="preserve">Crisis Management Team Members Responsibilities </w:t>
      </w:r>
    </w:p>
    <w:p w:rsidR="00F62FAA" w:rsidRDefault="00F62FAA" w:rsidP="00F62FAA">
      <w:pPr>
        <w:spacing w:after="0" w:line="240" w:lineRule="auto"/>
        <w:contextualSpacing/>
        <w:rPr>
          <w:rFonts w:cs="Calibri"/>
          <w:b/>
        </w:rPr>
      </w:pPr>
    </w:p>
    <w:p w:rsidR="00F62FAA" w:rsidRPr="00F62FAA" w:rsidRDefault="00F62FAA" w:rsidP="00F62FAA">
      <w:pPr>
        <w:spacing w:after="0" w:line="240" w:lineRule="auto"/>
        <w:rPr>
          <w:rFonts w:cs="Calibri"/>
        </w:rPr>
      </w:pPr>
      <w:r w:rsidRPr="00F62FAA">
        <w:rPr>
          <w:rFonts w:cs="Calibri"/>
        </w:rPr>
        <w:t xml:space="preserve">In case of an actual emergency or crisis, the </w:t>
      </w:r>
      <w:r>
        <w:rPr>
          <w:rFonts w:cs="Calibri"/>
        </w:rPr>
        <w:t>Crisis Management Team</w:t>
      </w:r>
      <w:r w:rsidRPr="00F62FAA">
        <w:rPr>
          <w:rFonts w:cs="Calibri"/>
        </w:rPr>
        <w:t xml:space="preserve"> will serve in the following roles:</w:t>
      </w:r>
    </w:p>
    <w:p w:rsidR="00F62FAA" w:rsidRPr="00F62FAA" w:rsidRDefault="00F62FAA" w:rsidP="00F62FAA">
      <w:pPr>
        <w:spacing w:line="240" w:lineRule="auto"/>
        <w:rPr>
          <w:rFonts w:cs="Calibri"/>
        </w:rPr>
      </w:pPr>
      <w:r w:rsidRPr="00F62FAA">
        <w:rPr>
          <w:rFonts w:cs="Calibri"/>
        </w:rPr>
        <w:br/>
      </w:r>
      <w:r w:rsidRPr="00F62FAA">
        <w:rPr>
          <w:rFonts w:cs="Calibri"/>
          <w:b/>
        </w:rPr>
        <w:t>Incident Commander (</w:t>
      </w:r>
      <w:r w:rsidR="00FF6A2A">
        <w:rPr>
          <w:rFonts w:cs="Calibri"/>
          <w:b/>
        </w:rPr>
        <w:t>Conference Manager</w:t>
      </w:r>
      <w:r w:rsidRPr="00F62FAA">
        <w:rPr>
          <w:rFonts w:cs="Calibri"/>
          <w:b/>
        </w:rPr>
        <w:t xml:space="preserve">; Back Up: </w:t>
      </w:r>
      <w:r w:rsidR="00FF6A2A">
        <w:rPr>
          <w:rFonts w:cs="Calibri"/>
          <w:b/>
        </w:rPr>
        <w:t>Association Manager</w:t>
      </w:r>
      <w:r w:rsidRPr="00F62FAA">
        <w:rPr>
          <w:rFonts w:cs="Calibri"/>
          <w:b/>
        </w:rPr>
        <w:t>):</w:t>
      </w:r>
      <w:r w:rsidRPr="00F62FAA">
        <w:rPr>
          <w:rFonts w:cs="Calibri"/>
        </w:rPr>
        <w:t xml:space="preserve"> Act as the </w:t>
      </w:r>
      <w:r>
        <w:rPr>
          <w:rFonts w:cs="Calibri"/>
        </w:rPr>
        <w:t xml:space="preserve">Crisis Management Team </w:t>
      </w:r>
      <w:r w:rsidRPr="00F62FAA">
        <w:rPr>
          <w:rFonts w:cs="Calibri"/>
        </w:rPr>
        <w:t xml:space="preserve">chair and is in charge until or unless this person relinquishes his or her role to another member of the </w:t>
      </w:r>
      <w:r>
        <w:rPr>
          <w:rFonts w:cs="Calibri"/>
        </w:rPr>
        <w:t>team</w:t>
      </w:r>
      <w:r w:rsidRPr="00F62FAA">
        <w:rPr>
          <w:rFonts w:cs="Calibri"/>
        </w:rPr>
        <w:t xml:space="preserve">.  </w:t>
      </w:r>
      <w:r w:rsidR="00DF037D">
        <w:rPr>
          <w:rFonts w:cs="Calibri"/>
        </w:rPr>
        <w:t>Shall serve as the l</w:t>
      </w:r>
      <w:r w:rsidRPr="00F62FAA">
        <w:rPr>
          <w:rFonts w:cs="Calibri"/>
        </w:rPr>
        <w:t xml:space="preserve">iaison to the </w:t>
      </w:r>
      <w:r w:rsidR="00FF6A2A">
        <w:rPr>
          <w:rFonts w:cs="Calibri"/>
        </w:rPr>
        <w:t>Association Manager</w:t>
      </w:r>
      <w:r w:rsidRPr="00F62FAA">
        <w:rPr>
          <w:rFonts w:cs="Calibri"/>
        </w:rPr>
        <w:t xml:space="preserve"> and the rest of </w:t>
      </w:r>
      <w:r>
        <w:rPr>
          <w:rFonts w:cs="Calibri"/>
        </w:rPr>
        <w:t>Crisis Management Team</w:t>
      </w:r>
      <w:r w:rsidRPr="00F62FAA">
        <w:rPr>
          <w:rFonts w:cs="Calibri"/>
        </w:rPr>
        <w:t xml:space="preserve"> and will be the main medical emergency contact.  </w:t>
      </w:r>
      <w:r w:rsidR="00B357E1" w:rsidRPr="00F62FAA">
        <w:rPr>
          <w:rFonts w:cs="Calibri"/>
        </w:rPr>
        <w:t xml:space="preserve">Provides continuous communication to staff members onsite and at the headquarter office to keep them apprised of the crisis or emergency.  </w:t>
      </w:r>
    </w:p>
    <w:p w:rsidR="00275AC2" w:rsidRDefault="00F62FAA" w:rsidP="00F62FAA">
      <w:pPr>
        <w:spacing w:line="240" w:lineRule="auto"/>
        <w:rPr>
          <w:rFonts w:cs="Calibri"/>
        </w:rPr>
      </w:pPr>
      <w:r w:rsidRPr="00F62FAA">
        <w:rPr>
          <w:rFonts w:cs="Calibri"/>
          <w:b/>
        </w:rPr>
        <w:t>Media Contact (</w:t>
      </w:r>
      <w:r w:rsidR="00FF6A2A">
        <w:rPr>
          <w:rFonts w:cs="Calibri"/>
          <w:b/>
        </w:rPr>
        <w:t>NACM Designate</w:t>
      </w:r>
      <w:r w:rsidRPr="00F62FAA">
        <w:rPr>
          <w:rFonts w:cs="Calibri"/>
          <w:b/>
        </w:rPr>
        <w:t xml:space="preserve">, Back Up:  </w:t>
      </w:r>
      <w:r w:rsidR="00FF6A2A">
        <w:rPr>
          <w:rFonts w:cs="Calibri"/>
          <w:b/>
        </w:rPr>
        <w:t>NACM Designee</w:t>
      </w:r>
      <w:r w:rsidRPr="00F62FAA">
        <w:rPr>
          <w:rFonts w:cs="Calibri"/>
          <w:b/>
        </w:rPr>
        <w:t>):</w:t>
      </w:r>
      <w:r w:rsidRPr="00F62FAA">
        <w:rPr>
          <w:rFonts w:cs="Calibri"/>
        </w:rPr>
        <w:t xml:space="preserve"> </w:t>
      </w:r>
      <w:r w:rsidR="00DF037D">
        <w:rPr>
          <w:rFonts w:cs="Calibri"/>
        </w:rPr>
        <w:t>Is responsible</w:t>
      </w:r>
      <w:r w:rsidRPr="00F62FAA">
        <w:rPr>
          <w:rFonts w:cs="Calibri"/>
        </w:rPr>
        <w:t xml:space="preserve"> for </w:t>
      </w:r>
      <w:r w:rsidR="00DF037D">
        <w:rPr>
          <w:rFonts w:cs="Calibri"/>
        </w:rPr>
        <w:t xml:space="preserve">crafting and disseminating an accurate and uniform message and discouraging unauthorized statements to the media. </w:t>
      </w:r>
      <w:r w:rsidRPr="00F62FAA">
        <w:rPr>
          <w:rFonts w:cs="Calibri"/>
        </w:rPr>
        <w:t xml:space="preserve">Monitors news and communicates with the </w:t>
      </w:r>
      <w:r>
        <w:rPr>
          <w:rFonts w:cs="Calibri"/>
        </w:rPr>
        <w:t>team</w:t>
      </w:r>
      <w:r w:rsidRPr="00F62FAA">
        <w:rPr>
          <w:rFonts w:cs="Calibri"/>
        </w:rPr>
        <w:t>.</w:t>
      </w:r>
      <w:r w:rsidR="00B357E1">
        <w:rPr>
          <w:rFonts w:cs="Calibri"/>
        </w:rPr>
        <w:t xml:space="preserve"> </w:t>
      </w:r>
      <w:r w:rsidR="00DF037D">
        <w:rPr>
          <w:rFonts w:cs="Calibri"/>
        </w:rPr>
        <w:t xml:space="preserve"> </w:t>
      </w:r>
      <w:r w:rsidRPr="009A4578">
        <w:rPr>
          <w:rFonts w:cs="Calibri"/>
        </w:rPr>
        <w:t xml:space="preserve">Manages onsite press and distributes press releases.  Prepares a position statement and identifies individuals who are willing to be interviewed on behalf of </w:t>
      </w:r>
      <w:r w:rsidR="00FF6A2A" w:rsidRPr="009A4578">
        <w:rPr>
          <w:rFonts w:cs="Calibri"/>
        </w:rPr>
        <w:t>NACM</w:t>
      </w:r>
      <w:r w:rsidRPr="009A4578">
        <w:rPr>
          <w:rFonts w:cs="Calibri"/>
        </w:rPr>
        <w:t xml:space="preserve">.  Responsible for news content on the </w:t>
      </w:r>
      <w:r w:rsidR="00FF6A2A" w:rsidRPr="009A4578">
        <w:rPr>
          <w:rFonts w:cs="Calibri"/>
        </w:rPr>
        <w:t>NACM</w:t>
      </w:r>
      <w:r w:rsidR="003F6406" w:rsidRPr="00F62FAA">
        <w:rPr>
          <w:rFonts w:cs="Calibri"/>
        </w:rPr>
        <w:t xml:space="preserve"> </w:t>
      </w:r>
      <w:r w:rsidR="00FF6A2A">
        <w:rPr>
          <w:rFonts w:cs="Calibri"/>
        </w:rPr>
        <w:t>website(s), email blasts, app notification with support from Association Manager</w:t>
      </w:r>
      <w:r w:rsidRPr="00F62FAA">
        <w:rPr>
          <w:rFonts w:cs="Calibri"/>
        </w:rPr>
        <w:t xml:space="preserve">.  </w:t>
      </w:r>
    </w:p>
    <w:p w:rsidR="00F62FAA" w:rsidRPr="00F62FAA" w:rsidRDefault="00F62FAA" w:rsidP="00F62FAA">
      <w:pPr>
        <w:spacing w:line="240" w:lineRule="auto"/>
        <w:rPr>
          <w:rFonts w:cs="Calibri"/>
        </w:rPr>
      </w:pPr>
      <w:r w:rsidRPr="003F6406">
        <w:rPr>
          <w:rFonts w:cs="Calibri"/>
          <w:b/>
        </w:rPr>
        <w:t>Event Logistics Contact (</w:t>
      </w:r>
      <w:r w:rsidR="00FF6A2A">
        <w:rPr>
          <w:rFonts w:cs="Calibri"/>
          <w:b/>
        </w:rPr>
        <w:t>Conference Man</w:t>
      </w:r>
      <w:r w:rsidR="00DF037D">
        <w:rPr>
          <w:rFonts w:cs="Calibri"/>
          <w:b/>
        </w:rPr>
        <w:t>a</w:t>
      </w:r>
      <w:r w:rsidR="00FF6A2A">
        <w:rPr>
          <w:rFonts w:cs="Calibri"/>
          <w:b/>
        </w:rPr>
        <w:t>ger</w:t>
      </w:r>
      <w:r w:rsidRPr="003F6406">
        <w:rPr>
          <w:rFonts w:cs="Calibri"/>
          <w:b/>
        </w:rPr>
        <w:t xml:space="preserve">; Back Up: </w:t>
      </w:r>
      <w:r w:rsidR="00FF6A2A">
        <w:rPr>
          <w:rFonts w:cs="Calibri"/>
          <w:b/>
        </w:rPr>
        <w:t xml:space="preserve">Association </w:t>
      </w:r>
      <w:r w:rsidRPr="003F6406">
        <w:rPr>
          <w:rFonts w:cs="Calibri"/>
          <w:b/>
        </w:rPr>
        <w:t>Manager):</w:t>
      </w:r>
      <w:r w:rsidRPr="00F62FAA">
        <w:rPr>
          <w:rFonts w:cs="Calibri"/>
        </w:rPr>
        <w:t xml:space="preserve"> Liaison to all hotels, </w:t>
      </w:r>
      <w:r w:rsidR="00B357E1" w:rsidRPr="009A4578">
        <w:rPr>
          <w:rFonts w:cs="Calibri"/>
        </w:rPr>
        <w:t xml:space="preserve">conference </w:t>
      </w:r>
      <w:r w:rsidRPr="009A4578">
        <w:rPr>
          <w:rFonts w:cs="Calibri"/>
        </w:rPr>
        <w:t>vendors</w:t>
      </w:r>
      <w:r w:rsidR="00B357E1">
        <w:rPr>
          <w:rFonts w:cs="Calibri"/>
        </w:rPr>
        <w:t xml:space="preserve"> (i.e. outside events/transportation companies)</w:t>
      </w:r>
      <w:r w:rsidRPr="00F62FAA">
        <w:rPr>
          <w:rFonts w:cs="Calibri"/>
        </w:rPr>
        <w:t xml:space="preserve">, convention center, and city to keep them apprised of the crisis or emergency.  </w:t>
      </w:r>
    </w:p>
    <w:p w:rsidR="00F62FAA" w:rsidRPr="00F62FAA" w:rsidRDefault="00F62FAA" w:rsidP="00956FDE">
      <w:pPr>
        <w:spacing w:line="240" w:lineRule="auto"/>
        <w:rPr>
          <w:rFonts w:cs="Calibri"/>
        </w:rPr>
      </w:pPr>
      <w:r w:rsidRPr="003F6406">
        <w:rPr>
          <w:rFonts w:cs="Calibri"/>
          <w:b/>
        </w:rPr>
        <w:t>Registration Contact (</w:t>
      </w:r>
      <w:r w:rsidR="00FF6A2A">
        <w:rPr>
          <w:rFonts w:cs="Calibri"/>
          <w:b/>
        </w:rPr>
        <w:t>Conference Registrar</w:t>
      </w:r>
      <w:r w:rsidRPr="003F6406">
        <w:rPr>
          <w:rFonts w:cs="Calibri"/>
          <w:b/>
        </w:rPr>
        <w:t>):</w:t>
      </w:r>
      <w:r w:rsidRPr="00F62FAA">
        <w:rPr>
          <w:rFonts w:cs="Calibri"/>
        </w:rPr>
        <w:t xml:space="preserve"> Communicates and sets up an emergency help desk to provide information to all individuals onsite to keep them apprised of the crisis or emergency. </w:t>
      </w:r>
      <w:r w:rsidR="00956FDE">
        <w:rPr>
          <w:rFonts w:cs="Calibri"/>
        </w:rPr>
        <w:t>If needed, c</w:t>
      </w:r>
      <w:r w:rsidRPr="00F62FAA">
        <w:rPr>
          <w:rFonts w:cs="Calibri"/>
        </w:rPr>
        <w:t xml:space="preserve">ommunicates with </w:t>
      </w:r>
      <w:r w:rsidR="00956FDE">
        <w:rPr>
          <w:rFonts w:cs="Calibri"/>
        </w:rPr>
        <w:t xml:space="preserve">hotel concierge and </w:t>
      </w:r>
      <w:r w:rsidR="001F26AC">
        <w:rPr>
          <w:rFonts w:cs="Calibri"/>
        </w:rPr>
        <w:t>area</w:t>
      </w:r>
      <w:r w:rsidRPr="00F62FAA">
        <w:rPr>
          <w:rFonts w:cs="Calibri"/>
        </w:rPr>
        <w:t xml:space="preserve"> travel agenc</w:t>
      </w:r>
      <w:r w:rsidR="003F6406">
        <w:rPr>
          <w:rFonts w:cs="Calibri"/>
        </w:rPr>
        <w:t>ies</w:t>
      </w:r>
      <w:r w:rsidRPr="00F62FAA">
        <w:rPr>
          <w:rFonts w:cs="Calibri"/>
        </w:rPr>
        <w:t xml:space="preserve"> </w:t>
      </w:r>
      <w:r w:rsidR="00956FDE">
        <w:rPr>
          <w:rFonts w:cs="Calibri"/>
        </w:rPr>
        <w:t xml:space="preserve">to </w:t>
      </w:r>
      <w:r w:rsidRPr="00F62FAA">
        <w:rPr>
          <w:rFonts w:cs="Calibri"/>
        </w:rPr>
        <w:t>set up emergency travel services help desk to provide information to all individuals onsite about airports, hotels, car rentals, trains, buses, and ride-sharing.</w:t>
      </w:r>
    </w:p>
    <w:p w:rsidR="00F62FAA" w:rsidRPr="00F62FAA" w:rsidRDefault="00DE43B2" w:rsidP="00F62FAA">
      <w:pPr>
        <w:spacing w:line="240" w:lineRule="auto"/>
        <w:rPr>
          <w:rFonts w:cs="Calibri"/>
        </w:rPr>
      </w:pPr>
      <w:r>
        <w:rPr>
          <w:rFonts w:cs="Calibri"/>
          <w:b/>
        </w:rPr>
        <w:t>Educational Coordinator</w:t>
      </w:r>
      <w:r w:rsidR="00F62FAA" w:rsidRPr="00F962F1">
        <w:rPr>
          <w:rFonts w:cs="Calibri"/>
          <w:b/>
        </w:rPr>
        <w:t xml:space="preserve"> (</w:t>
      </w:r>
      <w:r w:rsidR="00FF6A2A">
        <w:rPr>
          <w:rFonts w:cs="Calibri"/>
          <w:b/>
        </w:rPr>
        <w:t>NAC</w:t>
      </w:r>
      <w:r w:rsidR="00520CBF">
        <w:rPr>
          <w:rFonts w:cs="Calibri"/>
          <w:b/>
        </w:rPr>
        <w:t>M</w:t>
      </w:r>
      <w:r w:rsidR="00FF6A2A">
        <w:rPr>
          <w:rFonts w:cs="Calibri"/>
          <w:b/>
        </w:rPr>
        <w:t xml:space="preserve"> Education Consultant</w:t>
      </w:r>
      <w:r w:rsidR="00F62FAA" w:rsidRPr="00F962F1">
        <w:rPr>
          <w:rFonts w:cs="Calibri"/>
          <w:b/>
        </w:rPr>
        <w:t xml:space="preserve">; Back Up: </w:t>
      </w:r>
      <w:r w:rsidR="00FF6A2A">
        <w:rPr>
          <w:rFonts w:cs="Calibri"/>
          <w:b/>
        </w:rPr>
        <w:t>NACM President-Elect</w:t>
      </w:r>
      <w:r w:rsidR="00F62FAA" w:rsidRPr="00F962F1">
        <w:rPr>
          <w:rFonts w:cs="Calibri"/>
          <w:b/>
        </w:rPr>
        <w:t>)</w:t>
      </w:r>
      <w:r w:rsidR="00F62FAA" w:rsidRPr="00F62FAA">
        <w:rPr>
          <w:rFonts w:cs="Calibri"/>
        </w:rPr>
        <w:t>: Communicates with speakers and moderators by phone, email and in person to keep them apprised of the crisis or emergency.</w:t>
      </w:r>
    </w:p>
    <w:p w:rsidR="00F62FAA" w:rsidRPr="00F62FAA" w:rsidRDefault="00F62FAA" w:rsidP="00F62FAA">
      <w:pPr>
        <w:spacing w:line="240" w:lineRule="auto"/>
        <w:rPr>
          <w:rFonts w:cs="Calibri"/>
        </w:rPr>
      </w:pPr>
      <w:r w:rsidRPr="008772A1">
        <w:rPr>
          <w:rFonts w:cs="Calibri"/>
          <w:b/>
        </w:rPr>
        <w:t>Exhibitor Contact (</w:t>
      </w:r>
      <w:r w:rsidR="008772A1" w:rsidRPr="008772A1">
        <w:rPr>
          <w:rFonts w:cs="Calibri"/>
          <w:b/>
        </w:rPr>
        <w:t>Exhibit Manager</w:t>
      </w:r>
      <w:r w:rsidR="00520CBF">
        <w:rPr>
          <w:rFonts w:cs="Calibri"/>
          <w:b/>
        </w:rPr>
        <w:t>; Back Up: Conference Registrar</w:t>
      </w:r>
      <w:r w:rsidRPr="008772A1">
        <w:rPr>
          <w:rFonts w:cs="Calibri"/>
          <w:b/>
        </w:rPr>
        <w:t>):</w:t>
      </w:r>
      <w:r w:rsidRPr="00F62FAA">
        <w:rPr>
          <w:rFonts w:cs="Calibri"/>
        </w:rPr>
        <w:t xml:space="preserve">  Communicates with all exhibitors by phone, email, and in person to keep them apprised of the crisis or emergency.  </w:t>
      </w:r>
    </w:p>
    <w:p w:rsidR="00F62FAA" w:rsidRDefault="00F62FAA" w:rsidP="00F62FAA">
      <w:pPr>
        <w:spacing w:line="240" w:lineRule="auto"/>
        <w:rPr>
          <w:rFonts w:cs="Calibri"/>
        </w:rPr>
      </w:pPr>
      <w:r w:rsidRPr="008772A1">
        <w:rPr>
          <w:rFonts w:cs="Calibri"/>
          <w:b/>
        </w:rPr>
        <w:t xml:space="preserve">All </w:t>
      </w:r>
      <w:r w:rsidR="00DE43B2">
        <w:rPr>
          <w:rFonts w:cs="Calibri"/>
          <w:b/>
        </w:rPr>
        <w:t>Conference Crisis Team Members</w:t>
      </w:r>
      <w:r w:rsidRPr="008772A1">
        <w:rPr>
          <w:rFonts w:cs="Calibri"/>
          <w:b/>
        </w:rPr>
        <w:t>:</w:t>
      </w:r>
      <w:r w:rsidRPr="00F62FAA">
        <w:rPr>
          <w:rFonts w:cs="Calibri"/>
        </w:rPr>
        <w:t xml:space="preserve">  Assist with the above communications and procedures where needed and assigned.  </w:t>
      </w:r>
    </w:p>
    <w:p w:rsidR="00956FDE" w:rsidRPr="00F62FAA" w:rsidRDefault="00956FDE" w:rsidP="00F62FAA">
      <w:pPr>
        <w:spacing w:line="240" w:lineRule="auto"/>
        <w:rPr>
          <w:rFonts w:cs="Calibri"/>
        </w:rPr>
      </w:pPr>
    </w:p>
    <w:p w:rsidR="000A41C9" w:rsidRPr="00180543" w:rsidRDefault="005B6ED6" w:rsidP="000A41C9">
      <w:pPr>
        <w:spacing w:after="0" w:line="240" w:lineRule="auto"/>
        <w:ind w:left="360"/>
        <w:contextualSpacing/>
        <w:rPr>
          <w:rFonts w:cs="Calibri"/>
          <w:b/>
        </w:rPr>
      </w:pPr>
      <w:r>
        <w:rPr>
          <w:rFonts w:cs="Calibri"/>
          <w:b/>
        </w:rPr>
        <w:t>8</w:t>
      </w:r>
      <w:r w:rsidR="000A41C9" w:rsidRPr="00180543">
        <w:rPr>
          <w:rFonts w:cs="Calibri"/>
          <w:b/>
        </w:rPr>
        <w:t>. Destination &amp; Facility Plan</w:t>
      </w:r>
    </w:p>
    <w:p w:rsidR="000A41C9" w:rsidRPr="00180543" w:rsidRDefault="000A41C9" w:rsidP="000A41C9">
      <w:pPr>
        <w:numPr>
          <w:ilvl w:val="1"/>
          <w:numId w:val="16"/>
        </w:numPr>
        <w:spacing w:after="0" w:line="240" w:lineRule="auto"/>
        <w:contextualSpacing/>
        <w:rPr>
          <w:rFonts w:cs="Calibri"/>
          <w:b/>
        </w:rPr>
      </w:pPr>
      <w:r w:rsidRPr="00180543">
        <w:rPr>
          <w:rFonts w:cs="Calibri"/>
          <w:b/>
        </w:rPr>
        <w:t>Evacuation Plans</w:t>
      </w:r>
    </w:p>
    <w:p w:rsidR="000A41C9" w:rsidRPr="00180543" w:rsidRDefault="000A41C9" w:rsidP="005F1EAD">
      <w:pPr>
        <w:rPr>
          <w:rFonts w:cs="Calibri"/>
        </w:rPr>
      </w:pPr>
      <w:r w:rsidRPr="00180543">
        <w:rPr>
          <w:rFonts w:cs="Calibri"/>
        </w:rPr>
        <w:lastRenderedPageBreak/>
        <w:t xml:space="preserve">In the event of a serious emergency, it may </w:t>
      </w:r>
      <w:r w:rsidR="00C41F9E">
        <w:rPr>
          <w:rFonts w:cs="Calibri"/>
        </w:rPr>
        <w:t>become</w:t>
      </w:r>
      <w:r w:rsidRPr="00180543">
        <w:rPr>
          <w:rFonts w:cs="Calibri"/>
        </w:rPr>
        <w:t xml:space="preserve"> necessary to evacuate the building.  Should that </w:t>
      </w:r>
      <w:r w:rsidR="00C41F9E">
        <w:rPr>
          <w:rFonts w:cs="Calibri"/>
        </w:rPr>
        <w:t>happen</w:t>
      </w:r>
      <w:r w:rsidRPr="00180543">
        <w:rPr>
          <w:rFonts w:cs="Calibri"/>
        </w:rPr>
        <w:t xml:space="preserve">, you will receive instructions about what to do and where to go </w:t>
      </w:r>
      <w:r w:rsidR="00C41F9E">
        <w:rPr>
          <w:rFonts w:cs="Calibri"/>
        </w:rPr>
        <w:t>from</w:t>
      </w:r>
      <w:r w:rsidRPr="00180543">
        <w:rPr>
          <w:rFonts w:cs="Calibri"/>
        </w:rPr>
        <w:t xml:space="preserve"> the </w:t>
      </w:r>
      <w:r w:rsidR="00C41F9E">
        <w:rPr>
          <w:rFonts w:cs="Calibri"/>
        </w:rPr>
        <w:t xml:space="preserve">Hotel </w:t>
      </w:r>
      <w:r w:rsidR="005F1EAD" w:rsidRPr="00180543">
        <w:rPr>
          <w:rFonts w:cs="Calibri"/>
        </w:rPr>
        <w:t>Crisis Management Team</w:t>
      </w:r>
      <w:r w:rsidRPr="00180543">
        <w:rPr>
          <w:rFonts w:cs="Calibri"/>
        </w:rPr>
        <w:t xml:space="preserve"> and/or the </w:t>
      </w:r>
      <w:r w:rsidR="00B357E1" w:rsidRPr="00180543">
        <w:rPr>
          <w:rFonts w:cs="Calibri"/>
        </w:rPr>
        <w:t>Public-Address</w:t>
      </w:r>
      <w:r w:rsidRPr="00180543">
        <w:rPr>
          <w:rFonts w:cs="Calibri"/>
        </w:rPr>
        <w:t xml:space="preserve"> System.  </w:t>
      </w:r>
    </w:p>
    <w:p w:rsidR="000A41C9" w:rsidRPr="00180543" w:rsidRDefault="000A41C9" w:rsidP="005F1EAD">
      <w:pPr>
        <w:rPr>
          <w:rFonts w:cs="Calibri"/>
        </w:rPr>
      </w:pPr>
      <w:r w:rsidRPr="00180543">
        <w:rPr>
          <w:rFonts w:cs="Calibri"/>
          <w:bCs/>
          <w:iCs/>
          <w:color w:val="000000"/>
        </w:rPr>
        <w:t>If evacuation is needed, use the closest marked “EXIT</w:t>
      </w:r>
      <w:r w:rsidRPr="00180543">
        <w:rPr>
          <w:rFonts w:cs="Calibri"/>
          <w:bCs/>
          <w:iCs/>
        </w:rPr>
        <w:t xml:space="preserve">” or follow directions from building personnel. </w:t>
      </w:r>
      <w:r w:rsidRPr="00180543">
        <w:rPr>
          <w:rFonts w:cs="Calibri"/>
        </w:rPr>
        <w:t xml:space="preserve">The evacuation or rally points can differ depending on where in the building the emergency is taking place.  </w:t>
      </w:r>
      <w:r w:rsidR="00D41E1F" w:rsidRPr="00D41E1F">
        <w:rPr>
          <w:rFonts w:cs="Calibri"/>
        </w:rPr>
        <w:t>All staff/</w:t>
      </w:r>
      <w:r w:rsidR="00DE43B2">
        <w:rPr>
          <w:rFonts w:cs="Calibri"/>
        </w:rPr>
        <w:t>attendees</w:t>
      </w:r>
      <w:r w:rsidR="00DE43B2" w:rsidRPr="00D41E1F">
        <w:rPr>
          <w:rFonts w:cs="Calibri"/>
        </w:rPr>
        <w:t xml:space="preserve"> </w:t>
      </w:r>
      <w:r w:rsidR="00D41E1F" w:rsidRPr="00D41E1F">
        <w:rPr>
          <w:rFonts w:cs="Calibri"/>
        </w:rPr>
        <w:t>will rally in the self-parking lot for any ev</w:t>
      </w:r>
      <w:r w:rsidR="00C41F9E">
        <w:rPr>
          <w:rFonts w:cs="Calibri"/>
        </w:rPr>
        <w:t>ents</w:t>
      </w:r>
      <w:r w:rsidR="00D41E1F" w:rsidRPr="00D41E1F">
        <w:rPr>
          <w:rFonts w:cs="Calibri"/>
        </w:rPr>
        <w:t xml:space="preserve"> that require evacuation</w:t>
      </w:r>
      <w:r w:rsidR="00C41F9E">
        <w:rPr>
          <w:rFonts w:cs="Calibri"/>
        </w:rPr>
        <w:t xml:space="preserve"> (evacuation map at the end of this document.) </w:t>
      </w:r>
      <w:r w:rsidRPr="00180543">
        <w:rPr>
          <w:rFonts w:cs="Calibri"/>
        </w:rPr>
        <w:t xml:space="preserve"> roll call will be taken.  If for some reason that location is inaccessible to you please go to the nearest safe location and text/call </w:t>
      </w:r>
      <w:r w:rsidR="00C41F9E">
        <w:rPr>
          <w:rFonts w:cs="Calibri"/>
        </w:rPr>
        <w:t>the incident commander (Val Gardner)</w:t>
      </w:r>
      <w:r w:rsidRPr="00180543">
        <w:rPr>
          <w:rFonts w:cs="Calibri"/>
        </w:rPr>
        <w:t xml:space="preserve"> with your location and status.</w:t>
      </w:r>
    </w:p>
    <w:p w:rsidR="00D92005" w:rsidRPr="00180543" w:rsidRDefault="00D92005" w:rsidP="00D92005">
      <w:pPr>
        <w:spacing w:after="0" w:line="240" w:lineRule="auto"/>
        <w:contextualSpacing/>
        <w:rPr>
          <w:rFonts w:cs="Calibri"/>
        </w:rPr>
      </w:pPr>
      <w:r w:rsidRPr="00180543">
        <w:rPr>
          <w:rFonts w:cs="Calibri"/>
        </w:rPr>
        <w:t xml:space="preserve">Incidents that may require evacuating the building include: </w:t>
      </w:r>
    </w:p>
    <w:p w:rsidR="00D92005" w:rsidRPr="00180543" w:rsidRDefault="00D92005" w:rsidP="00D92005">
      <w:pPr>
        <w:numPr>
          <w:ilvl w:val="0"/>
          <w:numId w:val="14"/>
        </w:numPr>
        <w:spacing w:after="0" w:line="240" w:lineRule="auto"/>
        <w:contextualSpacing/>
        <w:rPr>
          <w:rFonts w:cs="Calibri"/>
        </w:rPr>
      </w:pPr>
      <w:r w:rsidRPr="00180543">
        <w:rPr>
          <w:rFonts w:cs="Calibri"/>
        </w:rPr>
        <w:t>Fire</w:t>
      </w:r>
    </w:p>
    <w:p w:rsidR="00D92005" w:rsidRPr="00180543" w:rsidRDefault="00D92005" w:rsidP="00D92005">
      <w:pPr>
        <w:numPr>
          <w:ilvl w:val="0"/>
          <w:numId w:val="14"/>
        </w:numPr>
        <w:spacing w:after="0" w:line="240" w:lineRule="auto"/>
        <w:contextualSpacing/>
        <w:rPr>
          <w:rFonts w:cs="Calibri"/>
        </w:rPr>
      </w:pPr>
      <w:r w:rsidRPr="00180543">
        <w:rPr>
          <w:rFonts w:cs="Calibri"/>
        </w:rPr>
        <w:t>Bomb threat/suspicious package/suspicious mail</w:t>
      </w:r>
    </w:p>
    <w:p w:rsidR="00D92005" w:rsidRPr="00180543" w:rsidRDefault="00D92005" w:rsidP="00D92005">
      <w:pPr>
        <w:numPr>
          <w:ilvl w:val="0"/>
          <w:numId w:val="14"/>
        </w:numPr>
        <w:spacing w:after="0" w:line="240" w:lineRule="auto"/>
        <w:contextualSpacing/>
        <w:rPr>
          <w:rFonts w:cs="Calibri"/>
        </w:rPr>
      </w:pPr>
      <w:r w:rsidRPr="00180543">
        <w:rPr>
          <w:rFonts w:cs="Calibri"/>
        </w:rPr>
        <w:t>Explosion</w:t>
      </w:r>
    </w:p>
    <w:p w:rsidR="00D92005" w:rsidRPr="00180543" w:rsidRDefault="00D92005" w:rsidP="00D92005">
      <w:pPr>
        <w:numPr>
          <w:ilvl w:val="0"/>
          <w:numId w:val="14"/>
        </w:numPr>
        <w:spacing w:after="0" w:line="240" w:lineRule="auto"/>
        <w:contextualSpacing/>
        <w:rPr>
          <w:rFonts w:cs="Calibri"/>
        </w:rPr>
      </w:pPr>
      <w:r w:rsidRPr="00180543">
        <w:rPr>
          <w:rFonts w:cs="Calibri"/>
        </w:rPr>
        <w:t>Weather related emergency (with advanced notice)</w:t>
      </w:r>
    </w:p>
    <w:p w:rsidR="00D92005" w:rsidRPr="00180543" w:rsidRDefault="00D92005" w:rsidP="00D92005">
      <w:pPr>
        <w:numPr>
          <w:ilvl w:val="0"/>
          <w:numId w:val="14"/>
        </w:numPr>
        <w:spacing w:after="0" w:line="240" w:lineRule="auto"/>
        <w:contextualSpacing/>
        <w:rPr>
          <w:rFonts w:cs="Calibri"/>
        </w:rPr>
      </w:pPr>
      <w:r w:rsidRPr="00180543">
        <w:rPr>
          <w:rFonts w:cs="Calibri"/>
        </w:rPr>
        <w:t>Chemical or Biological Incident</w:t>
      </w:r>
    </w:p>
    <w:p w:rsidR="00D92005" w:rsidRPr="00180543" w:rsidRDefault="00D92005" w:rsidP="00D92005">
      <w:pPr>
        <w:spacing w:after="0" w:line="240" w:lineRule="auto"/>
        <w:contextualSpacing/>
        <w:rPr>
          <w:rFonts w:cs="Calibri"/>
        </w:rPr>
      </w:pPr>
    </w:p>
    <w:p w:rsidR="00555838" w:rsidRPr="00555838" w:rsidRDefault="00555838" w:rsidP="00555838">
      <w:pPr>
        <w:rPr>
          <w:bCs/>
        </w:rPr>
      </w:pPr>
      <w:r w:rsidRPr="00555838">
        <w:rPr>
          <w:bCs/>
        </w:rPr>
        <w:t xml:space="preserve">Chain of command for determining emergencies varies day to day based on </w:t>
      </w:r>
      <w:r w:rsidR="00C41F9E">
        <w:rPr>
          <w:bCs/>
        </w:rPr>
        <w:t>hotel staff present</w:t>
      </w:r>
      <w:r w:rsidRPr="00555838">
        <w:rPr>
          <w:bCs/>
        </w:rPr>
        <w:t xml:space="preserve"> and what the emergency is. In general</w:t>
      </w:r>
      <w:r w:rsidR="00C41F9E">
        <w:rPr>
          <w:bCs/>
        </w:rPr>
        <w:t>,</w:t>
      </w:r>
      <w:r w:rsidRPr="00555838">
        <w:rPr>
          <w:bCs/>
        </w:rPr>
        <w:t xml:space="preserve"> decisions will always be made collaboratively by members of the </w:t>
      </w:r>
      <w:r w:rsidR="00C41F9E">
        <w:rPr>
          <w:bCs/>
        </w:rPr>
        <w:t>hotel e</w:t>
      </w:r>
      <w:r w:rsidRPr="00555838">
        <w:rPr>
          <w:bCs/>
        </w:rPr>
        <w:t>mergency response team</w:t>
      </w:r>
      <w:r w:rsidR="00E3450B">
        <w:rPr>
          <w:bCs/>
        </w:rPr>
        <w:t>.</w:t>
      </w:r>
    </w:p>
    <w:p w:rsidR="00D92005" w:rsidRDefault="00D92005" w:rsidP="00D92005">
      <w:pPr>
        <w:spacing w:after="0" w:line="240" w:lineRule="auto"/>
        <w:contextualSpacing/>
        <w:rPr>
          <w:rFonts w:cs="Calibri"/>
        </w:rPr>
      </w:pPr>
      <w:r w:rsidRPr="00180543">
        <w:rPr>
          <w:rFonts w:cs="Calibri"/>
        </w:rPr>
        <w:t>The key to a successful evacuation is to remain calm and follow directions.</w:t>
      </w:r>
      <w:r w:rsidR="00C41F9E">
        <w:rPr>
          <w:rFonts w:cs="Calibri"/>
        </w:rPr>
        <w:t xml:space="preserve"> </w:t>
      </w:r>
      <w:r w:rsidR="00DE43B2">
        <w:rPr>
          <w:rFonts w:cs="Calibri"/>
        </w:rPr>
        <w:t>Conference Crisis Management Team</w:t>
      </w:r>
      <w:r w:rsidR="00C41F9E">
        <w:rPr>
          <w:rFonts w:cs="Calibri"/>
        </w:rPr>
        <w:t xml:space="preserve"> will gather together with the spokesperson to determine next steps after evacuation to include: messaging, contacting attendees, speakers and exhibitors. </w:t>
      </w:r>
    </w:p>
    <w:p w:rsidR="005811AD" w:rsidRPr="00180543" w:rsidRDefault="005811AD" w:rsidP="00D92005">
      <w:pPr>
        <w:spacing w:after="0" w:line="240" w:lineRule="auto"/>
        <w:contextualSpacing/>
        <w:rPr>
          <w:rFonts w:cs="Calibri"/>
        </w:rPr>
      </w:pPr>
    </w:p>
    <w:p w:rsidR="003E1EFE" w:rsidRPr="00180543" w:rsidRDefault="003E1EFE" w:rsidP="003E1EFE">
      <w:pPr>
        <w:spacing w:after="0" w:line="240" w:lineRule="auto"/>
        <w:ind w:left="1080"/>
        <w:contextualSpacing/>
        <w:rPr>
          <w:rFonts w:cs="Calibri"/>
        </w:rPr>
      </w:pPr>
      <w:r w:rsidRPr="00180543">
        <w:rPr>
          <w:rFonts w:cs="Calibri"/>
          <w:b/>
        </w:rPr>
        <w:t>b. Shelter in Place Plan</w:t>
      </w:r>
    </w:p>
    <w:p w:rsidR="00D92005" w:rsidRPr="00180543" w:rsidRDefault="00D92005" w:rsidP="00D92005">
      <w:pPr>
        <w:spacing w:after="0" w:line="240" w:lineRule="auto"/>
        <w:contextualSpacing/>
        <w:rPr>
          <w:rFonts w:cs="Calibri"/>
        </w:rPr>
      </w:pPr>
    </w:p>
    <w:p w:rsidR="00D92005" w:rsidRPr="00180543" w:rsidRDefault="00D92005" w:rsidP="00D92005">
      <w:pPr>
        <w:spacing w:after="0" w:line="240" w:lineRule="auto"/>
        <w:contextualSpacing/>
        <w:rPr>
          <w:rFonts w:cs="Calibri"/>
        </w:rPr>
      </w:pPr>
      <w:r w:rsidRPr="00180543">
        <w:rPr>
          <w:rFonts w:cs="Calibri"/>
        </w:rPr>
        <w:t xml:space="preserve">Incidents that may require shelter in place include:  </w:t>
      </w:r>
    </w:p>
    <w:p w:rsidR="00D92005" w:rsidRPr="00180543" w:rsidRDefault="00D92005" w:rsidP="00D92005">
      <w:pPr>
        <w:numPr>
          <w:ilvl w:val="0"/>
          <w:numId w:val="14"/>
        </w:numPr>
        <w:spacing w:after="0" w:line="240" w:lineRule="auto"/>
        <w:contextualSpacing/>
        <w:rPr>
          <w:rFonts w:cs="Calibri"/>
        </w:rPr>
      </w:pPr>
      <w:r w:rsidRPr="00180543">
        <w:rPr>
          <w:rFonts w:cs="Calibri"/>
        </w:rPr>
        <w:t>Weather related emergency</w:t>
      </w:r>
    </w:p>
    <w:p w:rsidR="00D92005" w:rsidRPr="00180543" w:rsidRDefault="00D92005" w:rsidP="00D92005">
      <w:pPr>
        <w:numPr>
          <w:ilvl w:val="0"/>
          <w:numId w:val="14"/>
        </w:numPr>
        <w:spacing w:after="0" w:line="240" w:lineRule="auto"/>
        <w:contextualSpacing/>
        <w:rPr>
          <w:rFonts w:cs="Calibri"/>
        </w:rPr>
      </w:pPr>
      <w:r w:rsidRPr="00180543">
        <w:rPr>
          <w:rFonts w:cs="Calibri"/>
        </w:rPr>
        <w:t>Civil Disturbance</w:t>
      </w:r>
    </w:p>
    <w:p w:rsidR="00D92005" w:rsidRPr="00180543" w:rsidRDefault="00D92005" w:rsidP="00D92005">
      <w:pPr>
        <w:numPr>
          <w:ilvl w:val="0"/>
          <w:numId w:val="14"/>
        </w:numPr>
        <w:spacing w:after="0" w:line="240" w:lineRule="auto"/>
        <w:contextualSpacing/>
        <w:rPr>
          <w:rFonts w:cs="Calibri"/>
        </w:rPr>
      </w:pPr>
      <w:r w:rsidRPr="00180543">
        <w:rPr>
          <w:rFonts w:cs="Calibri"/>
        </w:rPr>
        <w:t>Suspicious package/suspicious mail</w:t>
      </w:r>
    </w:p>
    <w:p w:rsidR="00D92005" w:rsidRPr="00180543" w:rsidRDefault="00D92005" w:rsidP="00D92005">
      <w:pPr>
        <w:numPr>
          <w:ilvl w:val="0"/>
          <w:numId w:val="14"/>
        </w:numPr>
        <w:spacing w:after="0" w:line="240" w:lineRule="auto"/>
        <w:contextualSpacing/>
        <w:rPr>
          <w:rFonts w:cs="Calibri"/>
        </w:rPr>
      </w:pPr>
      <w:r w:rsidRPr="00180543">
        <w:rPr>
          <w:rFonts w:cs="Calibri"/>
        </w:rPr>
        <w:t>Chemical or Biological Incident</w:t>
      </w:r>
    </w:p>
    <w:p w:rsidR="00D92005" w:rsidRPr="00180543" w:rsidRDefault="00D92005" w:rsidP="00D92005">
      <w:pPr>
        <w:numPr>
          <w:ilvl w:val="0"/>
          <w:numId w:val="14"/>
        </w:numPr>
        <w:spacing w:after="0" w:line="240" w:lineRule="auto"/>
        <w:contextualSpacing/>
        <w:rPr>
          <w:rFonts w:cs="Calibri"/>
        </w:rPr>
      </w:pPr>
      <w:r w:rsidRPr="00180543">
        <w:rPr>
          <w:rFonts w:cs="Calibri"/>
        </w:rPr>
        <w:t xml:space="preserve">Hazardous material </w:t>
      </w:r>
    </w:p>
    <w:p w:rsidR="00D92005" w:rsidRPr="00180543" w:rsidRDefault="00D92005" w:rsidP="00D92005">
      <w:pPr>
        <w:spacing w:after="0" w:line="240" w:lineRule="auto"/>
        <w:contextualSpacing/>
        <w:rPr>
          <w:rFonts w:cs="Calibri"/>
        </w:rPr>
      </w:pPr>
    </w:p>
    <w:p w:rsidR="005811AD" w:rsidRDefault="00555838" w:rsidP="00D92005">
      <w:pPr>
        <w:spacing w:after="0" w:line="240" w:lineRule="auto"/>
        <w:contextualSpacing/>
        <w:rPr>
          <w:rFonts w:cs="Calibri"/>
        </w:rPr>
      </w:pPr>
      <w:r w:rsidRPr="00555838">
        <w:rPr>
          <w:rFonts w:cs="Calibri"/>
        </w:rPr>
        <w:t>Shelter-in-place means selecting a small, interior room, with no or few windows, and taking refuge there. If you are told to shelter-in-place, follow the instructions provided over the PA system.</w:t>
      </w:r>
    </w:p>
    <w:p w:rsidR="00555838" w:rsidRPr="00180543" w:rsidRDefault="00555838" w:rsidP="00D92005">
      <w:pPr>
        <w:spacing w:after="0" w:line="240" w:lineRule="auto"/>
        <w:contextualSpacing/>
        <w:rPr>
          <w:rFonts w:cs="Calibri"/>
        </w:rPr>
      </w:pPr>
    </w:p>
    <w:p w:rsidR="003E1EFE" w:rsidRPr="00180543" w:rsidRDefault="003E1EFE" w:rsidP="003E1EFE">
      <w:pPr>
        <w:spacing w:after="0" w:line="240" w:lineRule="auto"/>
        <w:ind w:left="1080"/>
        <w:contextualSpacing/>
        <w:rPr>
          <w:rFonts w:cs="Calibri"/>
          <w:b/>
        </w:rPr>
      </w:pPr>
      <w:r w:rsidRPr="00180543">
        <w:rPr>
          <w:rFonts w:cs="Calibri"/>
          <w:b/>
        </w:rPr>
        <w:t>c.</w:t>
      </w:r>
      <w:r w:rsidRPr="00180543">
        <w:rPr>
          <w:rFonts w:cs="Calibri"/>
        </w:rPr>
        <w:t xml:space="preserve"> </w:t>
      </w:r>
      <w:r w:rsidRPr="00180543">
        <w:rPr>
          <w:rFonts w:cs="Calibri"/>
        </w:rPr>
        <w:tab/>
      </w:r>
      <w:r w:rsidRPr="00180543">
        <w:rPr>
          <w:rFonts w:cs="Calibri"/>
          <w:b/>
        </w:rPr>
        <w:t>ADA Compliance</w:t>
      </w:r>
    </w:p>
    <w:p w:rsidR="00D92005" w:rsidRPr="00180543" w:rsidRDefault="00D92005" w:rsidP="00D92005">
      <w:pPr>
        <w:spacing w:after="0" w:line="240" w:lineRule="auto"/>
        <w:contextualSpacing/>
        <w:rPr>
          <w:rFonts w:cs="Calibri"/>
        </w:rPr>
      </w:pPr>
    </w:p>
    <w:p w:rsidR="00D92005" w:rsidRPr="00180543" w:rsidRDefault="00D92005" w:rsidP="00D92005">
      <w:pPr>
        <w:spacing w:after="0" w:line="240" w:lineRule="auto"/>
        <w:contextualSpacing/>
        <w:rPr>
          <w:rFonts w:cs="Calibri"/>
        </w:rPr>
      </w:pPr>
      <w:r w:rsidRPr="00180543">
        <w:rPr>
          <w:rFonts w:cs="Calibri"/>
        </w:rPr>
        <w:t>The Americans with Disabilities Act (ADA), requires th</w:t>
      </w:r>
      <w:r w:rsidR="00DE43B2">
        <w:rPr>
          <w:rFonts w:cs="Calibri"/>
        </w:rPr>
        <w:t>at</w:t>
      </w:r>
      <w:r w:rsidRPr="00180543">
        <w:rPr>
          <w:rFonts w:cs="Calibri"/>
        </w:rPr>
        <w:t xml:space="preserve"> both the </w:t>
      </w:r>
      <w:r w:rsidR="00DE43B2">
        <w:rPr>
          <w:rFonts w:cs="Calibri"/>
        </w:rPr>
        <w:t>conference facility</w:t>
      </w:r>
      <w:r w:rsidR="00B357E1">
        <w:rPr>
          <w:rFonts w:cs="Calibri"/>
        </w:rPr>
        <w:t xml:space="preserve"> </w:t>
      </w:r>
      <w:r w:rsidRPr="00180543">
        <w:rPr>
          <w:rFonts w:cs="Calibri"/>
        </w:rPr>
        <w:t xml:space="preserve">and </w:t>
      </w:r>
      <w:r w:rsidR="00E8772C">
        <w:rPr>
          <w:rFonts w:cs="Calibri"/>
        </w:rPr>
        <w:t>NACM</w:t>
      </w:r>
      <w:r w:rsidRPr="00180543">
        <w:rPr>
          <w:rFonts w:cs="Calibri"/>
        </w:rPr>
        <w:t xml:space="preserve"> provide accessible </w:t>
      </w:r>
      <w:r w:rsidR="00B9055D" w:rsidRPr="00180543">
        <w:rPr>
          <w:rFonts w:cs="Calibri"/>
        </w:rPr>
        <w:t xml:space="preserve">accommodations to disabled persons.  </w:t>
      </w:r>
    </w:p>
    <w:p w:rsidR="00B9055D" w:rsidRPr="00180543" w:rsidRDefault="00B9055D" w:rsidP="00D92005">
      <w:pPr>
        <w:spacing w:after="0" w:line="240" w:lineRule="auto"/>
        <w:contextualSpacing/>
        <w:rPr>
          <w:rFonts w:cs="Calibri"/>
        </w:rPr>
      </w:pPr>
    </w:p>
    <w:p w:rsidR="000A41C9" w:rsidRDefault="00DD781C" w:rsidP="00DD781C">
      <w:pPr>
        <w:spacing w:after="0" w:line="240" w:lineRule="auto"/>
        <w:ind w:left="1080"/>
        <w:contextualSpacing/>
        <w:rPr>
          <w:rFonts w:cs="Calibri"/>
          <w:b/>
        </w:rPr>
      </w:pPr>
      <w:r w:rsidRPr="00180543">
        <w:rPr>
          <w:rFonts w:cs="Calibri"/>
          <w:b/>
        </w:rPr>
        <w:t xml:space="preserve">d. </w:t>
      </w:r>
      <w:r w:rsidR="00F6352D" w:rsidRPr="00180543">
        <w:rPr>
          <w:rFonts w:cs="Calibri"/>
          <w:b/>
        </w:rPr>
        <w:t xml:space="preserve">Onsite </w:t>
      </w:r>
      <w:r w:rsidR="000A41C9" w:rsidRPr="00180543">
        <w:rPr>
          <w:rFonts w:cs="Calibri"/>
          <w:b/>
        </w:rPr>
        <w:t xml:space="preserve">First Aid Locations &amp; Hours </w:t>
      </w:r>
    </w:p>
    <w:p w:rsidR="00555838" w:rsidRDefault="00555838" w:rsidP="00DD781C">
      <w:pPr>
        <w:spacing w:after="0" w:line="240" w:lineRule="auto"/>
        <w:ind w:left="1080"/>
        <w:contextualSpacing/>
        <w:rPr>
          <w:rFonts w:cs="Calibri"/>
          <w:b/>
        </w:rPr>
      </w:pPr>
    </w:p>
    <w:p w:rsidR="00555838" w:rsidRPr="00555838" w:rsidRDefault="00555838" w:rsidP="00555838">
      <w:pPr>
        <w:spacing w:after="0" w:line="240" w:lineRule="auto"/>
        <w:rPr>
          <w:rFonts w:cs="Calibri"/>
          <w:bCs/>
        </w:rPr>
      </w:pPr>
      <w:r w:rsidRPr="00555838">
        <w:rPr>
          <w:rFonts w:cs="Calibri"/>
        </w:rPr>
        <w:t xml:space="preserve">First aid locations are provided at multiple department locations throughout the Hotel and the master inventory and supplies </w:t>
      </w:r>
      <w:r w:rsidR="00A648FE">
        <w:rPr>
          <w:rFonts w:cs="Calibri"/>
        </w:rPr>
        <w:t>are</w:t>
      </w:r>
      <w:r w:rsidRPr="00555838">
        <w:rPr>
          <w:rFonts w:cs="Calibri"/>
        </w:rPr>
        <w:t xml:space="preserve"> kept at </w:t>
      </w:r>
      <w:r w:rsidR="00E3450B" w:rsidRPr="00E3450B">
        <w:rPr>
          <w:rFonts w:cs="Calibri"/>
        </w:rPr>
        <w:t>First Aid</w:t>
      </w:r>
      <w:r w:rsidRPr="00E3450B">
        <w:rPr>
          <w:rFonts w:cs="Calibri"/>
        </w:rPr>
        <w:t>.  Any need for Medical supplies</w:t>
      </w:r>
      <w:r w:rsidR="00E3450B" w:rsidRPr="00E3450B">
        <w:rPr>
          <w:rFonts w:cs="Calibri"/>
        </w:rPr>
        <w:t xml:space="preserve"> and Emergency</w:t>
      </w:r>
      <w:r w:rsidRPr="00E3450B">
        <w:rPr>
          <w:rFonts w:cs="Calibri"/>
        </w:rPr>
        <w:t xml:space="preserve"> please call </w:t>
      </w:r>
      <w:r w:rsidRPr="00E3450B">
        <w:rPr>
          <w:rFonts w:cs="Calibri"/>
        </w:rPr>
        <w:lastRenderedPageBreak/>
        <w:t xml:space="preserve">66, if it is an emergency dial </w:t>
      </w:r>
      <w:r w:rsidR="00E3450B" w:rsidRPr="00E3450B">
        <w:rPr>
          <w:rFonts w:cs="Calibri"/>
        </w:rPr>
        <w:t>66</w:t>
      </w:r>
      <w:r w:rsidRPr="00E3450B">
        <w:rPr>
          <w:rFonts w:cs="Calibri"/>
        </w:rPr>
        <w:t xml:space="preserve">. This is available 24/7. </w:t>
      </w:r>
      <w:r w:rsidRPr="00E3450B">
        <w:rPr>
          <w:rFonts w:cs="Calibri"/>
          <w:bCs/>
        </w:rPr>
        <w:t>Please see front desk for any first-aid needs. Front desk will call security if needed.</w:t>
      </w:r>
    </w:p>
    <w:p w:rsidR="004C6D00" w:rsidRPr="00180543" w:rsidRDefault="004C6D00" w:rsidP="004C6D00">
      <w:pPr>
        <w:spacing w:after="0" w:line="240" w:lineRule="auto"/>
        <w:ind w:left="1800"/>
        <w:contextualSpacing/>
        <w:rPr>
          <w:rFonts w:cs="Calibri"/>
          <w:b/>
        </w:rPr>
      </w:pPr>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8"/>
        <w:gridCol w:w="3298"/>
        <w:gridCol w:w="3298"/>
      </w:tblGrid>
      <w:tr w:rsidR="004C6D00" w:rsidRPr="00180543" w:rsidTr="00180543">
        <w:trPr>
          <w:trHeight w:val="300"/>
        </w:trPr>
        <w:tc>
          <w:tcPr>
            <w:tcW w:w="3298" w:type="dxa"/>
            <w:shd w:val="clear" w:color="auto" w:fill="E7E6E6"/>
          </w:tcPr>
          <w:p w:rsidR="004C6D00" w:rsidRPr="00180543" w:rsidRDefault="004C6D00" w:rsidP="004C6D00">
            <w:pPr>
              <w:rPr>
                <w:rFonts w:cs="Calibri"/>
                <w:b/>
              </w:rPr>
            </w:pPr>
            <w:r w:rsidRPr="00180543">
              <w:rPr>
                <w:rFonts w:cs="Calibri"/>
                <w:b/>
              </w:rPr>
              <w:t xml:space="preserve">Location </w:t>
            </w:r>
          </w:p>
        </w:tc>
        <w:tc>
          <w:tcPr>
            <w:tcW w:w="3298" w:type="dxa"/>
            <w:shd w:val="clear" w:color="auto" w:fill="E7E6E6"/>
          </w:tcPr>
          <w:p w:rsidR="004C6D00" w:rsidRPr="00180543" w:rsidRDefault="00A11FFD" w:rsidP="00180543">
            <w:pPr>
              <w:rPr>
                <w:rFonts w:cs="Calibri"/>
                <w:b/>
              </w:rPr>
            </w:pPr>
            <w:r w:rsidRPr="00180543">
              <w:rPr>
                <w:rFonts w:cs="Calibri"/>
                <w:b/>
              </w:rPr>
              <w:t xml:space="preserve">Phone </w:t>
            </w:r>
          </w:p>
        </w:tc>
        <w:tc>
          <w:tcPr>
            <w:tcW w:w="3298" w:type="dxa"/>
            <w:shd w:val="clear" w:color="auto" w:fill="E7E6E6"/>
          </w:tcPr>
          <w:p w:rsidR="004C6D00" w:rsidRPr="00180543" w:rsidRDefault="00A11FFD" w:rsidP="00180543">
            <w:pPr>
              <w:rPr>
                <w:rFonts w:cs="Calibri"/>
                <w:b/>
              </w:rPr>
            </w:pPr>
            <w:r w:rsidRPr="00180543">
              <w:rPr>
                <w:rFonts w:cs="Calibri"/>
                <w:b/>
              </w:rPr>
              <w:t>Hours</w:t>
            </w:r>
            <w:r w:rsidR="004C6D00" w:rsidRPr="00180543">
              <w:rPr>
                <w:rFonts w:cs="Calibri"/>
                <w:b/>
              </w:rPr>
              <w:t xml:space="preserve"> </w:t>
            </w:r>
          </w:p>
        </w:tc>
      </w:tr>
      <w:tr w:rsidR="00555838" w:rsidTr="00555838">
        <w:trPr>
          <w:trHeight w:val="490"/>
        </w:trPr>
        <w:tc>
          <w:tcPr>
            <w:tcW w:w="3298" w:type="dxa"/>
            <w:tcBorders>
              <w:top w:val="single" w:sz="4" w:space="0" w:color="auto"/>
              <w:left w:val="single" w:sz="4" w:space="0" w:color="auto"/>
              <w:bottom w:val="single" w:sz="4" w:space="0" w:color="auto"/>
              <w:right w:val="single" w:sz="4" w:space="0" w:color="auto"/>
            </w:tcBorders>
            <w:shd w:val="clear" w:color="auto" w:fill="auto"/>
          </w:tcPr>
          <w:p w:rsidR="00C41F9E" w:rsidRPr="00E3450B" w:rsidRDefault="00C41F9E">
            <w:pPr>
              <w:rPr>
                <w:rFonts w:cs="Calibri"/>
                <w:b/>
              </w:rPr>
            </w:pPr>
            <w:r w:rsidRPr="00E3450B">
              <w:rPr>
                <w:rFonts w:cs="Calibri"/>
                <w:b/>
              </w:rPr>
              <w:t>Onsite First Aid</w:t>
            </w:r>
          </w:p>
          <w:p w:rsidR="00555838" w:rsidRPr="00B357E1" w:rsidRDefault="00555838">
            <w:pPr>
              <w:rPr>
                <w:rFonts w:cs="Calibri"/>
                <w:b/>
                <w:highlight w:val="yellow"/>
              </w:rPr>
            </w:pPr>
            <w:r w:rsidRPr="00E3450B">
              <w:rPr>
                <w:rFonts w:cs="Calibri"/>
                <w:b/>
              </w:rPr>
              <w:t>Hotel Lobby</w:t>
            </w:r>
            <w:r w:rsidR="00C41F9E" w:rsidRPr="00E3450B">
              <w:rPr>
                <w:rFonts w:cs="Calibri"/>
                <w:b/>
              </w:rPr>
              <w:t xml:space="preserve"> – Front Desk</w:t>
            </w:r>
          </w:p>
        </w:tc>
        <w:tc>
          <w:tcPr>
            <w:tcW w:w="3298" w:type="dxa"/>
            <w:tcBorders>
              <w:top w:val="single" w:sz="4" w:space="0" w:color="auto"/>
              <w:left w:val="single" w:sz="4" w:space="0" w:color="auto"/>
              <w:bottom w:val="single" w:sz="4" w:space="0" w:color="auto"/>
              <w:right w:val="single" w:sz="4" w:space="0" w:color="auto"/>
            </w:tcBorders>
            <w:shd w:val="clear" w:color="auto" w:fill="auto"/>
          </w:tcPr>
          <w:p w:rsidR="00555838" w:rsidRPr="00E3450B" w:rsidRDefault="00555838">
            <w:pPr>
              <w:rPr>
                <w:rFonts w:cs="Calibri"/>
                <w:b/>
              </w:rPr>
            </w:pPr>
            <w:r w:rsidRPr="00E3450B">
              <w:rPr>
                <w:rFonts w:cs="Calibri"/>
                <w:b/>
              </w:rPr>
              <w:t xml:space="preserve">From Outside Hotel: </w:t>
            </w:r>
            <w:r w:rsidR="00E3450B" w:rsidRPr="00E3450B">
              <w:rPr>
                <w:rFonts w:cs="Calibri"/>
                <w:b/>
              </w:rPr>
              <w:t xml:space="preserve">404-221-6379 </w:t>
            </w:r>
            <w:r w:rsidRPr="00E3450B">
              <w:rPr>
                <w:rFonts w:cs="Calibri"/>
                <w:b/>
              </w:rPr>
              <w:t>(Operator can then transfer to the front desk)</w:t>
            </w:r>
          </w:p>
          <w:p w:rsidR="00555838" w:rsidRPr="00E3450B" w:rsidRDefault="00555838">
            <w:pPr>
              <w:rPr>
                <w:rFonts w:cs="Calibri"/>
                <w:b/>
              </w:rPr>
            </w:pPr>
            <w:r w:rsidRPr="00E3450B">
              <w:rPr>
                <w:rFonts w:cs="Calibri"/>
                <w:b/>
              </w:rPr>
              <w:t xml:space="preserve">From Inside Hotel: Dial </w:t>
            </w:r>
            <w:r w:rsidR="00E3450B" w:rsidRPr="00E3450B">
              <w:rPr>
                <w:rFonts w:cs="Calibri"/>
                <w:b/>
              </w:rPr>
              <w:t>66</w:t>
            </w:r>
          </w:p>
          <w:p w:rsidR="00C41F9E" w:rsidRPr="00B357E1" w:rsidRDefault="00C41F9E">
            <w:pPr>
              <w:rPr>
                <w:rFonts w:cs="Calibri"/>
                <w:b/>
                <w:highlight w:val="yellow"/>
              </w:rPr>
            </w:pPr>
            <w:r w:rsidRPr="00E3450B">
              <w:rPr>
                <w:rFonts w:cs="Calibri"/>
                <w:b/>
              </w:rPr>
              <w:t xml:space="preserve">EMERGENCY: Dial </w:t>
            </w:r>
            <w:r w:rsidR="00E3450B" w:rsidRPr="00E3450B">
              <w:rPr>
                <w:rFonts w:cs="Calibri"/>
                <w:b/>
              </w:rPr>
              <w:t>66</w:t>
            </w:r>
          </w:p>
        </w:tc>
        <w:tc>
          <w:tcPr>
            <w:tcW w:w="3298" w:type="dxa"/>
            <w:tcBorders>
              <w:top w:val="single" w:sz="4" w:space="0" w:color="auto"/>
              <w:left w:val="single" w:sz="4" w:space="0" w:color="auto"/>
              <w:bottom w:val="single" w:sz="4" w:space="0" w:color="auto"/>
              <w:right w:val="single" w:sz="4" w:space="0" w:color="auto"/>
            </w:tcBorders>
            <w:shd w:val="clear" w:color="auto" w:fill="auto"/>
          </w:tcPr>
          <w:p w:rsidR="00555838" w:rsidRPr="00555838" w:rsidRDefault="00555838">
            <w:pPr>
              <w:rPr>
                <w:rFonts w:cs="Calibri"/>
                <w:b/>
              </w:rPr>
            </w:pPr>
            <w:r w:rsidRPr="00555838">
              <w:rPr>
                <w:rFonts w:cs="Calibri"/>
                <w:b/>
              </w:rPr>
              <w:t>24 Hours</w:t>
            </w:r>
          </w:p>
        </w:tc>
      </w:tr>
    </w:tbl>
    <w:p w:rsidR="007E756B" w:rsidRDefault="007E756B" w:rsidP="00DD781C">
      <w:pPr>
        <w:spacing w:after="0" w:line="240" w:lineRule="auto"/>
        <w:ind w:left="1080"/>
        <w:contextualSpacing/>
        <w:rPr>
          <w:rFonts w:cs="Calibri"/>
          <w:b/>
        </w:rPr>
      </w:pPr>
    </w:p>
    <w:p w:rsidR="00DD781C" w:rsidRPr="00180543" w:rsidRDefault="00DD781C" w:rsidP="00DD781C">
      <w:pPr>
        <w:spacing w:after="0" w:line="240" w:lineRule="auto"/>
        <w:ind w:left="1080"/>
        <w:contextualSpacing/>
        <w:rPr>
          <w:rFonts w:cs="Calibri"/>
          <w:b/>
        </w:rPr>
      </w:pPr>
      <w:r w:rsidRPr="00180543">
        <w:rPr>
          <w:rFonts w:cs="Calibri"/>
          <w:b/>
        </w:rPr>
        <w:t xml:space="preserve">e. </w:t>
      </w:r>
      <w:r w:rsidR="00CE117D" w:rsidRPr="00180543">
        <w:rPr>
          <w:rFonts w:cs="Calibri"/>
          <w:b/>
        </w:rPr>
        <w:t>Automated External Defibrillators (</w:t>
      </w:r>
      <w:r w:rsidRPr="00180543">
        <w:rPr>
          <w:rFonts w:cs="Calibri"/>
          <w:b/>
        </w:rPr>
        <w:t>AED</w:t>
      </w:r>
      <w:r w:rsidR="00CE117D" w:rsidRPr="00180543">
        <w:rPr>
          <w:rFonts w:cs="Calibri"/>
          <w:b/>
        </w:rPr>
        <w:t>)</w:t>
      </w:r>
      <w:r w:rsidRPr="00180543">
        <w:rPr>
          <w:rFonts w:cs="Calibri"/>
          <w:b/>
        </w:rPr>
        <w:t xml:space="preserve"> Locations </w:t>
      </w:r>
    </w:p>
    <w:p w:rsidR="00CE117D" w:rsidRPr="00180543" w:rsidRDefault="00CE117D" w:rsidP="00CE117D">
      <w:pPr>
        <w:spacing w:after="0" w:line="240" w:lineRule="auto"/>
        <w:contextualSpacing/>
        <w:rPr>
          <w:rFonts w:cs="Calibri"/>
        </w:rPr>
      </w:pPr>
      <w:r w:rsidRPr="00180543">
        <w:rPr>
          <w:rFonts w:cs="Calibri"/>
        </w:rPr>
        <w:t xml:space="preserve">An automated external defibrillator (AED) is a portable device that checks the heart rhythm and can send an electric shock to the heart to try to restore a normal rhythm. AEDs are used to treat sudden cardiac arrest (SCA). SCA is a condition in which the heart suddenly and unexpectedly stops beating.  </w:t>
      </w:r>
    </w:p>
    <w:p w:rsidR="00CE117D" w:rsidRPr="00180543" w:rsidRDefault="00CE117D" w:rsidP="00CE117D">
      <w:pPr>
        <w:spacing w:after="0" w:line="240" w:lineRule="auto"/>
        <w:contextualSpacing/>
        <w:rPr>
          <w:rFonts w:cs="Calibri"/>
        </w:rPr>
      </w:pPr>
    </w:p>
    <w:p w:rsidR="00CE117D" w:rsidRPr="00180543" w:rsidRDefault="00CE117D" w:rsidP="00CE117D">
      <w:pPr>
        <w:rPr>
          <w:rFonts w:cs="Calibri"/>
          <w:b/>
        </w:rPr>
      </w:pPr>
      <w:r w:rsidRPr="00180543">
        <w:rPr>
          <w:rFonts w:cs="Calibri"/>
        </w:rPr>
        <w:t xml:space="preserve">Anyone who has minimal CPR and AED training can use an AED to help save a life. </w:t>
      </w:r>
    </w:p>
    <w:p w:rsidR="00706AA4" w:rsidRDefault="00706AA4" w:rsidP="00706AA4">
      <w:pPr>
        <w:spacing w:after="0" w:line="240" w:lineRule="auto"/>
        <w:ind w:left="360"/>
        <w:contextualSpacing/>
        <w:rPr>
          <w:rFonts w:cs="Calibri"/>
          <w:b/>
        </w:rPr>
      </w:pPr>
      <w:r>
        <w:rPr>
          <w:rFonts w:cs="Calibri"/>
          <w:b/>
        </w:rPr>
        <w:t>9. Cancellation Plans</w:t>
      </w:r>
    </w:p>
    <w:p w:rsidR="00706AA4" w:rsidRDefault="00706AA4" w:rsidP="00706AA4">
      <w:pPr>
        <w:spacing w:after="0" w:line="240" w:lineRule="auto"/>
        <w:contextualSpacing/>
        <w:rPr>
          <w:rFonts w:cs="Calibri"/>
        </w:rPr>
      </w:pPr>
      <w:r w:rsidRPr="00706AA4">
        <w:rPr>
          <w:rFonts w:cs="Calibri"/>
        </w:rPr>
        <w:t xml:space="preserve">In the event of a crisis or emergency warranting cancellation of the Meeting, all staff members and other key personnel will report to the </w:t>
      </w:r>
      <w:r w:rsidR="005641E6">
        <w:rPr>
          <w:rFonts w:cs="Calibri"/>
        </w:rPr>
        <w:t>Conference Management</w:t>
      </w:r>
      <w:r w:rsidR="0007728F">
        <w:rPr>
          <w:rFonts w:cs="Calibri"/>
        </w:rPr>
        <w:t xml:space="preserve"> office.</w:t>
      </w:r>
      <w:r w:rsidRPr="00706AA4">
        <w:rPr>
          <w:rFonts w:cs="Calibri"/>
        </w:rPr>
        <w:t xml:space="preserve">  If the </w:t>
      </w:r>
      <w:r w:rsidR="00A648FE">
        <w:rPr>
          <w:rFonts w:cs="Calibri"/>
        </w:rPr>
        <w:t>conference facil</w:t>
      </w:r>
      <w:r w:rsidR="00B357E1">
        <w:rPr>
          <w:rFonts w:cs="Calibri"/>
        </w:rPr>
        <w:t>i</w:t>
      </w:r>
      <w:r w:rsidR="00A648FE">
        <w:rPr>
          <w:rFonts w:cs="Calibri"/>
        </w:rPr>
        <w:t>ty</w:t>
      </w:r>
      <w:r w:rsidR="00B357E1">
        <w:rPr>
          <w:rFonts w:cs="Calibri"/>
        </w:rPr>
        <w:t xml:space="preserve"> </w:t>
      </w:r>
      <w:r w:rsidRPr="00706AA4">
        <w:rPr>
          <w:rFonts w:cs="Calibri"/>
        </w:rPr>
        <w:t xml:space="preserve">is evacuated, report to </w:t>
      </w:r>
      <w:r w:rsidR="00D27829">
        <w:rPr>
          <w:rFonts w:cs="Calibri"/>
        </w:rPr>
        <w:t>Self-Parking</w:t>
      </w:r>
      <w:r w:rsidR="00B759D0">
        <w:rPr>
          <w:rFonts w:cs="Calibri"/>
        </w:rPr>
        <w:t xml:space="preserve"> Lot. </w:t>
      </w:r>
    </w:p>
    <w:p w:rsidR="00706AA4" w:rsidRDefault="00706AA4" w:rsidP="00706AA4">
      <w:pPr>
        <w:spacing w:after="0" w:line="240" w:lineRule="auto"/>
        <w:ind w:left="360"/>
        <w:contextualSpacing/>
        <w:rPr>
          <w:rFonts w:cs="Calibri"/>
        </w:rPr>
      </w:pPr>
    </w:p>
    <w:p w:rsidR="00706AA4" w:rsidRPr="00FC26FC" w:rsidRDefault="00FC26FC" w:rsidP="00706AA4">
      <w:pPr>
        <w:spacing w:after="0" w:line="240" w:lineRule="auto"/>
        <w:ind w:left="360"/>
        <w:contextualSpacing/>
        <w:rPr>
          <w:rFonts w:cs="Calibri"/>
          <w:b/>
        </w:rPr>
      </w:pPr>
      <w:r w:rsidRPr="00FC26FC">
        <w:rPr>
          <w:rFonts w:cs="Calibri"/>
          <w:b/>
        </w:rPr>
        <w:t xml:space="preserve">a. </w:t>
      </w:r>
      <w:r w:rsidR="00706AA4" w:rsidRPr="00FC26FC">
        <w:rPr>
          <w:rFonts w:cs="Calibri"/>
          <w:b/>
        </w:rPr>
        <w:t>If the Meeting needs to be canceled prior to the start of move-in:</w:t>
      </w:r>
    </w:p>
    <w:p w:rsidR="00706AA4" w:rsidRPr="00706AA4" w:rsidRDefault="00706AA4" w:rsidP="00706AA4">
      <w:pPr>
        <w:numPr>
          <w:ilvl w:val="0"/>
          <w:numId w:val="24"/>
        </w:numPr>
        <w:spacing w:after="0" w:line="240" w:lineRule="auto"/>
        <w:contextualSpacing/>
        <w:rPr>
          <w:rFonts w:cs="Calibri"/>
        </w:rPr>
      </w:pPr>
      <w:r w:rsidRPr="00706AA4">
        <w:rPr>
          <w:rFonts w:cs="Calibri"/>
        </w:rPr>
        <w:t xml:space="preserve">All key personnel will meet in the </w:t>
      </w:r>
      <w:r w:rsidR="005641E6">
        <w:rPr>
          <w:rFonts w:cs="Calibri"/>
        </w:rPr>
        <w:t>Conference Management</w:t>
      </w:r>
      <w:r w:rsidRPr="00706AA4">
        <w:rPr>
          <w:rFonts w:cs="Calibri"/>
        </w:rPr>
        <w:t xml:space="preserve"> office to review implementation of cancellation plans or by conference call prior to arriving onsite</w:t>
      </w:r>
    </w:p>
    <w:p w:rsidR="00706AA4" w:rsidRPr="00706AA4" w:rsidRDefault="00F62F7D" w:rsidP="00706AA4">
      <w:pPr>
        <w:numPr>
          <w:ilvl w:val="0"/>
          <w:numId w:val="24"/>
        </w:numPr>
        <w:spacing w:after="0" w:line="240" w:lineRule="auto"/>
        <w:contextualSpacing/>
        <w:rPr>
          <w:rFonts w:cs="Calibri"/>
        </w:rPr>
      </w:pPr>
      <w:r>
        <w:rPr>
          <w:rFonts w:cs="Calibri"/>
        </w:rPr>
        <w:t>Incident Commander</w:t>
      </w:r>
      <w:r w:rsidR="00706AA4" w:rsidRPr="00706AA4">
        <w:rPr>
          <w:rFonts w:cs="Calibri"/>
        </w:rPr>
        <w:t xml:space="preserve"> enacts Emergency Phone Tree to inform all staff members of the cancellation and provide further instructions</w:t>
      </w:r>
    </w:p>
    <w:p w:rsidR="00706AA4" w:rsidRPr="00706AA4" w:rsidRDefault="00FC26FC" w:rsidP="00706AA4">
      <w:pPr>
        <w:numPr>
          <w:ilvl w:val="0"/>
          <w:numId w:val="24"/>
        </w:numPr>
        <w:spacing w:after="0" w:line="240" w:lineRule="auto"/>
        <w:contextualSpacing/>
        <w:rPr>
          <w:rFonts w:cs="Calibri"/>
        </w:rPr>
      </w:pPr>
      <w:r>
        <w:rPr>
          <w:rFonts w:cs="Calibri"/>
        </w:rPr>
        <w:t>Media Contact</w:t>
      </w:r>
      <w:r w:rsidR="00706AA4" w:rsidRPr="00706AA4">
        <w:rPr>
          <w:rFonts w:cs="Calibri"/>
        </w:rPr>
        <w:t xml:space="preserve"> to create a formal statement outlining the decision for cancellation and further actions, if necessary</w:t>
      </w:r>
    </w:p>
    <w:p w:rsidR="00706AA4" w:rsidRPr="00706AA4" w:rsidRDefault="00706AA4" w:rsidP="00FC26FC">
      <w:pPr>
        <w:numPr>
          <w:ilvl w:val="1"/>
          <w:numId w:val="24"/>
        </w:numPr>
        <w:spacing w:after="0" w:line="240" w:lineRule="auto"/>
        <w:contextualSpacing/>
        <w:rPr>
          <w:rFonts w:cs="Calibri"/>
        </w:rPr>
      </w:pPr>
      <w:r w:rsidRPr="00706AA4">
        <w:rPr>
          <w:rFonts w:cs="Calibri"/>
        </w:rPr>
        <w:t>Staff members and key personnel should use script provided to answer questions from individuals</w:t>
      </w:r>
    </w:p>
    <w:p w:rsidR="00706AA4" w:rsidRDefault="00706AA4" w:rsidP="00FC26FC">
      <w:pPr>
        <w:numPr>
          <w:ilvl w:val="1"/>
          <w:numId w:val="24"/>
        </w:numPr>
        <w:spacing w:after="0" w:line="240" w:lineRule="auto"/>
        <w:contextualSpacing/>
        <w:rPr>
          <w:rFonts w:cs="Calibri"/>
        </w:rPr>
      </w:pPr>
      <w:r w:rsidRPr="00706AA4">
        <w:rPr>
          <w:rFonts w:cs="Calibri"/>
        </w:rPr>
        <w:t xml:space="preserve">Staff members and key personnel should state </w:t>
      </w:r>
      <w:r w:rsidR="00A648FE">
        <w:rPr>
          <w:rFonts w:cs="Calibri"/>
        </w:rPr>
        <w:t>provide as much accurate information as available, or refer them to Media Contact</w:t>
      </w:r>
      <w:r w:rsidRPr="00706AA4">
        <w:rPr>
          <w:rFonts w:cs="Calibri"/>
        </w:rPr>
        <w:t xml:space="preserve"> for any questions asked by the media or press</w:t>
      </w:r>
      <w:r w:rsidR="00A648FE">
        <w:rPr>
          <w:rFonts w:cs="Calibri"/>
        </w:rPr>
        <w:t>.</w:t>
      </w:r>
    </w:p>
    <w:p w:rsidR="00706AA4" w:rsidRPr="00706AA4" w:rsidRDefault="00FC26FC" w:rsidP="004B1253">
      <w:pPr>
        <w:numPr>
          <w:ilvl w:val="0"/>
          <w:numId w:val="24"/>
        </w:numPr>
        <w:spacing w:after="0" w:line="240" w:lineRule="auto"/>
        <w:contextualSpacing/>
        <w:rPr>
          <w:rFonts w:cs="Calibri"/>
        </w:rPr>
      </w:pPr>
      <w:r>
        <w:rPr>
          <w:rFonts w:cs="Calibri"/>
        </w:rPr>
        <w:t>Media</w:t>
      </w:r>
      <w:r w:rsidR="00706AA4">
        <w:rPr>
          <w:rFonts w:cs="Calibri"/>
        </w:rPr>
        <w:t xml:space="preserve"> team</w:t>
      </w:r>
      <w:r w:rsidR="00706AA4" w:rsidRPr="00706AA4">
        <w:rPr>
          <w:rFonts w:cs="Calibri"/>
        </w:rPr>
        <w:t xml:space="preserve"> </w:t>
      </w:r>
      <w:r w:rsidR="00A648FE">
        <w:rPr>
          <w:rFonts w:cs="Calibri"/>
        </w:rPr>
        <w:t>(</w:t>
      </w:r>
      <w:r w:rsidR="000955B2">
        <w:rPr>
          <w:rFonts w:cs="Calibri"/>
        </w:rPr>
        <w:t>Spokesperson, Association Manager, Conference Manager</w:t>
      </w:r>
      <w:r w:rsidR="00A648FE">
        <w:rPr>
          <w:rFonts w:cs="Calibri"/>
        </w:rPr>
        <w:t xml:space="preserve">) </w:t>
      </w:r>
      <w:r w:rsidR="00706AA4" w:rsidRPr="00706AA4">
        <w:rPr>
          <w:rFonts w:cs="Calibri"/>
        </w:rPr>
        <w:t>will handle communications that should go out immediately to all individuals planning to attend the Meeting</w:t>
      </w:r>
    </w:p>
    <w:p w:rsidR="00706AA4" w:rsidRPr="00706AA4" w:rsidRDefault="00706AA4" w:rsidP="00FC26FC">
      <w:pPr>
        <w:numPr>
          <w:ilvl w:val="1"/>
          <w:numId w:val="24"/>
        </w:numPr>
        <w:spacing w:after="0" w:line="240" w:lineRule="auto"/>
        <w:contextualSpacing/>
        <w:rPr>
          <w:rFonts w:cs="Calibri"/>
        </w:rPr>
      </w:pPr>
      <w:r w:rsidRPr="00706AA4">
        <w:rPr>
          <w:rFonts w:cs="Calibri"/>
        </w:rPr>
        <w:t>A message announcing the cancellation will be posted on the</w:t>
      </w:r>
      <w:r>
        <w:rPr>
          <w:rFonts w:cs="Calibri"/>
        </w:rPr>
        <w:t xml:space="preserve"> </w:t>
      </w:r>
      <w:r w:rsidR="0005777F">
        <w:rPr>
          <w:rFonts w:cs="Calibri"/>
        </w:rPr>
        <w:t>NACM Main and Conference</w:t>
      </w:r>
      <w:r w:rsidRPr="00706AA4">
        <w:rPr>
          <w:rFonts w:cs="Calibri"/>
        </w:rPr>
        <w:t xml:space="preserve"> </w:t>
      </w:r>
      <w:r w:rsidR="0005777F">
        <w:rPr>
          <w:rFonts w:cs="Calibri"/>
        </w:rPr>
        <w:t>W</w:t>
      </w:r>
      <w:r w:rsidRPr="00706AA4">
        <w:rPr>
          <w:rFonts w:cs="Calibri"/>
        </w:rPr>
        <w:t>ebsite</w:t>
      </w:r>
      <w:r w:rsidR="0005777F">
        <w:rPr>
          <w:rFonts w:cs="Calibri"/>
        </w:rPr>
        <w:t>s</w:t>
      </w:r>
      <w:r w:rsidRPr="00706AA4">
        <w:rPr>
          <w:rFonts w:cs="Calibri"/>
        </w:rPr>
        <w:t xml:space="preserve">, </w:t>
      </w:r>
      <w:r w:rsidR="0005777F">
        <w:rPr>
          <w:rFonts w:cs="Calibri"/>
        </w:rPr>
        <w:t>as a push notification through the conference app</w:t>
      </w:r>
      <w:r w:rsidRPr="00706AA4">
        <w:rPr>
          <w:rFonts w:cs="Calibri"/>
        </w:rPr>
        <w:t xml:space="preserve">, and </w:t>
      </w:r>
      <w:r w:rsidR="0005777F">
        <w:rPr>
          <w:rFonts w:cs="Calibri"/>
        </w:rPr>
        <w:t xml:space="preserve">through </w:t>
      </w:r>
      <w:r w:rsidRPr="00706AA4">
        <w:rPr>
          <w:rFonts w:cs="Calibri"/>
        </w:rPr>
        <w:t>an e</w:t>
      </w:r>
      <w:r w:rsidR="0005777F">
        <w:rPr>
          <w:rFonts w:cs="Calibri"/>
        </w:rPr>
        <w:t xml:space="preserve">mail </w:t>
      </w:r>
      <w:r w:rsidRPr="00706AA4">
        <w:rPr>
          <w:rFonts w:cs="Calibri"/>
        </w:rPr>
        <w:t>blast</w:t>
      </w:r>
      <w:r w:rsidR="00A648FE">
        <w:rPr>
          <w:rFonts w:cs="Calibri"/>
        </w:rPr>
        <w:t xml:space="preserve">. </w:t>
      </w:r>
    </w:p>
    <w:p w:rsidR="00706AA4" w:rsidRPr="00706AA4" w:rsidRDefault="00706AA4" w:rsidP="00706AA4">
      <w:pPr>
        <w:numPr>
          <w:ilvl w:val="0"/>
          <w:numId w:val="24"/>
        </w:numPr>
        <w:spacing w:after="0" w:line="240" w:lineRule="auto"/>
        <w:contextualSpacing/>
        <w:rPr>
          <w:rFonts w:cs="Calibri"/>
        </w:rPr>
      </w:pPr>
      <w:r w:rsidRPr="00706AA4">
        <w:rPr>
          <w:rFonts w:cs="Calibri"/>
        </w:rPr>
        <w:t>All staff members will update their voicemail at the office and their hotel room telephones with the same statement</w:t>
      </w:r>
      <w:r w:rsidR="005E2742">
        <w:rPr>
          <w:rFonts w:cs="Calibri"/>
        </w:rPr>
        <w:t xml:space="preserve"> as well as their out of office response for email.</w:t>
      </w:r>
    </w:p>
    <w:p w:rsidR="00706AA4" w:rsidRDefault="00706AA4" w:rsidP="00706AA4">
      <w:pPr>
        <w:numPr>
          <w:ilvl w:val="0"/>
          <w:numId w:val="24"/>
        </w:numPr>
        <w:spacing w:after="0" w:line="240" w:lineRule="auto"/>
        <w:contextualSpacing/>
        <w:rPr>
          <w:rFonts w:cs="Calibri"/>
        </w:rPr>
      </w:pPr>
      <w:r w:rsidRPr="00706AA4">
        <w:rPr>
          <w:rFonts w:cs="Calibri"/>
        </w:rPr>
        <w:lastRenderedPageBreak/>
        <w:t>Facility personnel and staff members assigned will be at entrances to the convention center to let individuals know, who may not have received the message, that the Meeting has been canceled</w:t>
      </w:r>
    </w:p>
    <w:p w:rsidR="00981CD6" w:rsidRPr="00706AA4" w:rsidRDefault="00981CD6" w:rsidP="00706AA4">
      <w:pPr>
        <w:numPr>
          <w:ilvl w:val="0"/>
          <w:numId w:val="24"/>
        </w:numPr>
        <w:spacing w:after="0" w:line="240" w:lineRule="auto"/>
        <w:contextualSpacing/>
        <w:rPr>
          <w:rFonts w:cs="Calibri"/>
        </w:rPr>
      </w:pPr>
      <w:r>
        <w:rPr>
          <w:rFonts w:cs="Calibri"/>
        </w:rPr>
        <w:t>Hotel personnel will send a message to all guest rooms that have already checked in to the event.</w:t>
      </w:r>
    </w:p>
    <w:p w:rsidR="00706AA4" w:rsidRPr="00706AA4" w:rsidRDefault="00E8772C" w:rsidP="00706AA4">
      <w:pPr>
        <w:numPr>
          <w:ilvl w:val="0"/>
          <w:numId w:val="24"/>
        </w:numPr>
        <w:spacing w:after="0" w:line="240" w:lineRule="auto"/>
        <w:contextualSpacing/>
        <w:rPr>
          <w:rFonts w:cs="Calibri"/>
        </w:rPr>
      </w:pPr>
      <w:r>
        <w:rPr>
          <w:rFonts w:cs="Calibri"/>
        </w:rPr>
        <w:t xml:space="preserve">Conference Manager (in conjunction with </w:t>
      </w:r>
      <w:r w:rsidR="00FC26FC">
        <w:rPr>
          <w:rFonts w:cs="Calibri"/>
        </w:rPr>
        <w:t>Media Contact</w:t>
      </w:r>
      <w:r>
        <w:rPr>
          <w:rFonts w:cs="Calibri"/>
        </w:rPr>
        <w:t>)</w:t>
      </w:r>
      <w:r w:rsidR="00D46D2D" w:rsidRPr="00706AA4">
        <w:rPr>
          <w:rFonts w:cs="Calibri"/>
        </w:rPr>
        <w:t xml:space="preserve"> </w:t>
      </w:r>
      <w:r w:rsidR="00706AA4" w:rsidRPr="00706AA4">
        <w:rPr>
          <w:rFonts w:cs="Calibri"/>
        </w:rPr>
        <w:t>will post cancellation information in key locations in facility</w:t>
      </w:r>
    </w:p>
    <w:p w:rsidR="00706AA4" w:rsidRPr="00706AA4" w:rsidRDefault="00706AA4" w:rsidP="00706AA4">
      <w:pPr>
        <w:numPr>
          <w:ilvl w:val="0"/>
          <w:numId w:val="24"/>
        </w:numPr>
        <w:spacing w:after="0" w:line="240" w:lineRule="auto"/>
        <w:contextualSpacing/>
        <w:rPr>
          <w:rFonts w:cs="Calibri"/>
        </w:rPr>
      </w:pPr>
      <w:r w:rsidRPr="00706AA4">
        <w:rPr>
          <w:rFonts w:cs="Calibri"/>
        </w:rPr>
        <w:t xml:space="preserve">Registration Contact and Exhibitor Contact will put into place policies for refunds of exhibitor and registration fees </w:t>
      </w:r>
    </w:p>
    <w:p w:rsidR="00706AA4" w:rsidRPr="00706AA4" w:rsidRDefault="00F62F7D" w:rsidP="00706AA4">
      <w:pPr>
        <w:numPr>
          <w:ilvl w:val="0"/>
          <w:numId w:val="24"/>
        </w:numPr>
        <w:spacing w:after="0" w:line="240" w:lineRule="auto"/>
        <w:contextualSpacing/>
        <w:rPr>
          <w:rFonts w:cs="Calibri"/>
        </w:rPr>
      </w:pPr>
      <w:r>
        <w:rPr>
          <w:rFonts w:cs="Calibri"/>
        </w:rPr>
        <w:t>Incident Commander</w:t>
      </w:r>
      <w:r w:rsidR="004A2441" w:rsidRPr="00706AA4">
        <w:rPr>
          <w:rFonts w:cs="Calibri"/>
        </w:rPr>
        <w:t xml:space="preserve"> </w:t>
      </w:r>
      <w:r w:rsidR="00706AA4" w:rsidRPr="00706AA4">
        <w:rPr>
          <w:rFonts w:cs="Calibri"/>
        </w:rPr>
        <w:t>will contact the facilities, legal counsel, and the insurance company to alert them of the cancellation</w:t>
      </w:r>
    </w:p>
    <w:p w:rsidR="00706AA4" w:rsidRPr="00706AA4" w:rsidRDefault="00706AA4" w:rsidP="00706AA4">
      <w:pPr>
        <w:numPr>
          <w:ilvl w:val="0"/>
          <w:numId w:val="24"/>
        </w:numPr>
        <w:spacing w:after="0" w:line="240" w:lineRule="auto"/>
        <w:contextualSpacing/>
        <w:rPr>
          <w:rFonts w:cs="Calibri"/>
        </w:rPr>
      </w:pPr>
      <w:r w:rsidRPr="00706AA4">
        <w:rPr>
          <w:rFonts w:cs="Calibri"/>
        </w:rPr>
        <w:t>Event Logistics Contact will provide written notice by email of the cancellation to all facilities impacted by this decision (i.e. hotels, restaurants, CVB, etc.)</w:t>
      </w:r>
    </w:p>
    <w:p w:rsidR="00706AA4" w:rsidRPr="00706AA4" w:rsidRDefault="00706AA4" w:rsidP="00706AA4">
      <w:pPr>
        <w:numPr>
          <w:ilvl w:val="0"/>
          <w:numId w:val="24"/>
        </w:numPr>
        <w:spacing w:after="0" w:line="240" w:lineRule="auto"/>
        <w:contextualSpacing/>
        <w:rPr>
          <w:rFonts w:cs="Calibri"/>
        </w:rPr>
      </w:pPr>
      <w:r w:rsidRPr="00706AA4">
        <w:rPr>
          <w:rFonts w:cs="Calibri"/>
        </w:rPr>
        <w:t>Meetings with all staff members and key personnel will continue on a frequent basis as long as necessary to keep them updated on the situation</w:t>
      </w:r>
    </w:p>
    <w:p w:rsidR="00706AA4" w:rsidRPr="00706AA4" w:rsidRDefault="00706AA4" w:rsidP="00706AA4">
      <w:pPr>
        <w:spacing w:after="0" w:line="240" w:lineRule="auto"/>
        <w:ind w:left="360"/>
        <w:contextualSpacing/>
        <w:rPr>
          <w:rFonts w:cs="Calibri"/>
        </w:rPr>
      </w:pPr>
    </w:p>
    <w:p w:rsidR="00706AA4" w:rsidRPr="00FC26FC" w:rsidRDefault="00706AA4" w:rsidP="00706AA4">
      <w:pPr>
        <w:spacing w:after="0" w:line="240" w:lineRule="auto"/>
        <w:ind w:left="360"/>
        <w:contextualSpacing/>
        <w:rPr>
          <w:rFonts w:cs="Calibri"/>
          <w:b/>
        </w:rPr>
      </w:pPr>
      <w:r w:rsidRPr="00706AA4">
        <w:rPr>
          <w:rFonts w:cs="Calibri"/>
        </w:rPr>
        <w:t xml:space="preserve"> </w:t>
      </w:r>
      <w:r w:rsidR="00FC26FC">
        <w:rPr>
          <w:rFonts w:cs="Calibri"/>
          <w:b/>
        </w:rPr>
        <w:t xml:space="preserve">b. </w:t>
      </w:r>
      <w:r w:rsidRPr="00FC26FC">
        <w:rPr>
          <w:rFonts w:cs="Calibri"/>
          <w:b/>
        </w:rPr>
        <w:t xml:space="preserve">If the Meeting needs to be canceled during move-in:  </w:t>
      </w:r>
    </w:p>
    <w:p w:rsidR="00706AA4" w:rsidRPr="00706AA4" w:rsidRDefault="00706AA4" w:rsidP="00706AA4">
      <w:pPr>
        <w:numPr>
          <w:ilvl w:val="0"/>
          <w:numId w:val="23"/>
        </w:numPr>
        <w:spacing w:after="0" w:line="240" w:lineRule="auto"/>
        <w:contextualSpacing/>
        <w:rPr>
          <w:rFonts w:cs="Calibri"/>
        </w:rPr>
      </w:pPr>
      <w:r w:rsidRPr="00706AA4">
        <w:rPr>
          <w:rFonts w:cs="Calibri"/>
        </w:rPr>
        <w:t>All key</w:t>
      </w:r>
      <w:r w:rsidR="004A2441">
        <w:rPr>
          <w:rFonts w:cs="Calibri"/>
        </w:rPr>
        <w:t xml:space="preserve"> personnel</w:t>
      </w:r>
      <w:r w:rsidRPr="00706AA4">
        <w:rPr>
          <w:rFonts w:cs="Calibri"/>
        </w:rPr>
        <w:t xml:space="preserve">, will meet in the </w:t>
      </w:r>
      <w:r w:rsidR="005641E6">
        <w:rPr>
          <w:rFonts w:cs="Calibri"/>
        </w:rPr>
        <w:t>Conference Management</w:t>
      </w:r>
      <w:r w:rsidR="004A2441">
        <w:rPr>
          <w:rFonts w:cs="Calibri"/>
        </w:rPr>
        <w:t xml:space="preserve"> </w:t>
      </w:r>
      <w:r w:rsidRPr="00706AA4">
        <w:rPr>
          <w:rFonts w:cs="Calibri"/>
        </w:rPr>
        <w:t xml:space="preserve">office to review implementation of cancellation plans </w:t>
      </w:r>
    </w:p>
    <w:p w:rsidR="00706AA4" w:rsidRPr="00706AA4" w:rsidRDefault="0060479F" w:rsidP="00706AA4">
      <w:pPr>
        <w:numPr>
          <w:ilvl w:val="0"/>
          <w:numId w:val="23"/>
        </w:numPr>
        <w:spacing w:after="0" w:line="240" w:lineRule="auto"/>
        <w:contextualSpacing/>
        <w:rPr>
          <w:rFonts w:cs="Calibri"/>
        </w:rPr>
      </w:pPr>
      <w:r>
        <w:rPr>
          <w:rFonts w:cs="Calibri"/>
        </w:rPr>
        <w:t xml:space="preserve">Incident Commander </w:t>
      </w:r>
      <w:r w:rsidR="00706AA4" w:rsidRPr="00706AA4">
        <w:rPr>
          <w:rFonts w:cs="Calibri"/>
        </w:rPr>
        <w:t xml:space="preserve">enacts Emergency Phone Tree to inform all </w:t>
      </w:r>
      <w:r w:rsidR="00981CD6">
        <w:rPr>
          <w:rFonts w:cs="Calibri"/>
        </w:rPr>
        <w:t>board, speakers, exhibitors and attendees</w:t>
      </w:r>
      <w:r w:rsidR="00706AA4" w:rsidRPr="00706AA4">
        <w:rPr>
          <w:rFonts w:cs="Calibri"/>
        </w:rPr>
        <w:t xml:space="preserve"> of the cancellation and provide further instructions</w:t>
      </w:r>
      <w:r w:rsidR="00981CD6">
        <w:rPr>
          <w:rFonts w:cs="Calibri"/>
        </w:rPr>
        <w:t xml:space="preserve"> if necessary</w:t>
      </w:r>
    </w:p>
    <w:p w:rsidR="00706AA4" w:rsidRPr="00706AA4" w:rsidRDefault="0060479F" w:rsidP="00706AA4">
      <w:pPr>
        <w:numPr>
          <w:ilvl w:val="0"/>
          <w:numId w:val="23"/>
        </w:numPr>
        <w:spacing w:after="0" w:line="240" w:lineRule="auto"/>
        <w:contextualSpacing/>
        <w:rPr>
          <w:rFonts w:cs="Calibri"/>
        </w:rPr>
      </w:pPr>
      <w:r>
        <w:rPr>
          <w:rFonts w:cs="Calibri"/>
        </w:rPr>
        <w:t>Media Contact</w:t>
      </w:r>
      <w:r w:rsidR="004A2441" w:rsidRPr="00706AA4">
        <w:rPr>
          <w:rFonts w:cs="Calibri"/>
        </w:rPr>
        <w:t xml:space="preserve"> </w:t>
      </w:r>
      <w:r w:rsidR="00706AA4" w:rsidRPr="00706AA4">
        <w:rPr>
          <w:rFonts w:cs="Calibri"/>
        </w:rPr>
        <w:t>to create a formal statement outlining the decision for cancellation and further actions, if necessary</w:t>
      </w:r>
    </w:p>
    <w:p w:rsidR="00706AA4" w:rsidRDefault="00706AA4" w:rsidP="0060479F">
      <w:pPr>
        <w:numPr>
          <w:ilvl w:val="1"/>
          <w:numId w:val="23"/>
        </w:numPr>
        <w:spacing w:after="0" w:line="240" w:lineRule="auto"/>
        <w:contextualSpacing/>
        <w:rPr>
          <w:rFonts w:cs="Calibri"/>
        </w:rPr>
      </w:pPr>
      <w:r w:rsidRPr="00706AA4">
        <w:rPr>
          <w:rFonts w:cs="Calibri"/>
        </w:rPr>
        <w:t>Staff members and key personnel should use script provided to answer questions from individuals</w:t>
      </w:r>
    </w:p>
    <w:p w:rsidR="00A648FE" w:rsidRPr="00706AA4" w:rsidRDefault="00A648FE" w:rsidP="0060479F">
      <w:pPr>
        <w:numPr>
          <w:ilvl w:val="1"/>
          <w:numId w:val="23"/>
        </w:numPr>
        <w:spacing w:after="0" w:line="240" w:lineRule="auto"/>
        <w:contextualSpacing/>
        <w:rPr>
          <w:rFonts w:cs="Calibri"/>
        </w:rPr>
      </w:pPr>
      <w:r w:rsidRPr="00706AA4">
        <w:rPr>
          <w:rFonts w:cs="Calibri"/>
        </w:rPr>
        <w:t xml:space="preserve">Staff members and key personnel should state </w:t>
      </w:r>
      <w:r>
        <w:rPr>
          <w:rFonts w:cs="Calibri"/>
        </w:rPr>
        <w:t>provide as much accurate information as available, or refer them to Media Contact</w:t>
      </w:r>
      <w:r w:rsidRPr="00706AA4">
        <w:rPr>
          <w:rFonts w:cs="Calibri"/>
        </w:rPr>
        <w:t xml:space="preserve"> for any questions asked by the media or press</w:t>
      </w:r>
      <w:r>
        <w:rPr>
          <w:rFonts w:cs="Calibri"/>
        </w:rPr>
        <w:t>.</w:t>
      </w:r>
    </w:p>
    <w:p w:rsidR="00706AA4" w:rsidRPr="00275AC2" w:rsidRDefault="00655FAF" w:rsidP="004B1253">
      <w:pPr>
        <w:numPr>
          <w:ilvl w:val="0"/>
          <w:numId w:val="23"/>
        </w:numPr>
        <w:spacing w:after="0" w:line="240" w:lineRule="auto"/>
        <w:contextualSpacing/>
        <w:rPr>
          <w:rFonts w:cs="Calibri"/>
        </w:rPr>
      </w:pPr>
      <w:r>
        <w:rPr>
          <w:rFonts w:cs="Calibri"/>
        </w:rPr>
        <w:t>Media Contact</w:t>
      </w:r>
      <w:r w:rsidR="004A2441" w:rsidRPr="004A2441">
        <w:rPr>
          <w:rFonts w:cs="Calibri"/>
        </w:rPr>
        <w:t xml:space="preserve"> </w:t>
      </w:r>
      <w:r w:rsidR="00706AA4" w:rsidRPr="004A2441">
        <w:rPr>
          <w:rFonts w:cs="Calibri"/>
        </w:rPr>
        <w:t xml:space="preserve">will handle communications that should go out immediately to all individuals </w:t>
      </w:r>
      <w:r w:rsidR="00706AA4" w:rsidRPr="00275AC2">
        <w:rPr>
          <w:rFonts w:cs="Calibri"/>
        </w:rPr>
        <w:t>planning to attend the Meeting</w:t>
      </w:r>
      <w:r w:rsidR="00E8772C" w:rsidRPr="00275AC2">
        <w:rPr>
          <w:rFonts w:cs="Calibri"/>
        </w:rPr>
        <w:t>. Association Manager will assist as necessary.</w:t>
      </w:r>
      <w:r w:rsidR="00706AA4" w:rsidRPr="00275AC2">
        <w:rPr>
          <w:rFonts w:cs="Calibri"/>
        </w:rPr>
        <w:t xml:space="preserve"> </w:t>
      </w:r>
    </w:p>
    <w:p w:rsidR="00706AA4" w:rsidRPr="00326092" w:rsidRDefault="00706AA4" w:rsidP="00275AC2">
      <w:pPr>
        <w:spacing w:after="0" w:line="240" w:lineRule="auto"/>
        <w:ind w:left="1440" w:firstLine="360"/>
        <w:contextualSpacing/>
        <w:rPr>
          <w:rFonts w:cs="Calibri"/>
          <w:highlight w:val="yellow"/>
        </w:rPr>
      </w:pPr>
      <w:r w:rsidRPr="00275AC2">
        <w:rPr>
          <w:rFonts w:cs="Calibri"/>
        </w:rPr>
        <w:t>A message</w:t>
      </w:r>
      <w:r w:rsidRPr="00706AA4">
        <w:rPr>
          <w:rFonts w:cs="Calibri"/>
        </w:rPr>
        <w:t xml:space="preserve"> announcing the cancellation will be posted on the </w:t>
      </w:r>
      <w:r w:rsidR="00981CD6" w:rsidRPr="00981CD6">
        <w:rPr>
          <w:rFonts w:cs="Calibri"/>
        </w:rPr>
        <w:t>NACM Main Website and Conference</w:t>
      </w:r>
      <w:r w:rsidRPr="00706AA4">
        <w:rPr>
          <w:rFonts w:cs="Calibri"/>
        </w:rPr>
        <w:t xml:space="preserve"> website, </w:t>
      </w:r>
      <w:r w:rsidR="00981CD6">
        <w:rPr>
          <w:rFonts w:cs="Calibri"/>
        </w:rPr>
        <w:t>conference app</w:t>
      </w:r>
      <w:r w:rsidRPr="00706AA4">
        <w:rPr>
          <w:rFonts w:cs="Calibri"/>
        </w:rPr>
        <w:t>, and an e-blast will be sent</w:t>
      </w:r>
      <w:r w:rsidR="00A648FE">
        <w:rPr>
          <w:rFonts w:cs="Calibri"/>
        </w:rPr>
        <w:t xml:space="preserve">. </w:t>
      </w:r>
    </w:p>
    <w:p w:rsidR="00706AA4" w:rsidRPr="00706AA4" w:rsidRDefault="00706AA4" w:rsidP="00706AA4">
      <w:pPr>
        <w:numPr>
          <w:ilvl w:val="0"/>
          <w:numId w:val="23"/>
        </w:numPr>
        <w:spacing w:after="0" w:line="240" w:lineRule="auto"/>
        <w:contextualSpacing/>
        <w:rPr>
          <w:rFonts w:cs="Calibri"/>
        </w:rPr>
      </w:pPr>
      <w:r w:rsidRPr="00706AA4">
        <w:rPr>
          <w:rFonts w:cs="Calibri"/>
        </w:rPr>
        <w:t>All staff members will update their voicemail at the office and their hotel room telephones with the same statement</w:t>
      </w:r>
      <w:r w:rsidR="005E2742">
        <w:rPr>
          <w:rFonts w:cs="Calibri"/>
        </w:rPr>
        <w:t xml:space="preserve"> as well as out – of – office email messages</w:t>
      </w:r>
    </w:p>
    <w:p w:rsidR="00706AA4" w:rsidRPr="00706AA4" w:rsidRDefault="00706AA4" w:rsidP="00706AA4">
      <w:pPr>
        <w:numPr>
          <w:ilvl w:val="0"/>
          <w:numId w:val="23"/>
        </w:numPr>
        <w:spacing w:after="0" w:line="240" w:lineRule="auto"/>
        <w:contextualSpacing/>
        <w:rPr>
          <w:rFonts w:cs="Calibri"/>
        </w:rPr>
      </w:pPr>
      <w:r w:rsidRPr="00706AA4">
        <w:rPr>
          <w:rFonts w:cs="Calibri"/>
        </w:rPr>
        <w:t xml:space="preserve">Event Logistics Contact will provide information of the situation to all hotels impacted </w:t>
      </w:r>
    </w:p>
    <w:p w:rsidR="00706AA4" w:rsidRPr="00706AA4" w:rsidRDefault="00706AA4" w:rsidP="00655FAF">
      <w:pPr>
        <w:numPr>
          <w:ilvl w:val="1"/>
          <w:numId w:val="23"/>
        </w:numPr>
        <w:spacing w:after="0" w:line="240" w:lineRule="auto"/>
        <w:contextualSpacing/>
        <w:rPr>
          <w:rFonts w:cs="Calibri"/>
        </w:rPr>
      </w:pPr>
      <w:r w:rsidRPr="00706AA4">
        <w:rPr>
          <w:rFonts w:cs="Calibri"/>
        </w:rPr>
        <w:t>Hotels will be asked to extend the convention rate as long as necessary</w:t>
      </w:r>
    </w:p>
    <w:p w:rsidR="00706AA4" w:rsidRPr="00706AA4" w:rsidRDefault="00706AA4" w:rsidP="00706AA4">
      <w:pPr>
        <w:numPr>
          <w:ilvl w:val="0"/>
          <w:numId w:val="23"/>
        </w:numPr>
        <w:spacing w:after="0" w:line="240" w:lineRule="auto"/>
        <w:contextualSpacing/>
        <w:rPr>
          <w:rFonts w:cs="Calibri"/>
        </w:rPr>
      </w:pPr>
      <w:r w:rsidRPr="00706AA4">
        <w:rPr>
          <w:rFonts w:cs="Calibri"/>
        </w:rPr>
        <w:t xml:space="preserve">Exhibitor Contact will contact exhibitors </w:t>
      </w:r>
      <w:r w:rsidR="00A648FE">
        <w:rPr>
          <w:rFonts w:cs="Calibri"/>
        </w:rPr>
        <w:t xml:space="preserve">and </w:t>
      </w:r>
      <w:r w:rsidRPr="00706AA4">
        <w:rPr>
          <w:rFonts w:cs="Calibri"/>
        </w:rPr>
        <w:t>inform them in writing via email of the cancellation</w:t>
      </w:r>
    </w:p>
    <w:p w:rsidR="00706AA4" w:rsidRPr="00706AA4" w:rsidRDefault="00706AA4" w:rsidP="00706AA4">
      <w:pPr>
        <w:numPr>
          <w:ilvl w:val="0"/>
          <w:numId w:val="23"/>
        </w:numPr>
        <w:spacing w:after="0" w:line="240" w:lineRule="auto"/>
        <w:contextualSpacing/>
        <w:rPr>
          <w:rFonts w:cs="Calibri"/>
        </w:rPr>
      </w:pPr>
      <w:r w:rsidRPr="00706AA4">
        <w:rPr>
          <w:rFonts w:cs="Calibri"/>
        </w:rPr>
        <w:t>Facility personnel and staff members assigned will be at entrances to the convention center to let individuals know, who may not have received the message, that the Meeting has been canceled</w:t>
      </w:r>
    </w:p>
    <w:p w:rsidR="00706AA4" w:rsidRPr="00706AA4" w:rsidRDefault="00E8772C" w:rsidP="00706AA4">
      <w:pPr>
        <w:numPr>
          <w:ilvl w:val="0"/>
          <w:numId w:val="23"/>
        </w:numPr>
        <w:spacing w:after="0" w:line="240" w:lineRule="auto"/>
        <w:contextualSpacing/>
        <w:rPr>
          <w:rFonts w:cs="Calibri"/>
        </w:rPr>
      </w:pPr>
      <w:r>
        <w:rPr>
          <w:rFonts w:cs="Calibri"/>
        </w:rPr>
        <w:t xml:space="preserve">Conference manager, in conjunction with </w:t>
      </w:r>
      <w:r w:rsidR="00655FAF">
        <w:rPr>
          <w:rFonts w:cs="Calibri"/>
        </w:rPr>
        <w:t>Media Contact</w:t>
      </w:r>
      <w:r>
        <w:rPr>
          <w:rFonts w:cs="Calibri"/>
        </w:rPr>
        <w:t>,</w:t>
      </w:r>
      <w:r w:rsidR="004A2441" w:rsidRPr="00706AA4">
        <w:rPr>
          <w:rFonts w:cs="Calibri"/>
        </w:rPr>
        <w:t xml:space="preserve"> </w:t>
      </w:r>
      <w:r w:rsidR="00706AA4" w:rsidRPr="00706AA4">
        <w:rPr>
          <w:rFonts w:cs="Calibri"/>
        </w:rPr>
        <w:t>will post cancellation information in key locations in facility</w:t>
      </w:r>
    </w:p>
    <w:p w:rsidR="00706AA4" w:rsidRPr="00706AA4" w:rsidRDefault="00706AA4" w:rsidP="00706AA4">
      <w:pPr>
        <w:numPr>
          <w:ilvl w:val="0"/>
          <w:numId w:val="23"/>
        </w:numPr>
        <w:spacing w:after="0" w:line="240" w:lineRule="auto"/>
        <w:contextualSpacing/>
        <w:rPr>
          <w:rFonts w:cs="Calibri"/>
        </w:rPr>
      </w:pPr>
      <w:r w:rsidRPr="00706AA4">
        <w:rPr>
          <w:rFonts w:cs="Calibri"/>
        </w:rPr>
        <w:t xml:space="preserve">Registration Contact and Exhibitor Contact will put into place policies for refunds of exhibitor and registration fees </w:t>
      </w:r>
    </w:p>
    <w:p w:rsidR="00706AA4" w:rsidRPr="00706AA4" w:rsidRDefault="00655FAF" w:rsidP="00706AA4">
      <w:pPr>
        <w:numPr>
          <w:ilvl w:val="0"/>
          <w:numId w:val="23"/>
        </w:numPr>
        <w:spacing w:after="0" w:line="240" w:lineRule="auto"/>
        <w:contextualSpacing/>
        <w:rPr>
          <w:rFonts w:cs="Calibri"/>
        </w:rPr>
      </w:pPr>
      <w:r>
        <w:rPr>
          <w:rFonts w:cs="Calibri"/>
        </w:rPr>
        <w:lastRenderedPageBreak/>
        <w:t>Incident Commander</w:t>
      </w:r>
      <w:r w:rsidR="004A2441" w:rsidRPr="00706AA4">
        <w:rPr>
          <w:rFonts w:cs="Calibri"/>
        </w:rPr>
        <w:t xml:space="preserve"> </w:t>
      </w:r>
      <w:r w:rsidR="00706AA4" w:rsidRPr="00706AA4">
        <w:rPr>
          <w:rFonts w:cs="Calibri"/>
        </w:rPr>
        <w:t>will contact the facilities, legal counsel, and the insurance company to alert them of the cancellation</w:t>
      </w:r>
    </w:p>
    <w:p w:rsidR="00706AA4" w:rsidRPr="00706AA4" w:rsidRDefault="00706AA4" w:rsidP="00706AA4">
      <w:pPr>
        <w:numPr>
          <w:ilvl w:val="0"/>
          <w:numId w:val="23"/>
        </w:numPr>
        <w:spacing w:after="0" w:line="240" w:lineRule="auto"/>
        <w:contextualSpacing/>
        <w:rPr>
          <w:rFonts w:cs="Calibri"/>
        </w:rPr>
      </w:pPr>
      <w:r w:rsidRPr="00706AA4">
        <w:rPr>
          <w:rFonts w:cs="Calibri"/>
        </w:rPr>
        <w:t xml:space="preserve">Event Logistics Contact will contact the shuttle bus company to set up transportation to hotels and/or airports for staff members.  </w:t>
      </w:r>
    </w:p>
    <w:p w:rsidR="00706AA4" w:rsidRPr="00706AA4" w:rsidRDefault="00706AA4" w:rsidP="00655FAF">
      <w:pPr>
        <w:numPr>
          <w:ilvl w:val="1"/>
          <w:numId w:val="23"/>
        </w:numPr>
        <w:spacing w:after="0" w:line="240" w:lineRule="auto"/>
        <w:contextualSpacing/>
        <w:rPr>
          <w:rFonts w:cs="Calibri"/>
        </w:rPr>
      </w:pPr>
      <w:r w:rsidRPr="00706AA4">
        <w:rPr>
          <w:rFonts w:cs="Calibri"/>
        </w:rPr>
        <w:t>To the extent possible, buses can be used to arrange transportation for individuals attending or providing service to the Meeting, that will be done</w:t>
      </w:r>
    </w:p>
    <w:p w:rsidR="00706AA4" w:rsidRPr="00706AA4" w:rsidRDefault="00706AA4" w:rsidP="00706AA4">
      <w:pPr>
        <w:numPr>
          <w:ilvl w:val="0"/>
          <w:numId w:val="23"/>
        </w:numPr>
        <w:spacing w:after="0" w:line="240" w:lineRule="auto"/>
        <w:contextualSpacing/>
        <w:rPr>
          <w:rFonts w:cs="Calibri"/>
        </w:rPr>
      </w:pPr>
      <w:r w:rsidRPr="00706AA4">
        <w:rPr>
          <w:rFonts w:cs="Calibri"/>
        </w:rPr>
        <w:t>Event Logistics Contact will provide written notice by email of the cancellation to all facilities impacted by this decision (i.e. hotels, restaurants, CVB, etc.)</w:t>
      </w:r>
    </w:p>
    <w:p w:rsidR="00706AA4" w:rsidRPr="00706AA4" w:rsidRDefault="00706AA4" w:rsidP="00706AA4">
      <w:pPr>
        <w:numPr>
          <w:ilvl w:val="0"/>
          <w:numId w:val="23"/>
        </w:numPr>
        <w:spacing w:after="0" w:line="240" w:lineRule="auto"/>
        <w:contextualSpacing/>
        <w:rPr>
          <w:rFonts w:cs="Calibri"/>
        </w:rPr>
      </w:pPr>
      <w:r w:rsidRPr="00706AA4">
        <w:rPr>
          <w:rFonts w:cs="Calibri"/>
        </w:rPr>
        <w:t>Meetings with all staff members and key personnel will continue on a frequent basis as long as necessary to keep them updated on the situation</w:t>
      </w:r>
    </w:p>
    <w:p w:rsidR="00706AA4" w:rsidRPr="00706AA4" w:rsidRDefault="00706AA4" w:rsidP="00706AA4">
      <w:pPr>
        <w:spacing w:after="0" w:line="240" w:lineRule="auto"/>
        <w:ind w:left="360"/>
        <w:contextualSpacing/>
        <w:rPr>
          <w:rFonts w:cs="Calibri"/>
        </w:rPr>
      </w:pPr>
      <w:r w:rsidRPr="00706AA4">
        <w:rPr>
          <w:rFonts w:cs="Calibri"/>
        </w:rPr>
        <w:t xml:space="preserve"> </w:t>
      </w:r>
    </w:p>
    <w:p w:rsidR="00706AA4" w:rsidRPr="00FC26FC" w:rsidRDefault="00FC26FC" w:rsidP="00706AA4">
      <w:pPr>
        <w:spacing w:after="0" w:line="240" w:lineRule="auto"/>
        <w:ind w:left="360"/>
        <w:contextualSpacing/>
        <w:rPr>
          <w:rFonts w:cs="Calibri"/>
          <w:b/>
        </w:rPr>
      </w:pPr>
      <w:r w:rsidRPr="00FC26FC">
        <w:rPr>
          <w:rFonts w:cs="Calibri"/>
          <w:b/>
        </w:rPr>
        <w:t xml:space="preserve">c. </w:t>
      </w:r>
      <w:r w:rsidR="00706AA4" w:rsidRPr="00FC26FC">
        <w:rPr>
          <w:rFonts w:cs="Calibri"/>
          <w:b/>
        </w:rPr>
        <w:t>If it is determined that the Meeting should progress until conclusion, but transportation home is limited:</w:t>
      </w:r>
    </w:p>
    <w:p w:rsidR="00706AA4" w:rsidRPr="00706AA4" w:rsidRDefault="00FA4CE2" w:rsidP="00706AA4">
      <w:pPr>
        <w:numPr>
          <w:ilvl w:val="0"/>
          <w:numId w:val="22"/>
        </w:numPr>
        <w:spacing w:after="0" w:line="240" w:lineRule="auto"/>
        <w:contextualSpacing/>
        <w:rPr>
          <w:rFonts w:cs="Calibri"/>
        </w:rPr>
      </w:pPr>
      <w:r>
        <w:rPr>
          <w:rFonts w:cs="Calibri"/>
        </w:rPr>
        <w:t>Conference Crisis Management Team</w:t>
      </w:r>
      <w:r w:rsidR="00706AA4" w:rsidRPr="00706AA4">
        <w:rPr>
          <w:rFonts w:cs="Calibri"/>
        </w:rPr>
        <w:t xml:space="preserve">, will meet in the </w:t>
      </w:r>
      <w:r w:rsidR="005641E6">
        <w:rPr>
          <w:rFonts w:cs="Calibri"/>
        </w:rPr>
        <w:t>Conference Management</w:t>
      </w:r>
      <w:r w:rsidR="00706AA4" w:rsidRPr="00706AA4">
        <w:rPr>
          <w:rFonts w:cs="Calibri"/>
        </w:rPr>
        <w:t xml:space="preserve"> office to confirm a plan of action</w:t>
      </w:r>
    </w:p>
    <w:p w:rsidR="00706AA4" w:rsidRPr="00706AA4" w:rsidRDefault="00655FAF" w:rsidP="00706AA4">
      <w:pPr>
        <w:numPr>
          <w:ilvl w:val="0"/>
          <w:numId w:val="22"/>
        </w:numPr>
        <w:spacing w:after="0" w:line="240" w:lineRule="auto"/>
        <w:contextualSpacing/>
        <w:rPr>
          <w:rFonts w:cs="Calibri"/>
        </w:rPr>
      </w:pPr>
      <w:r>
        <w:rPr>
          <w:rFonts w:cs="Calibri"/>
        </w:rPr>
        <w:t>Incident Commander</w:t>
      </w:r>
      <w:r w:rsidR="00706AA4" w:rsidRPr="00706AA4">
        <w:rPr>
          <w:rFonts w:cs="Calibri"/>
        </w:rPr>
        <w:t xml:space="preserve"> enacts Emergency Phone Tree to inform all staff members of the situation and provide further instructions</w:t>
      </w:r>
    </w:p>
    <w:p w:rsidR="00706AA4" w:rsidRPr="00706AA4" w:rsidRDefault="00706AA4" w:rsidP="00706AA4">
      <w:pPr>
        <w:numPr>
          <w:ilvl w:val="0"/>
          <w:numId w:val="22"/>
        </w:numPr>
        <w:spacing w:after="0" w:line="240" w:lineRule="auto"/>
        <w:contextualSpacing/>
        <w:rPr>
          <w:rFonts w:cs="Calibri"/>
        </w:rPr>
      </w:pPr>
      <w:r w:rsidRPr="00706AA4">
        <w:rPr>
          <w:rFonts w:cs="Calibri"/>
        </w:rPr>
        <w:t>Media Contact to create a formal statement outlining the decision and further actions, if necessary</w:t>
      </w:r>
    </w:p>
    <w:p w:rsidR="00706AA4" w:rsidRDefault="00706AA4" w:rsidP="00655FAF">
      <w:pPr>
        <w:numPr>
          <w:ilvl w:val="1"/>
          <w:numId w:val="22"/>
        </w:numPr>
        <w:spacing w:after="0" w:line="240" w:lineRule="auto"/>
        <w:contextualSpacing/>
        <w:rPr>
          <w:rFonts w:cs="Calibri"/>
        </w:rPr>
      </w:pPr>
      <w:r w:rsidRPr="00706AA4">
        <w:rPr>
          <w:rFonts w:cs="Calibri"/>
        </w:rPr>
        <w:t>Staff members and key personnel should use script provided to answer questions from individuals</w:t>
      </w:r>
      <w:r w:rsidR="00FA4CE2">
        <w:rPr>
          <w:rFonts w:cs="Calibri"/>
        </w:rPr>
        <w:t xml:space="preserve">. </w:t>
      </w:r>
    </w:p>
    <w:p w:rsidR="00FA4CE2" w:rsidRPr="00706AA4" w:rsidRDefault="00FA4CE2" w:rsidP="00655FAF">
      <w:pPr>
        <w:numPr>
          <w:ilvl w:val="1"/>
          <w:numId w:val="22"/>
        </w:numPr>
        <w:spacing w:after="0" w:line="240" w:lineRule="auto"/>
        <w:contextualSpacing/>
        <w:rPr>
          <w:rFonts w:cs="Calibri"/>
        </w:rPr>
      </w:pPr>
      <w:r w:rsidRPr="00706AA4">
        <w:rPr>
          <w:rFonts w:cs="Calibri"/>
        </w:rPr>
        <w:t xml:space="preserve">Staff members and key personnel should state </w:t>
      </w:r>
      <w:r>
        <w:rPr>
          <w:rFonts w:cs="Calibri"/>
        </w:rPr>
        <w:t>provide as much accurate information as available, or refer them to Media Contact</w:t>
      </w:r>
      <w:r w:rsidRPr="00706AA4">
        <w:rPr>
          <w:rFonts w:cs="Calibri"/>
        </w:rPr>
        <w:t xml:space="preserve"> for any questions asked by the media or press</w:t>
      </w:r>
      <w:r>
        <w:rPr>
          <w:rFonts w:cs="Calibri"/>
        </w:rPr>
        <w:t>.</w:t>
      </w:r>
    </w:p>
    <w:p w:rsidR="00706AA4" w:rsidRPr="00706AA4" w:rsidRDefault="00706AA4" w:rsidP="00706AA4">
      <w:pPr>
        <w:numPr>
          <w:ilvl w:val="0"/>
          <w:numId w:val="22"/>
        </w:numPr>
        <w:spacing w:after="0" w:line="240" w:lineRule="auto"/>
        <w:contextualSpacing/>
        <w:rPr>
          <w:rFonts w:cs="Calibri"/>
        </w:rPr>
      </w:pPr>
      <w:r w:rsidRPr="00706AA4">
        <w:rPr>
          <w:rFonts w:cs="Calibri"/>
        </w:rPr>
        <w:t>Incident Commander</w:t>
      </w:r>
      <w:r w:rsidR="00655FAF">
        <w:rPr>
          <w:rFonts w:cs="Calibri"/>
        </w:rPr>
        <w:t xml:space="preserve"> or venue</w:t>
      </w:r>
      <w:r w:rsidRPr="00706AA4">
        <w:rPr>
          <w:rFonts w:cs="Calibri"/>
        </w:rPr>
        <w:t xml:space="preserve"> will make announcements on the </w:t>
      </w:r>
      <w:r w:rsidR="00326092" w:rsidRPr="00706AA4">
        <w:rPr>
          <w:rFonts w:cs="Calibri"/>
        </w:rPr>
        <w:t>public-address</w:t>
      </w:r>
      <w:r w:rsidRPr="00706AA4">
        <w:rPr>
          <w:rFonts w:cs="Calibri"/>
        </w:rPr>
        <w:t xml:space="preserve"> system throughout the facility of the decision to continue the Meeting until conclusion</w:t>
      </w:r>
    </w:p>
    <w:p w:rsidR="00706AA4" w:rsidRPr="00706AA4" w:rsidRDefault="00706AA4" w:rsidP="00706AA4">
      <w:pPr>
        <w:numPr>
          <w:ilvl w:val="0"/>
          <w:numId w:val="22"/>
        </w:numPr>
        <w:spacing w:after="0" w:line="240" w:lineRule="auto"/>
        <w:contextualSpacing/>
        <w:rPr>
          <w:rFonts w:cs="Calibri"/>
        </w:rPr>
      </w:pPr>
      <w:r w:rsidRPr="00706AA4">
        <w:rPr>
          <w:rFonts w:cs="Calibri"/>
        </w:rPr>
        <w:t xml:space="preserve">Media Contact will handle communications that should go out immediately to all individuals attending the Meeting </w:t>
      </w:r>
    </w:p>
    <w:p w:rsidR="00706AA4" w:rsidRPr="00706AA4" w:rsidRDefault="00706AA4" w:rsidP="00655FAF">
      <w:pPr>
        <w:numPr>
          <w:ilvl w:val="1"/>
          <w:numId w:val="22"/>
        </w:numPr>
        <w:spacing w:after="0" w:line="240" w:lineRule="auto"/>
        <w:contextualSpacing/>
        <w:rPr>
          <w:rFonts w:cs="Calibri"/>
        </w:rPr>
      </w:pPr>
      <w:r w:rsidRPr="00706AA4">
        <w:rPr>
          <w:rFonts w:cs="Calibri"/>
        </w:rPr>
        <w:t xml:space="preserve">A message announcing the decision of continuing the Meeting will be posted on the </w:t>
      </w:r>
      <w:r w:rsidR="00F55E8A">
        <w:rPr>
          <w:rFonts w:cs="Calibri"/>
        </w:rPr>
        <w:t>NACM Main Website and Conference</w:t>
      </w:r>
      <w:r w:rsidRPr="00706AA4">
        <w:rPr>
          <w:rFonts w:cs="Calibri"/>
        </w:rPr>
        <w:t xml:space="preserve"> </w:t>
      </w:r>
      <w:r w:rsidR="00F55E8A">
        <w:rPr>
          <w:rFonts w:cs="Calibri"/>
        </w:rPr>
        <w:t>W</w:t>
      </w:r>
      <w:r w:rsidRPr="00706AA4">
        <w:rPr>
          <w:rFonts w:cs="Calibri"/>
        </w:rPr>
        <w:t xml:space="preserve">ebsite, </w:t>
      </w:r>
      <w:r w:rsidR="00F55E8A">
        <w:rPr>
          <w:rFonts w:cs="Calibri"/>
        </w:rPr>
        <w:t>through push notification on conference app</w:t>
      </w:r>
      <w:r w:rsidRPr="00706AA4">
        <w:rPr>
          <w:rFonts w:cs="Calibri"/>
        </w:rPr>
        <w:t xml:space="preserve">, and </w:t>
      </w:r>
      <w:r w:rsidR="00F55E8A">
        <w:rPr>
          <w:rFonts w:cs="Calibri"/>
        </w:rPr>
        <w:t xml:space="preserve">through </w:t>
      </w:r>
      <w:r w:rsidRPr="00706AA4">
        <w:rPr>
          <w:rFonts w:cs="Calibri"/>
        </w:rPr>
        <w:t>an e</w:t>
      </w:r>
      <w:r w:rsidR="00F55E8A">
        <w:rPr>
          <w:rFonts w:cs="Calibri"/>
        </w:rPr>
        <w:t>mail blast</w:t>
      </w:r>
    </w:p>
    <w:p w:rsidR="005E2742" w:rsidRDefault="00706AA4" w:rsidP="00853722">
      <w:pPr>
        <w:numPr>
          <w:ilvl w:val="0"/>
          <w:numId w:val="22"/>
        </w:numPr>
        <w:spacing w:after="0" w:line="240" w:lineRule="auto"/>
        <w:contextualSpacing/>
        <w:rPr>
          <w:rFonts w:cs="Calibri"/>
        </w:rPr>
      </w:pPr>
      <w:r w:rsidRPr="005E2742">
        <w:rPr>
          <w:rFonts w:cs="Calibri"/>
        </w:rPr>
        <w:t>All staff members will update their voicemail at the office with the same statement</w:t>
      </w:r>
      <w:r w:rsidR="005E2742" w:rsidRPr="005E2742">
        <w:rPr>
          <w:rFonts w:cs="Calibri"/>
        </w:rPr>
        <w:t xml:space="preserve"> </w:t>
      </w:r>
    </w:p>
    <w:p w:rsidR="00706AA4" w:rsidRPr="005E2742" w:rsidRDefault="00706AA4" w:rsidP="00853722">
      <w:pPr>
        <w:numPr>
          <w:ilvl w:val="0"/>
          <w:numId w:val="22"/>
        </w:numPr>
        <w:spacing w:after="0" w:line="240" w:lineRule="auto"/>
        <w:contextualSpacing/>
        <w:rPr>
          <w:rFonts w:cs="Calibri"/>
        </w:rPr>
      </w:pPr>
      <w:r w:rsidRPr="005E2742">
        <w:rPr>
          <w:rFonts w:cs="Calibri"/>
        </w:rPr>
        <w:t xml:space="preserve">Event Logistics Contact will provide information of the situation to all hotels impacted </w:t>
      </w:r>
    </w:p>
    <w:p w:rsidR="00706AA4" w:rsidRPr="00706AA4" w:rsidRDefault="00706AA4" w:rsidP="0007728F">
      <w:pPr>
        <w:numPr>
          <w:ilvl w:val="1"/>
          <w:numId w:val="22"/>
        </w:numPr>
        <w:spacing w:after="0" w:line="240" w:lineRule="auto"/>
        <w:contextualSpacing/>
        <w:rPr>
          <w:rFonts w:cs="Calibri"/>
        </w:rPr>
      </w:pPr>
      <w:r w:rsidRPr="00706AA4">
        <w:rPr>
          <w:rFonts w:cs="Calibri"/>
        </w:rPr>
        <w:t xml:space="preserve">Hotels will be asked to extend the convention rate as long as </w:t>
      </w:r>
      <w:r w:rsidR="009B5A8B">
        <w:rPr>
          <w:rFonts w:cs="Calibri"/>
        </w:rPr>
        <w:t>possible</w:t>
      </w:r>
    </w:p>
    <w:p w:rsidR="00706AA4" w:rsidRPr="00706AA4" w:rsidRDefault="00706AA4" w:rsidP="00706AA4">
      <w:pPr>
        <w:numPr>
          <w:ilvl w:val="0"/>
          <w:numId w:val="22"/>
        </w:numPr>
        <w:spacing w:after="0" w:line="240" w:lineRule="auto"/>
        <w:contextualSpacing/>
        <w:rPr>
          <w:rFonts w:cs="Calibri"/>
        </w:rPr>
      </w:pPr>
      <w:r w:rsidRPr="00706AA4">
        <w:rPr>
          <w:rFonts w:cs="Calibri"/>
        </w:rPr>
        <w:t>Media Contact will post cancellation information in key locations in facility</w:t>
      </w:r>
    </w:p>
    <w:p w:rsidR="00706AA4" w:rsidRPr="00706AA4" w:rsidRDefault="00706AA4" w:rsidP="00706AA4">
      <w:pPr>
        <w:numPr>
          <w:ilvl w:val="0"/>
          <w:numId w:val="22"/>
        </w:numPr>
        <w:spacing w:after="0" w:line="240" w:lineRule="auto"/>
        <w:contextualSpacing/>
        <w:rPr>
          <w:rFonts w:cs="Calibri"/>
        </w:rPr>
      </w:pPr>
      <w:r w:rsidRPr="00706AA4">
        <w:rPr>
          <w:rFonts w:cs="Calibri"/>
        </w:rPr>
        <w:t>Exhibitor Contact will communicate with the exhibitors and speakers about the importance of staying the course</w:t>
      </w:r>
    </w:p>
    <w:p w:rsidR="00706AA4" w:rsidRPr="00706AA4" w:rsidRDefault="00706AA4" w:rsidP="00706AA4">
      <w:pPr>
        <w:numPr>
          <w:ilvl w:val="0"/>
          <w:numId w:val="22"/>
        </w:numPr>
        <w:spacing w:after="0" w:line="240" w:lineRule="auto"/>
        <w:contextualSpacing/>
        <w:rPr>
          <w:rFonts w:cs="Calibri"/>
        </w:rPr>
      </w:pPr>
      <w:r w:rsidRPr="00706AA4">
        <w:rPr>
          <w:rFonts w:cs="Calibri"/>
        </w:rPr>
        <w:t xml:space="preserve">Continued communications sent out by the Media Contact will assure all individuals that the scheduled events will be held as planned  </w:t>
      </w:r>
    </w:p>
    <w:p w:rsidR="00706AA4" w:rsidRPr="00706AA4" w:rsidRDefault="00706AA4" w:rsidP="00706AA4">
      <w:pPr>
        <w:numPr>
          <w:ilvl w:val="0"/>
          <w:numId w:val="22"/>
        </w:numPr>
        <w:spacing w:after="0" w:line="240" w:lineRule="auto"/>
        <w:contextualSpacing/>
        <w:rPr>
          <w:rFonts w:cs="Calibri"/>
        </w:rPr>
      </w:pPr>
      <w:r w:rsidRPr="00706AA4">
        <w:rPr>
          <w:rFonts w:cs="Calibri"/>
        </w:rPr>
        <w:t xml:space="preserve">Building evacuation plans, provided by the facility contact, will be on hand should that become necessary  </w:t>
      </w:r>
    </w:p>
    <w:p w:rsidR="00706AA4" w:rsidRPr="00706AA4" w:rsidRDefault="00706AA4" w:rsidP="00706AA4">
      <w:pPr>
        <w:numPr>
          <w:ilvl w:val="0"/>
          <w:numId w:val="22"/>
        </w:numPr>
        <w:spacing w:after="0" w:line="240" w:lineRule="auto"/>
        <w:contextualSpacing/>
        <w:rPr>
          <w:rFonts w:cs="Calibri"/>
        </w:rPr>
      </w:pPr>
      <w:r w:rsidRPr="00706AA4">
        <w:rPr>
          <w:rFonts w:cs="Calibri"/>
        </w:rPr>
        <w:t xml:space="preserve">Event Logistics Contact will contact the shuttle bus company to set up transportation to hotels and/or airports for staff members.  </w:t>
      </w:r>
    </w:p>
    <w:p w:rsidR="00706AA4" w:rsidRPr="00706AA4" w:rsidRDefault="00706AA4" w:rsidP="0048227D">
      <w:pPr>
        <w:numPr>
          <w:ilvl w:val="1"/>
          <w:numId w:val="22"/>
        </w:numPr>
        <w:spacing w:after="0" w:line="240" w:lineRule="auto"/>
        <w:contextualSpacing/>
        <w:rPr>
          <w:rFonts w:cs="Calibri"/>
        </w:rPr>
      </w:pPr>
      <w:r w:rsidRPr="00706AA4">
        <w:rPr>
          <w:rFonts w:cs="Calibri"/>
        </w:rPr>
        <w:t>To the extent possible, buses can be used to arrange transportation for individuals attending or providing service to the Meeting, that will be done</w:t>
      </w:r>
    </w:p>
    <w:p w:rsidR="00706AA4" w:rsidRPr="00706AA4" w:rsidRDefault="00706AA4" w:rsidP="00706AA4">
      <w:pPr>
        <w:numPr>
          <w:ilvl w:val="0"/>
          <w:numId w:val="22"/>
        </w:numPr>
        <w:spacing w:after="0" w:line="240" w:lineRule="auto"/>
        <w:contextualSpacing/>
        <w:rPr>
          <w:rFonts w:cs="Calibri"/>
        </w:rPr>
      </w:pPr>
      <w:r w:rsidRPr="00706AA4">
        <w:rPr>
          <w:rFonts w:cs="Calibri"/>
        </w:rPr>
        <w:lastRenderedPageBreak/>
        <w:t>Incident Commander will contact the facilities, legal counsel, and the insurance company to alert them of the situation</w:t>
      </w:r>
    </w:p>
    <w:p w:rsidR="0048227D" w:rsidRDefault="00706AA4" w:rsidP="0048227D">
      <w:pPr>
        <w:numPr>
          <w:ilvl w:val="0"/>
          <w:numId w:val="22"/>
        </w:numPr>
        <w:spacing w:after="0" w:line="240" w:lineRule="auto"/>
        <w:contextualSpacing/>
        <w:rPr>
          <w:rFonts w:cs="Calibri"/>
        </w:rPr>
      </w:pPr>
      <w:r w:rsidRPr="00706AA4">
        <w:rPr>
          <w:rFonts w:cs="Calibri"/>
        </w:rPr>
        <w:t>Event Logistics Contact will provide written notice by email of the situation to all facilities impacted by this decision (i.e. hotels, restaurants, CVB, etc.)</w:t>
      </w:r>
    </w:p>
    <w:p w:rsidR="00706AA4" w:rsidRPr="0048227D" w:rsidRDefault="00706AA4" w:rsidP="0048227D">
      <w:pPr>
        <w:numPr>
          <w:ilvl w:val="0"/>
          <w:numId w:val="22"/>
        </w:numPr>
        <w:spacing w:after="0" w:line="240" w:lineRule="auto"/>
        <w:contextualSpacing/>
        <w:rPr>
          <w:rFonts w:cs="Calibri"/>
        </w:rPr>
      </w:pPr>
      <w:r w:rsidRPr="0048227D">
        <w:rPr>
          <w:rFonts w:cs="Calibri"/>
        </w:rPr>
        <w:t>Meetings with all staff members and key personnel will continue on a frequent basis as long as necessary to keep them updated on the situation</w:t>
      </w:r>
    </w:p>
    <w:p w:rsidR="00706AA4" w:rsidRPr="00706AA4" w:rsidRDefault="00706AA4" w:rsidP="00706AA4">
      <w:pPr>
        <w:spacing w:after="0" w:line="240" w:lineRule="auto"/>
        <w:ind w:left="360"/>
        <w:contextualSpacing/>
        <w:rPr>
          <w:rFonts w:cs="Calibri"/>
        </w:rPr>
      </w:pPr>
      <w:r w:rsidRPr="00706AA4">
        <w:rPr>
          <w:rFonts w:cs="Calibri"/>
        </w:rPr>
        <w:t xml:space="preserve"> </w:t>
      </w:r>
    </w:p>
    <w:p w:rsidR="00706AA4" w:rsidRPr="004D3CC1" w:rsidRDefault="004D3CC1" w:rsidP="00706AA4">
      <w:pPr>
        <w:spacing w:after="0" w:line="240" w:lineRule="auto"/>
        <w:ind w:left="360"/>
        <w:contextualSpacing/>
        <w:rPr>
          <w:rFonts w:cs="Calibri"/>
          <w:b/>
        </w:rPr>
      </w:pPr>
      <w:r w:rsidRPr="004D3CC1">
        <w:rPr>
          <w:rFonts w:cs="Calibri"/>
          <w:b/>
        </w:rPr>
        <w:t xml:space="preserve">d. </w:t>
      </w:r>
      <w:r w:rsidR="00706AA4" w:rsidRPr="004D3CC1">
        <w:rPr>
          <w:rFonts w:cs="Calibri"/>
          <w:b/>
        </w:rPr>
        <w:t>If the Meeting needs to be canceled once the meeting has begun, and if transportation is curtailed:</w:t>
      </w:r>
    </w:p>
    <w:p w:rsidR="00706AA4" w:rsidRPr="00706AA4" w:rsidRDefault="00706AA4" w:rsidP="00706AA4">
      <w:pPr>
        <w:numPr>
          <w:ilvl w:val="0"/>
          <w:numId w:val="21"/>
        </w:numPr>
        <w:spacing w:after="0" w:line="240" w:lineRule="auto"/>
        <w:contextualSpacing/>
        <w:rPr>
          <w:rFonts w:cs="Calibri"/>
        </w:rPr>
      </w:pPr>
      <w:r w:rsidRPr="00706AA4">
        <w:rPr>
          <w:rFonts w:cs="Calibri"/>
        </w:rPr>
        <w:t xml:space="preserve">All key personnel, will meet in the </w:t>
      </w:r>
      <w:r w:rsidR="005641E6">
        <w:rPr>
          <w:rFonts w:cs="Calibri"/>
        </w:rPr>
        <w:t>Conference Management</w:t>
      </w:r>
      <w:r w:rsidRPr="00706AA4">
        <w:rPr>
          <w:rFonts w:cs="Calibri"/>
        </w:rPr>
        <w:t xml:space="preserve"> office at the </w:t>
      </w:r>
      <w:r w:rsidR="00FA4CE2">
        <w:rPr>
          <w:rFonts w:cs="Calibri"/>
        </w:rPr>
        <w:t>conference venue</w:t>
      </w:r>
      <w:r w:rsidRPr="00706AA4">
        <w:rPr>
          <w:rFonts w:cs="Calibri"/>
        </w:rPr>
        <w:t xml:space="preserve"> to review implementation of cancellation plans </w:t>
      </w:r>
    </w:p>
    <w:p w:rsidR="00706AA4" w:rsidRPr="00706AA4" w:rsidRDefault="00706AA4" w:rsidP="00706AA4">
      <w:pPr>
        <w:numPr>
          <w:ilvl w:val="0"/>
          <w:numId w:val="21"/>
        </w:numPr>
        <w:spacing w:after="0" w:line="240" w:lineRule="auto"/>
        <w:contextualSpacing/>
        <w:rPr>
          <w:rFonts w:cs="Calibri"/>
        </w:rPr>
      </w:pPr>
      <w:r w:rsidRPr="00706AA4">
        <w:rPr>
          <w:rFonts w:cs="Calibri"/>
        </w:rPr>
        <w:t>Incident Commander enacts Emergency Phone Tree to inform all staff members of the cancellation and provide further instructions</w:t>
      </w:r>
    </w:p>
    <w:p w:rsidR="00706AA4" w:rsidRPr="00706AA4" w:rsidRDefault="00706AA4" w:rsidP="00706AA4">
      <w:pPr>
        <w:numPr>
          <w:ilvl w:val="0"/>
          <w:numId w:val="21"/>
        </w:numPr>
        <w:spacing w:after="0" w:line="240" w:lineRule="auto"/>
        <w:contextualSpacing/>
        <w:rPr>
          <w:rFonts w:cs="Calibri"/>
        </w:rPr>
      </w:pPr>
      <w:r w:rsidRPr="00706AA4">
        <w:rPr>
          <w:rFonts w:cs="Calibri"/>
        </w:rPr>
        <w:t>Media Contact to create a formal statement outlining the decision for cancellation and further actions, if necessary</w:t>
      </w:r>
    </w:p>
    <w:p w:rsidR="00706AA4" w:rsidRDefault="00706AA4" w:rsidP="004D3CC1">
      <w:pPr>
        <w:numPr>
          <w:ilvl w:val="1"/>
          <w:numId w:val="21"/>
        </w:numPr>
        <w:spacing w:after="0" w:line="240" w:lineRule="auto"/>
        <w:contextualSpacing/>
        <w:rPr>
          <w:rFonts w:cs="Calibri"/>
        </w:rPr>
      </w:pPr>
      <w:r w:rsidRPr="00706AA4">
        <w:rPr>
          <w:rFonts w:cs="Calibri"/>
        </w:rPr>
        <w:t>Staff members and key personnel should use script provided to answer questions from individuals</w:t>
      </w:r>
    </w:p>
    <w:p w:rsidR="00FA4CE2" w:rsidRPr="00706AA4" w:rsidRDefault="00FA4CE2" w:rsidP="004D3CC1">
      <w:pPr>
        <w:numPr>
          <w:ilvl w:val="1"/>
          <w:numId w:val="21"/>
        </w:numPr>
        <w:spacing w:after="0" w:line="240" w:lineRule="auto"/>
        <w:contextualSpacing/>
        <w:rPr>
          <w:rFonts w:cs="Calibri"/>
        </w:rPr>
      </w:pPr>
      <w:r w:rsidRPr="00706AA4">
        <w:rPr>
          <w:rFonts w:cs="Calibri"/>
        </w:rPr>
        <w:t xml:space="preserve">Staff members and key personnel should state </w:t>
      </w:r>
      <w:r>
        <w:rPr>
          <w:rFonts w:cs="Calibri"/>
        </w:rPr>
        <w:t>provide as much accurate information as available, or refer them to Media Contact</w:t>
      </w:r>
      <w:r w:rsidRPr="00706AA4">
        <w:rPr>
          <w:rFonts w:cs="Calibri"/>
        </w:rPr>
        <w:t xml:space="preserve"> for any questions asked by the media or press</w:t>
      </w:r>
      <w:r>
        <w:rPr>
          <w:rFonts w:cs="Calibri"/>
        </w:rPr>
        <w:t>.</w:t>
      </w:r>
    </w:p>
    <w:p w:rsidR="00706AA4" w:rsidRPr="00706AA4" w:rsidRDefault="00706AA4" w:rsidP="00706AA4">
      <w:pPr>
        <w:numPr>
          <w:ilvl w:val="0"/>
          <w:numId w:val="21"/>
        </w:numPr>
        <w:spacing w:after="0" w:line="240" w:lineRule="auto"/>
        <w:contextualSpacing/>
        <w:rPr>
          <w:rFonts w:cs="Calibri"/>
        </w:rPr>
      </w:pPr>
      <w:r w:rsidRPr="00706AA4">
        <w:rPr>
          <w:rFonts w:cs="Calibri"/>
        </w:rPr>
        <w:t>Media Contact will handle communications that should go out immediately to all individuals attending the Meeting</w:t>
      </w:r>
      <w:r w:rsidR="00E8772C">
        <w:rPr>
          <w:rFonts w:cs="Calibri"/>
        </w:rPr>
        <w:t>. Assistance from Association Manager as needed.</w:t>
      </w:r>
      <w:r w:rsidRPr="00706AA4">
        <w:rPr>
          <w:rFonts w:cs="Calibri"/>
        </w:rPr>
        <w:t xml:space="preserve"> </w:t>
      </w:r>
    </w:p>
    <w:p w:rsidR="00706AA4" w:rsidRPr="00706AA4" w:rsidRDefault="00706AA4" w:rsidP="004D3CC1">
      <w:pPr>
        <w:numPr>
          <w:ilvl w:val="1"/>
          <w:numId w:val="21"/>
        </w:numPr>
        <w:spacing w:after="0" w:line="240" w:lineRule="auto"/>
        <w:contextualSpacing/>
        <w:rPr>
          <w:rFonts w:cs="Calibri"/>
        </w:rPr>
      </w:pPr>
      <w:r w:rsidRPr="00706AA4">
        <w:rPr>
          <w:rFonts w:cs="Calibri"/>
        </w:rPr>
        <w:t xml:space="preserve">A message announcing the cancellation will be posted on the </w:t>
      </w:r>
      <w:r w:rsidR="00D820BD">
        <w:rPr>
          <w:rFonts w:cs="Calibri"/>
        </w:rPr>
        <w:t>NACM main and conference</w:t>
      </w:r>
      <w:r w:rsidR="004D3CC1">
        <w:rPr>
          <w:rFonts w:cs="Calibri"/>
        </w:rPr>
        <w:t xml:space="preserve"> </w:t>
      </w:r>
      <w:r w:rsidRPr="00706AA4">
        <w:rPr>
          <w:rFonts w:cs="Calibri"/>
        </w:rPr>
        <w:t xml:space="preserve">website, </w:t>
      </w:r>
      <w:r w:rsidR="00D820BD">
        <w:rPr>
          <w:rFonts w:cs="Calibri"/>
        </w:rPr>
        <w:t>as a push notification on the conference app,</w:t>
      </w:r>
      <w:r w:rsidRPr="00706AA4">
        <w:rPr>
          <w:rFonts w:cs="Calibri"/>
        </w:rPr>
        <w:t xml:space="preserve"> and an e-blast will be sent</w:t>
      </w:r>
    </w:p>
    <w:p w:rsidR="00706AA4" w:rsidRPr="00706AA4" w:rsidRDefault="00706AA4" w:rsidP="004D3CC1">
      <w:pPr>
        <w:numPr>
          <w:ilvl w:val="1"/>
          <w:numId w:val="21"/>
        </w:numPr>
        <w:spacing w:after="0" w:line="240" w:lineRule="auto"/>
        <w:contextualSpacing/>
        <w:rPr>
          <w:rFonts w:cs="Calibri"/>
        </w:rPr>
      </w:pPr>
      <w:r w:rsidRPr="00706AA4">
        <w:rPr>
          <w:rFonts w:cs="Calibri"/>
        </w:rPr>
        <w:t>To the extent possible, personal phone calls will be made to individuals attending the Meeting</w:t>
      </w:r>
    </w:p>
    <w:p w:rsidR="00706AA4" w:rsidRPr="00706AA4" w:rsidRDefault="004D3CC1" w:rsidP="00706AA4">
      <w:pPr>
        <w:numPr>
          <w:ilvl w:val="0"/>
          <w:numId w:val="21"/>
        </w:numPr>
        <w:spacing w:after="0" w:line="240" w:lineRule="auto"/>
        <w:contextualSpacing/>
        <w:rPr>
          <w:rFonts w:cs="Calibri"/>
        </w:rPr>
      </w:pPr>
      <w:r>
        <w:rPr>
          <w:rFonts w:cs="Calibri"/>
        </w:rPr>
        <w:t xml:space="preserve">Incident Commander or venue </w:t>
      </w:r>
      <w:r w:rsidR="00706AA4" w:rsidRPr="00706AA4">
        <w:rPr>
          <w:rFonts w:cs="Calibri"/>
        </w:rPr>
        <w:t xml:space="preserve">will make announcements on the </w:t>
      </w:r>
      <w:r w:rsidR="00546AA0" w:rsidRPr="00706AA4">
        <w:rPr>
          <w:rFonts w:cs="Calibri"/>
        </w:rPr>
        <w:t>public-address</w:t>
      </w:r>
      <w:r w:rsidR="00706AA4" w:rsidRPr="00706AA4">
        <w:rPr>
          <w:rFonts w:cs="Calibri"/>
        </w:rPr>
        <w:t xml:space="preserve"> system in the facility </w:t>
      </w:r>
    </w:p>
    <w:p w:rsidR="00706AA4" w:rsidRPr="00706AA4" w:rsidRDefault="00706AA4" w:rsidP="004D3CC1">
      <w:pPr>
        <w:numPr>
          <w:ilvl w:val="1"/>
          <w:numId w:val="21"/>
        </w:numPr>
        <w:spacing w:after="0" w:line="240" w:lineRule="auto"/>
        <w:contextualSpacing/>
        <w:rPr>
          <w:rFonts w:cs="Calibri"/>
        </w:rPr>
      </w:pPr>
      <w:r w:rsidRPr="00706AA4">
        <w:rPr>
          <w:rFonts w:cs="Calibri"/>
        </w:rPr>
        <w:t>All individuals will be assured that we are providing them with the most accurate information possible in order to help them make their decisions</w:t>
      </w:r>
    </w:p>
    <w:p w:rsidR="00706AA4" w:rsidRPr="00706AA4" w:rsidRDefault="00706AA4" w:rsidP="00706AA4">
      <w:pPr>
        <w:numPr>
          <w:ilvl w:val="0"/>
          <w:numId w:val="21"/>
        </w:numPr>
        <w:spacing w:after="0" w:line="240" w:lineRule="auto"/>
        <w:contextualSpacing/>
        <w:rPr>
          <w:rFonts w:cs="Calibri"/>
        </w:rPr>
      </w:pPr>
      <w:r w:rsidRPr="00706AA4">
        <w:rPr>
          <w:rFonts w:cs="Calibri"/>
        </w:rPr>
        <w:t xml:space="preserve">Event Logistics Contact will provide information of the situation to all hotels impacted </w:t>
      </w:r>
    </w:p>
    <w:p w:rsidR="00706AA4" w:rsidRPr="00706AA4" w:rsidRDefault="00706AA4" w:rsidP="00706AA4">
      <w:pPr>
        <w:numPr>
          <w:ilvl w:val="0"/>
          <w:numId w:val="21"/>
        </w:numPr>
        <w:spacing w:after="0" w:line="240" w:lineRule="auto"/>
        <w:contextualSpacing/>
        <w:rPr>
          <w:rFonts w:cs="Calibri"/>
        </w:rPr>
      </w:pPr>
      <w:r w:rsidRPr="00706AA4">
        <w:rPr>
          <w:rFonts w:cs="Calibri"/>
        </w:rPr>
        <w:t>Hotels will be asked to extend the convention rate as long as necessary</w:t>
      </w:r>
    </w:p>
    <w:p w:rsidR="00706AA4" w:rsidRPr="00706AA4" w:rsidRDefault="00862279" w:rsidP="00706AA4">
      <w:pPr>
        <w:numPr>
          <w:ilvl w:val="0"/>
          <w:numId w:val="21"/>
        </w:numPr>
        <w:spacing w:after="0" w:line="240" w:lineRule="auto"/>
        <w:contextualSpacing/>
        <w:rPr>
          <w:rFonts w:cs="Calibri"/>
        </w:rPr>
      </w:pPr>
      <w:r>
        <w:rPr>
          <w:rFonts w:cs="Calibri"/>
        </w:rPr>
        <w:t>Conference Registrar, Exhibit Manger and Hotel designee</w:t>
      </w:r>
      <w:r w:rsidR="00706AA4" w:rsidRPr="00706AA4">
        <w:rPr>
          <w:rFonts w:cs="Calibri"/>
        </w:rPr>
        <w:t xml:space="preserve"> will set up desk and include hotel policies as well as information on transportation options </w:t>
      </w:r>
    </w:p>
    <w:p w:rsidR="00706AA4" w:rsidRPr="00706AA4" w:rsidRDefault="00706AA4" w:rsidP="00706AA4">
      <w:pPr>
        <w:numPr>
          <w:ilvl w:val="0"/>
          <w:numId w:val="21"/>
        </w:numPr>
        <w:spacing w:after="0" w:line="240" w:lineRule="auto"/>
        <w:contextualSpacing/>
        <w:rPr>
          <w:rFonts w:cs="Calibri"/>
        </w:rPr>
      </w:pPr>
      <w:r w:rsidRPr="00706AA4">
        <w:rPr>
          <w:rFonts w:cs="Calibri"/>
        </w:rPr>
        <w:t>All staff members will update their voicemail at the office and their hotel room telephones with the same statement</w:t>
      </w:r>
      <w:r w:rsidR="005E2742">
        <w:rPr>
          <w:rFonts w:cs="Calibri"/>
        </w:rPr>
        <w:t xml:space="preserve"> as well as out of office email replies</w:t>
      </w:r>
    </w:p>
    <w:p w:rsidR="00706AA4" w:rsidRPr="00706AA4" w:rsidRDefault="00706AA4" w:rsidP="00706AA4">
      <w:pPr>
        <w:numPr>
          <w:ilvl w:val="0"/>
          <w:numId w:val="21"/>
        </w:numPr>
        <w:spacing w:after="0" w:line="240" w:lineRule="auto"/>
        <w:contextualSpacing/>
        <w:rPr>
          <w:rFonts w:cs="Calibri"/>
        </w:rPr>
      </w:pPr>
      <w:r w:rsidRPr="00706AA4">
        <w:rPr>
          <w:rFonts w:cs="Calibri"/>
        </w:rPr>
        <w:t>Facility personnel and assigned staff members will be at entrances to the convention center to let individuals know, who may not have received the message, that the Meeting has been canceled</w:t>
      </w:r>
    </w:p>
    <w:p w:rsidR="00706AA4" w:rsidRPr="00706AA4" w:rsidRDefault="00706AA4" w:rsidP="00706AA4">
      <w:pPr>
        <w:numPr>
          <w:ilvl w:val="0"/>
          <w:numId w:val="21"/>
        </w:numPr>
        <w:spacing w:after="0" w:line="240" w:lineRule="auto"/>
        <w:contextualSpacing/>
        <w:rPr>
          <w:rFonts w:cs="Calibri"/>
        </w:rPr>
      </w:pPr>
      <w:r w:rsidRPr="00706AA4">
        <w:rPr>
          <w:rFonts w:cs="Calibri"/>
        </w:rPr>
        <w:t>Media Contact will post cancellation information in key locations in the facility</w:t>
      </w:r>
    </w:p>
    <w:p w:rsidR="00706AA4" w:rsidRPr="00706AA4" w:rsidRDefault="00706AA4" w:rsidP="00706AA4">
      <w:pPr>
        <w:numPr>
          <w:ilvl w:val="0"/>
          <w:numId w:val="21"/>
        </w:numPr>
        <w:spacing w:after="0" w:line="240" w:lineRule="auto"/>
        <w:contextualSpacing/>
        <w:rPr>
          <w:rFonts w:cs="Calibri"/>
        </w:rPr>
      </w:pPr>
      <w:r w:rsidRPr="00706AA4">
        <w:rPr>
          <w:rFonts w:cs="Calibri"/>
        </w:rPr>
        <w:t xml:space="preserve">Registration Contact and Exhibitor Contact will put into place policies for refunds of exhibitor and registration fees </w:t>
      </w:r>
    </w:p>
    <w:p w:rsidR="00706AA4" w:rsidRPr="00706AA4" w:rsidRDefault="00706AA4" w:rsidP="00706AA4">
      <w:pPr>
        <w:numPr>
          <w:ilvl w:val="0"/>
          <w:numId w:val="21"/>
        </w:numPr>
        <w:spacing w:after="0" w:line="240" w:lineRule="auto"/>
        <w:contextualSpacing/>
        <w:rPr>
          <w:rFonts w:cs="Calibri"/>
        </w:rPr>
      </w:pPr>
      <w:r w:rsidRPr="00706AA4">
        <w:rPr>
          <w:rFonts w:cs="Calibri"/>
        </w:rPr>
        <w:t>Event Logistics Contact will contact the facility catering department contact to see if unused food can be donated or converted to box lunches for individuals and staff members</w:t>
      </w:r>
    </w:p>
    <w:p w:rsidR="00706AA4" w:rsidRPr="00706AA4" w:rsidRDefault="00706AA4" w:rsidP="00706AA4">
      <w:pPr>
        <w:numPr>
          <w:ilvl w:val="0"/>
          <w:numId w:val="21"/>
        </w:numPr>
        <w:spacing w:after="0" w:line="240" w:lineRule="auto"/>
        <w:contextualSpacing/>
        <w:rPr>
          <w:rFonts w:cs="Calibri"/>
        </w:rPr>
      </w:pPr>
      <w:r w:rsidRPr="00706AA4">
        <w:rPr>
          <w:rFonts w:cs="Calibri"/>
        </w:rPr>
        <w:lastRenderedPageBreak/>
        <w:t>Incident Commander will contact the facilities, legal counsel, and the insurance company to alert them of the cancellation</w:t>
      </w:r>
    </w:p>
    <w:p w:rsidR="00706AA4" w:rsidRPr="00706AA4" w:rsidRDefault="00706AA4" w:rsidP="00706AA4">
      <w:pPr>
        <w:numPr>
          <w:ilvl w:val="0"/>
          <w:numId w:val="21"/>
        </w:numPr>
        <w:spacing w:after="0" w:line="240" w:lineRule="auto"/>
        <w:contextualSpacing/>
        <w:rPr>
          <w:rFonts w:cs="Calibri"/>
        </w:rPr>
      </w:pPr>
      <w:r w:rsidRPr="00706AA4">
        <w:rPr>
          <w:rFonts w:cs="Calibri"/>
        </w:rPr>
        <w:t>Event Logistics Contact will provide written notice by email of the cancellation to all facilities impacted by this decision (i.e. hotels, restaurants, CVB, etc.)</w:t>
      </w:r>
    </w:p>
    <w:p w:rsidR="00706AA4" w:rsidRPr="00706AA4" w:rsidRDefault="00706AA4" w:rsidP="00706AA4">
      <w:pPr>
        <w:numPr>
          <w:ilvl w:val="0"/>
          <w:numId w:val="21"/>
        </w:numPr>
        <w:spacing w:after="0" w:line="240" w:lineRule="auto"/>
        <w:contextualSpacing/>
        <w:rPr>
          <w:rFonts w:cs="Calibri"/>
        </w:rPr>
      </w:pPr>
      <w:r w:rsidRPr="00706AA4">
        <w:rPr>
          <w:rFonts w:cs="Calibri"/>
        </w:rPr>
        <w:t>Meetings with all staff members and key personnel will continue on a frequent basis as long as necessary to keep them updated on the situation</w:t>
      </w:r>
    </w:p>
    <w:p w:rsidR="00706AA4" w:rsidRPr="00706AA4" w:rsidRDefault="00706AA4" w:rsidP="00706AA4">
      <w:pPr>
        <w:spacing w:after="0" w:line="240" w:lineRule="auto"/>
        <w:ind w:left="360"/>
        <w:contextualSpacing/>
        <w:rPr>
          <w:rFonts w:cs="Calibri"/>
        </w:rPr>
      </w:pPr>
      <w:r w:rsidRPr="00706AA4">
        <w:rPr>
          <w:rFonts w:cs="Calibri"/>
        </w:rPr>
        <w:t xml:space="preserve"> </w:t>
      </w:r>
    </w:p>
    <w:p w:rsidR="00706AA4" w:rsidRPr="00706AA4" w:rsidRDefault="00706AA4" w:rsidP="00706AA4">
      <w:pPr>
        <w:spacing w:after="0" w:line="240" w:lineRule="auto"/>
        <w:ind w:left="360"/>
        <w:contextualSpacing/>
        <w:rPr>
          <w:rFonts w:cs="Calibri"/>
          <w:b/>
        </w:rPr>
      </w:pPr>
      <w:r w:rsidRPr="00706AA4">
        <w:rPr>
          <w:rFonts w:cs="Calibri"/>
        </w:rPr>
        <w:t xml:space="preserve"> </w:t>
      </w:r>
      <w:r w:rsidRPr="00706AA4">
        <w:rPr>
          <w:rFonts w:cs="Calibri"/>
          <w:b/>
        </w:rPr>
        <w:t>10.</w:t>
      </w:r>
      <w:r w:rsidRPr="00706AA4">
        <w:rPr>
          <w:rFonts w:cs="Calibri"/>
          <w:b/>
        </w:rPr>
        <w:tab/>
        <w:t xml:space="preserve">Crisis Analysis Summary &amp; Financial Impact </w:t>
      </w:r>
    </w:p>
    <w:p w:rsidR="00706AA4" w:rsidRPr="00706AA4" w:rsidRDefault="00706AA4" w:rsidP="00706AA4">
      <w:pPr>
        <w:spacing w:after="0" w:line="240" w:lineRule="auto"/>
        <w:ind w:left="360"/>
        <w:contextualSpacing/>
        <w:rPr>
          <w:rFonts w:cs="Calibri"/>
        </w:rPr>
      </w:pPr>
      <w:r w:rsidRPr="00706AA4">
        <w:rPr>
          <w:rFonts w:cs="Calibri"/>
        </w:rPr>
        <w:t xml:space="preserve">Complete a full crisis analysis after an emergency has taken place.  </w:t>
      </w:r>
      <w:r w:rsidR="00862279">
        <w:rPr>
          <w:rFonts w:cs="Calibri"/>
        </w:rPr>
        <w:t>NACM</w:t>
      </w:r>
      <w:r w:rsidRPr="00706AA4">
        <w:rPr>
          <w:rFonts w:cs="Calibri"/>
        </w:rPr>
        <w:t xml:space="preserve"> and all staff members must evaluate how well the situation was handled and investigate additional steps needed to better handle a similar situation in the future.  </w:t>
      </w:r>
    </w:p>
    <w:p w:rsidR="00CE117D" w:rsidRDefault="00CE117D">
      <w:pPr>
        <w:rPr>
          <w:rFonts w:cs="Calibri"/>
        </w:rPr>
      </w:pPr>
    </w:p>
    <w:p w:rsidR="004A3080" w:rsidRPr="002A782C" w:rsidRDefault="004A3080" w:rsidP="002A782C">
      <w:pPr>
        <w:autoSpaceDE w:val="0"/>
        <w:autoSpaceDN w:val="0"/>
        <w:adjustRightInd w:val="0"/>
        <w:spacing w:after="0" w:line="240" w:lineRule="auto"/>
        <w:rPr>
          <w:rFonts w:cs="Calibri"/>
          <w:b/>
          <w:bCs/>
        </w:rPr>
      </w:pPr>
      <w:r w:rsidRPr="002A782C">
        <w:rPr>
          <w:rFonts w:cs="Calibri"/>
          <w:b/>
          <w:bCs/>
        </w:rPr>
        <w:t>Disclaimer</w:t>
      </w:r>
    </w:p>
    <w:p w:rsidR="004A3080" w:rsidRPr="002A782C" w:rsidRDefault="004A3080" w:rsidP="004A3080">
      <w:pPr>
        <w:autoSpaceDE w:val="0"/>
        <w:autoSpaceDN w:val="0"/>
        <w:adjustRightInd w:val="0"/>
        <w:spacing w:after="0" w:line="240" w:lineRule="auto"/>
        <w:rPr>
          <w:rFonts w:cs="Calibri"/>
        </w:rPr>
      </w:pPr>
      <w:r w:rsidRPr="002A782C">
        <w:rPr>
          <w:rFonts w:cs="Calibri"/>
        </w:rPr>
        <w:t>This Conference Crisis Management Plan is adopted for purpose of guidance and does not constitute a contract or create a cause of action. This Plan does not establish any rights for any director, officer, staff, attendee or employee nor does if create any obligation on the part of the National Association of Court Management or the National Center for State Courts.  Furthermore, NACM has the right to change, modify or revoke any or all of the provisions in this Plan unilaterally, in its sole discretion, with or without prior notice. Upon the recommendation of the President of NACM, the Board of</w:t>
      </w:r>
    </w:p>
    <w:p w:rsidR="004A3080" w:rsidRPr="002A782C" w:rsidRDefault="004A3080" w:rsidP="004A3080">
      <w:pPr>
        <w:autoSpaceDE w:val="0"/>
        <w:autoSpaceDN w:val="0"/>
        <w:adjustRightInd w:val="0"/>
        <w:spacing w:after="0" w:line="240" w:lineRule="auto"/>
        <w:rPr>
          <w:rFonts w:cs="Calibri"/>
        </w:rPr>
      </w:pPr>
      <w:r w:rsidRPr="002A782C">
        <w:rPr>
          <w:rFonts w:cs="Calibri"/>
        </w:rPr>
        <w:t>Directors has authority to make exceptions to any of these provisions at any time for any bona fide business reason, except as may be prohibited by law.</w:t>
      </w:r>
    </w:p>
    <w:p w:rsidR="00FA4CE2" w:rsidRPr="00706AA4" w:rsidRDefault="00FA4CE2">
      <w:pPr>
        <w:rPr>
          <w:rFonts w:cs="Calibri"/>
        </w:rPr>
      </w:pPr>
    </w:p>
    <w:sectPr w:rsidR="00FA4CE2" w:rsidRPr="00706AA4" w:rsidSect="001D3E7A">
      <w:headerReference w:type="default" r:id="rId17"/>
      <w:footerReference w:type="defaul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5721" w:rsidRDefault="00B25721" w:rsidP="001D3E7A">
      <w:pPr>
        <w:spacing w:after="0" w:line="240" w:lineRule="auto"/>
      </w:pPr>
      <w:r>
        <w:separator/>
      </w:r>
    </w:p>
  </w:endnote>
  <w:endnote w:type="continuationSeparator" w:id="0">
    <w:p w:rsidR="00B25721" w:rsidRDefault="00B25721" w:rsidP="001D3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EA6" w:rsidRPr="00DD1EA6" w:rsidRDefault="00DD1EA6">
    <w:pPr>
      <w:pStyle w:val="Footer"/>
      <w:tabs>
        <w:tab w:val="clear" w:pos="4680"/>
        <w:tab w:val="clear" w:pos="9360"/>
      </w:tabs>
      <w:jc w:val="center"/>
      <w:rPr>
        <w:caps/>
        <w:noProof/>
        <w:color w:val="4472C4"/>
      </w:rPr>
    </w:pPr>
    <w:r w:rsidRPr="00DD1EA6">
      <w:rPr>
        <w:caps/>
        <w:color w:val="4472C4"/>
      </w:rPr>
      <w:fldChar w:fldCharType="begin"/>
    </w:r>
    <w:r w:rsidRPr="00DD1EA6">
      <w:rPr>
        <w:caps/>
        <w:color w:val="4472C4"/>
      </w:rPr>
      <w:instrText xml:space="preserve"> PAGE   \* MERGEFORMAT </w:instrText>
    </w:r>
    <w:r w:rsidRPr="00DD1EA6">
      <w:rPr>
        <w:caps/>
        <w:color w:val="4472C4"/>
      </w:rPr>
      <w:fldChar w:fldCharType="separate"/>
    </w:r>
    <w:r w:rsidR="002D41F1">
      <w:rPr>
        <w:caps/>
        <w:noProof/>
        <w:color w:val="4472C4"/>
      </w:rPr>
      <w:t>14</w:t>
    </w:r>
    <w:r w:rsidRPr="00DD1EA6">
      <w:rPr>
        <w:caps/>
        <w:noProof/>
        <w:color w:val="4472C4"/>
      </w:rPr>
      <w:fldChar w:fldCharType="end"/>
    </w:r>
  </w:p>
  <w:p w:rsidR="00DD1EA6" w:rsidRDefault="00DD1E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5721" w:rsidRDefault="00B25721" w:rsidP="001D3E7A">
      <w:pPr>
        <w:spacing w:after="0" w:line="240" w:lineRule="auto"/>
      </w:pPr>
      <w:r>
        <w:separator/>
      </w:r>
    </w:p>
  </w:footnote>
  <w:footnote w:type="continuationSeparator" w:id="0">
    <w:p w:rsidR="00B25721" w:rsidRDefault="00B25721" w:rsidP="001D3E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3E7A" w:rsidRDefault="00DF037D" w:rsidP="001D3E7A">
    <w:pPr>
      <w:pStyle w:val="Header"/>
      <w:jc w:val="right"/>
    </w:pPr>
    <w:r>
      <w:t xml:space="preserve">Conference </w:t>
    </w:r>
    <w:r w:rsidR="001D3E7A">
      <w:t>Crisis Response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D16AA"/>
    <w:multiLevelType w:val="hybridMultilevel"/>
    <w:tmpl w:val="57FCEE16"/>
    <w:lvl w:ilvl="0" w:tplc="ABEAA9A4">
      <w:start w:val="1"/>
      <w:numFmt w:val="low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566DA4"/>
    <w:multiLevelType w:val="singleLevel"/>
    <w:tmpl w:val="D32A80EC"/>
    <w:lvl w:ilvl="0">
      <w:start w:val="4"/>
      <w:numFmt w:val="lowerLetter"/>
      <w:lvlText w:val="%1."/>
      <w:lvlJc w:val="left"/>
      <w:pPr>
        <w:tabs>
          <w:tab w:val="num" w:pos="2160"/>
        </w:tabs>
        <w:ind w:left="2160" w:hanging="720"/>
      </w:pPr>
      <w:rPr>
        <w:rFonts w:hint="default"/>
      </w:rPr>
    </w:lvl>
  </w:abstractNum>
  <w:abstractNum w:abstractNumId="2" w15:restartNumberingAfterBreak="0">
    <w:nsid w:val="1AEC79F2"/>
    <w:multiLevelType w:val="hybridMultilevel"/>
    <w:tmpl w:val="22B61A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558699F"/>
    <w:multiLevelType w:val="hybridMultilevel"/>
    <w:tmpl w:val="7708D42C"/>
    <w:lvl w:ilvl="0" w:tplc="27460170">
      <w:start w:val="9"/>
      <w:numFmt w:val="upperRoman"/>
      <w:lvlText w:val="%1."/>
      <w:lvlJc w:val="left"/>
      <w:pPr>
        <w:tabs>
          <w:tab w:val="num" w:pos="810"/>
        </w:tabs>
        <w:ind w:left="810" w:hanging="72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4" w15:restartNumberingAfterBreak="0">
    <w:nsid w:val="2F8530E8"/>
    <w:multiLevelType w:val="singleLevel"/>
    <w:tmpl w:val="04090013"/>
    <w:lvl w:ilvl="0">
      <w:start w:val="4"/>
      <w:numFmt w:val="upperRoman"/>
      <w:lvlText w:val="%1."/>
      <w:lvlJc w:val="left"/>
      <w:pPr>
        <w:tabs>
          <w:tab w:val="num" w:pos="720"/>
        </w:tabs>
        <w:ind w:left="720" w:hanging="720"/>
      </w:pPr>
      <w:rPr>
        <w:rFonts w:hint="default"/>
      </w:rPr>
    </w:lvl>
  </w:abstractNum>
  <w:abstractNum w:abstractNumId="5" w15:restartNumberingAfterBreak="0">
    <w:nsid w:val="30F85E32"/>
    <w:multiLevelType w:val="hybridMultilevel"/>
    <w:tmpl w:val="972E6D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1E42839"/>
    <w:multiLevelType w:val="singleLevel"/>
    <w:tmpl w:val="BEAAFC5A"/>
    <w:lvl w:ilvl="0">
      <w:start w:val="4"/>
      <w:numFmt w:val="upperRoman"/>
      <w:pStyle w:val="Heading6"/>
      <w:lvlText w:val="%1."/>
      <w:lvlJc w:val="left"/>
      <w:pPr>
        <w:tabs>
          <w:tab w:val="num" w:pos="720"/>
        </w:tabs>
        <w:ind w:left="720" w:hanging="720"/>
      </w:pPr>
      <w:rPr>
        <w:rFonts w:hint="default"/>
      </w:rPr>
    </w:lvl>
  </w:abstractNum>
  <w:abstractNum w:abstractNumId="7" w15:restartNumberingAfterBreak="0">
    <w:nsid w:val="361F7BCA"/>
    <w:multiLevelType w:val="hybridMultilevel"/>
    <w:tmpl w:val="A38CA2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65E60B6"/>
    <w:multiLevelType w:val="hybridMultilevel"/>
    <w:tmpl w:val="28EC5B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E8F3C1B"/>
    <w:multiLevelType w:val="hybridMultilevel"/>
    <w:tmpl w:val="53E6001C"/>
    <w:lvl w:ilvl="0" w:tplc="ABEAA9A4">
      <w:start w:val="1"/>
      <w:numFmt w:val="low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272CFD"/>
    <w:multiLevelType w:val="hybridMultilevel"/>
    <w:tmpl w:val="652EF5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30D0EFB"/>
    <w:multiLevelType w:val="hybridMultilevel"/>
    <w:tmpl w:val="767858A4"/>
    <w:lvl w:ilvl="0" w:tplc="0409000F">
      <w:start w:val="1"/>
      <w:numFmt w:val="decimal"/>
      <w:lvlText w:val="%1."/>
      <w:lvlJc w:val="left"/>
      <w:pPr>
        <w:ind w:left="720" w:hanging="360"/>
      </w:pPr>
    </w:lvl>
    <w:lvl w:ilvl="1" w:tplc="ABEAA9A4">
      <w:start w:val="1"/>
      <w:numFmt w:val="lowerLetter"/>
      <w:lvlText w:val="%2."/>
      <w:lvlJc w:val="left"/>
      <w:pPr>
        <w:ind w:left="1800" w:hanging="720"/>
      </w:pPr>
      <w:rPr>
        <w:rFonts w:hint="default"/>
      </w:rPr>
    </w:lvl>
    <w:lvl w:ilvl="2" w:tplc="1706C256">
      <w:start w:val="1"/>
      <w:numFmt w:val="upperRoman"/>
      <w:lvlText w:val="%3."/>
      <w:lvlJc w:val="left"/>
      <w:pPr>
        <w:ind w:left="2700" w:hanging="720"/>
      </w:pPr>
      <w:rPr>
        <w:rFonts w:hint="default"/>
      </w:rPr>
    </w:lvl>
    <w:lvl w:ilvl="3" w:tplc="4874DD86">
      <w:start w:val="3"/>
      <w:numFmt w:val="bullet"/>
      <w:lvlText w:val="•"/>
      <w:lvlJc w:val="left"/>
      <w:pPr>
        <w:ind w:left="3240" w:hanging="720"/>
      </w:pPr>
      <w:rPr>
        <w:rFonts w:ascii="Calibri" w:eastAsia="Calibri" w:hAnsi="Calibri" w:cs="Calibr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455DBE"/>
    <w:multiLevelType w:val="hybridMultilevel"/>
    <w:tmpl w:val="1EC247C2"/>
    <w:lvl w:ilvl="0" w:tplc="0F0CC53C">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83C5D93"/>
    <w:multiLevelType w:val="singleLevel"/>
    <w:tmpl w:val="EBDA886A"/>
    <w:lvl w:ilvl="0">
      <w:start w:val="1"/>
      <w:numFmt w:val="lowerLetter"/>
      <w:lvlText w:val="%1."/>
      <w:lvlJc w:val="left"/>
      <w:pPr>
        <w:tabs>
          <w:tab w:val="num" w:pos="720"/>
        </w:tabs>
        <w:ind w:left="720" w:hanging="720"/>
      </w:pPr>
      <w:rPr>
        <w:rFonts w:hint="default"/>
        <w:b/>
        <w:i w:val="0"/>
      </w:rPr>
    </w:lvl>
  </w:abstractNum>
  <w:abstractNum w:abstractNumId="14" w15:restartNumberingAfterBreak="0">
    <w:nsid w:val="4A3774C1"/>
    <w:multiLevelType w:val="hybridMultilevel"/>
    <w:tmpl w:val="A104C188"/>
    <w:lvl w:ilvl="0" w:tplc="0409000F">
      <w:start w:val="1"/>
      <w:numFmt w:val="decimal"/>
      <w:lvlText w:val="%1."/>
      <w:lvlJc w:val="left"/>
      <w:pPr>
        <w:ind w:left="720" w:hanging="360"/>
      </w:pPr>
    </w:lvl>
    <w:lvl w:ilvl="1" w:tplc="ABEAA9A4">
      <w:start w:val="1"/>
      <w:numFmt w:val="lowerLetter"/>
      <w:lvlText w:val="%2."/>
      <w:lvlJc w:val="left"/>
      <w:pPr>
        <w:ind w:left="1800" w:hanging="720"/>
      </w:pPr>
      <w:rPr>
        <w:rFonts w:hint="default"/>
      </w:rPr>
    </w:lvl>
    <w:lvl w:ilvl="2" w:tplc="1706C256">
      <w:start w:val="1"/>
      <w:numFmt w:val="upp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8E5F30"/>
    <w:multiLevelType w:val="hybridMultilevel"/>
    <w:tmpl w:val="29FACA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263917"/>
    <w:multiLevelType w:val="hybridMultilevel"/>
    <w:tmpl w:val="2BB07024"/>
    <w:lvl w:ilvl="0" w:tplc="0409000F">
      <w:start w:val="1"/>
      <w:numFmt w:val="decimal"/>
      <w:lvlText w:val="%1."/>
      <w:lvlJc w:val="left"/>
      <w:pPr>
        <w:ind w:left="720" w:hanging="360"/>
      </w:pPr>
    </w:lvl>
    <w:lvl w:ilvl="1" w:tplc="847042F8">
      <w:start w:val="1"/>
      <w:numFmt w:val="lowerLetter"/>
      <w:lvlText w:val="%2."/>
      <w:lvlJc w:val="left"/>
      <w:pPr>
        <w:ind w:left="1800" w:hanging="720"/>
      </w:pPr>
      <w:rPr>
        <w:rFonts w:hint="default"/>
        <w:b/>
      </w:rPr>
    </w:lvl>
    <w:lvl w:ilvl="2" w:tplc="1706C256">
      <w:start w:val="1"/>
      <w:numFmt w:val="upperRoman"/>
      <w:lvlText w:val="%3."/>
      <w:lvlJc w:val="left"/>
      <w:pPr>
        <w:ind w:left="2700" w:hanging="720"/>
      </w:pPr>
      <w:rPr>
        <w:rFonts w:hint="default"/>
      </w:rPr>
    </w:lvl>
    <w:lvl w:ilvl="3" w:tplc="4874DD86">
      <w:start w:val="3"/>
      <w:numFmt w:val="bullet"/>
      <w:lvlText w:val="•"/>
      <w:lvlJc w:val="left"/>
      <w:pPr>
        <w:ind w:left="3240" w:hanging="720"/>
      </w:pPr>
      <w:rPr>
        <w:rFonts w:ascii="Calibri" w:eastAsia="Calibri" w:hAnsi="Calibri" w:cs="Calibr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AC7005"/>
    <w:multiLevelType w:val="hybridMultilevel"/>
    <w:tmpl w:val="5C36E390"/>
    <w:lvl w:ilvl="0" w:tplc="0409000F">
      <w:start w:val="1"/>
      <w:numFmt w:val="decimal"/>
      <w:lvlText w:val="%1."/>
      <w:lvlJc w:val="left"/>
      <w:pPr>
        <w:ind w:left="720" w:hanging="360"/>
      </w:pPr>
    </w:lvl>
    <w:lvl w:ilvl="1" w:tplc="ABEAA9A4">
      <w:start w:val="1"/>
      <w:numFmt w:val="lowerLetter"/>
      <w:lvlText w:val="%2."/>
      <w:lvlJc w:val="left"/>
      <w:pPr>
        <w:ind w:left="1800" w:hanging="720"/>
      </w:pPr>
      <w:rPr>
        <w:rFonts w:hint="default"/>
      </w:rPr>
    </w:lvl>
    <w:lvl w:ilvl="2" w:tplc="1706C256">
      <w:start w:val="1"/>
      <w:numFmt w:val="upp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4E29DD"/>
    <w:multiLevelType w:val="singleLevel"/>
    <w:tmpl w:val="D32A80EC"/>
    <w:lvl w:ilvl="0">
      <w:start w:val="2"/>
      <w:numFmt w:val="lowerLetter"/>
      <w:lvlText w:val="%1."/>
      <w:lvlJc w:val="left"/>
      <w:pPr>
        <w:tabs>
          <w:tab w:val="num" w:pos="2160"/>
        </w:tabs>
        <w:ind w:left="2160" w:hanging="720"/>
      </w:pPr>
      <w:rPr>
        <w:rFonts w:hint="default"/>
      </w:rPr>
    </w:lvl>
  </w:abstractNum>
  <w:abstractNum w:abstractNumId="19" w15:restartNumberingAfterBreak="0">
    <w:nsid w:val="6DED7BEF"/>
    <w:multiLevelType w:val="hybridMultilevel"/>
    <w:tmpl w:val="767858A4"/>
    <w:lvl w:ilvl="0" w:tplc="0409000F">
      <w:start w:val="1"/>
      <w:numFmt w:val="decimal"/>
      <w:lvlText w:val="%1."/>
      <w:lvlJc w:val="left"/>
      <w:pPr>
        <w:ind w:left="720" w:hanging="360"/>
      </w:pPr>
    </w:lvl>
    <w:lvl w:ilvl="1" w:tplc="ABEAA9A4">
      <w:start w:val="1"/>
      <w:numFmt w:val="lowerLetter"/>
      <w:lvlText w:val="%2."/>
      <w:lvlJc w:val="left"/>
      <w:pPr>
        <w:ind w:left="1800" w:hanging="720"/>
      </w:pPr>
      <w:rPr>
        <w:rFonts w:hint="default"/>
      </w:rPr>
    </w:lvl>
    <w:lvl w:ilvl="2" w:tplc="1706C256">
      <w:start w:val="1"/>
      <w:numFmt w:val="upperRoman"/>
      <w:lvlText w:val="%3."/>
      <w:lvlJc w:val="left"/>
      <w:pPr>
        <w:ind w:left="2700" w:hanging="720"/>
      </w:pPr>
      <w:rPr>
        <w:rFonts w:hint="default"/>
      </w:rPr>
    </w:lvl>
    <w:lvl w:ilvl="3" w:tplc="4874DD86">
      <w:start w:val="3"/>
      <w:numFmt w:val="bullet"/>
      <w:lvlText w:val="•"/>
      <w:lvlJc w:val="left"/>
      <w:pPr>
        <w:ind w:left="3240" w:hanging="720"/>
      </w:pPr>
      <w:rPr>
        <w:rFonts w:ascii="Calibri" w:eastAsia="Calibri" w:hAnsi="Calibri" w:cs="Calibr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A625C6"/>
    <w:multiLevelType w:val="singleLevel"/>
    <w:tmpl w:val="F2FAE9AC"/>
    <w:lvl w:ilvl="0">
      <w:start w:val="1"/>
      <w:numFmt w:val="upperRoman"/>
      <w:lvlText w:val="%1."/>
      <w:lvlJc w:val="right"/>
      <w:pPr>
        <w:tabs>
          <w:tab w:val="num" w:pos="720"/>
        </w:tabs>
        <w:ind w:left="720" w:hanging="180"/>
      </w:pPr>
      <w:rPr>
        <w:rFonts w:hint="default"/>
        <w:b/>
        <w:i w:val="0"/>
      </w:rPr>
    </w:lvl>
  </w:abstractNum>
  <w:abstractNum w:abstractNumId="21" w15:restartNumberingAfterBreak="0">
    <w:nsid w:val="796F69F3"/>
    <w:multiLevelType w:val="hybridMultilevel"/>
    <w:tmpl w:val="767858A4"/>
    <w:lvl w:ilvl="0" w:tplc="0409000F">
      <w:start w:val="1"/>
      <w:numFmt w:val="decimal"/>
      <w:lvlText w:val="%1."/>
      <w:lvlJc w:val="left"/>
      <w:pPr>
        <w:ind w:left="720" w:hanging="360"/>
      </w:pPr>
    </w:lvl>
    <w:lvl w:ilvl="1" w:tplc="ABEAA9A4">
      <w:start w:val="1"/>
      <w:numFmt w:val="lowerLetter"/>
      <w:lvlText w:val="%2."/>
      <w:lvlJc w:val="left"/>
      <w:pPr>
        <w:ind w:left="1800" w:hanging="720"/>
      </w:pPr>
      <w:rPr>
        <w:rFonts w:hint="default"/>
      </w:rPr>
    </w:lvl>
    <w:lvl w:ilvl="2" w:tplc="1706C256">
      <w:start w:val="1"/>
      <w:numFmt w:val="upperRoman"/>
      <w:lvlText w:val="%3."/>
      <w:lvlJc w:val="left"/>
      <w:pPr>
        <w:ind w:left="2700" w:hanging="720"/>
      </w:pPr>
      <w:rPr>
        <w:rFonts w:hint="default"/>
      </w:rPr>
    </w:lvl>
    <w:lvl w:ilvl="3" w:tplc="4874DD86">
      <w:start w:val="3"/>
      <w:numFmt w:val="bullet"/>
      <w:lvlText w:val="•"/>
      <w:lvlJc w:val="left"/>
      <w:pPr>
        <w:ind w:left="3240" w:hanging="720"/>
      </w:pPr>
      <w:rPr>
        <w:rFonts w:ascii="Calibri" w:eastAsia="Calibri" w:hAnsi="Calibri" w:cs="Calibr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E81E68"/>
    <w:multiLevelType w:val="hybridMultilevel"/>
    <w:tmpl w:val="29FACA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4E1FCE"/>
    <w:multiLevelType w:val="singleLevel"/>
    <w:tmpl w:val="BF9EC146"/>
    <w:lvl w:ilvl="0">
      <w:start w:val="703"/>
      <w:numFmt w:val="bullet"/>
      <w:lvlText w:val=""/>
      <w:lvlJc w:val="left"/>
      <w:pPr>
        <w:tabs>
          <w:tab w:val="num" w:pos="1080"/>
        </w:tabs>
        <w:ind w:left="1080" w:hanging="360"/>
      </w:pPr>
      <w:rPr>
        <w:rFonts w:ascii="Symbol" w:hAnsi="Symbol" w:hint="default"/>
      </w:rPr>
    </w:lvl>
  </w:abstractNum>
  <w:num w:numId="1">
    <w:abstractNumId w:val="1"/>
  </w:num>
  <w:num w:numId="2">
    <w:abstractNumId w:val="6"/>
  </w:num>
  <w:num w:numId="3">
    <w:abstractNumId w:val="20"/>
  </w:num>
  <w:num w:numId="4">
    <w:abstractNumId w:val="18"/>
  </w:num>
  <w:num w:numId="5">
    <w:abstractNumId w:val="13"/>
  </w:num>
  <w:num w:numId="6">
    <w:abstractNumId w:val="3"/>
  </w:num>
  <w:num w:numId="7">
    <w:abstractNumId w:val="16"/>
  </w:num>
  <w:num w:numId="8">
    <w:abstractNumId w:val="4"/>
  </w:num>
  <w:num w:numId="9">
    <w:abstractNumId w:val="23"/>
  </w:num>
  <w:num w:numId="10">
    <w:abstractNumId w:val="12"/>
  </w:num>
  <w:num w:numId="11">
    <w:abstractNumId w:val="14"/>
  </w:num>
  <w:num w:numId="12">
    <w:abstractNumId w:val="17"/>
  </w:num>
  <w:num w:numId="13">
    <w:abstractNumId w:val="15"/>
  </w:num>
  <w:num w:numId="14">
    <w:abstractNumId w:val="8"/>
  </w:num>
  <w:num w:numId="15">
    <w:abstractNumId w:val="19"/>
  </w:num>
  <w:num w:numId="16">
    <w:abstractNumId w:val="21"/>
  </w:num>
  <w:num w:numId="17">
    <w:abstractNumId w:val="0"/>
  </w:num>
  <w:num w:numId="18">
    <w:abstractNumId w:val="9"/>
  </w:num>
  <w:num w:numId="19">
    <w:abstractNumId w:val="22"/>
  </w:num>
  <w:num w:numId="20">
    <w:abstractNumId w:val="11"/>
  </w:num>
  <w:num w:numId="21">
    <w:abstractNumId w:val="10"/>
  </w:num>
  <w:num w:numId="22">
    <w:abstractNumId w:val="7"/>
  </w:num>
  <w:num w:numId="23">
    <w:abstractNumId w:val="5"/>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249"/>
    <w:rsid w:val="0005777F"/>
    <w:rsid w:val="00064933"/>
    <w:rsid w:val="00067543"/>
    <w:rsid w:val="00072AC8"/>
    <w:rsid w:val="0007728F"/>
    <w:rsid w:val="000946C4"/>
    <w:rsid w:val="000955B2"/>
    <w:rsid w:val="000A41C9"/>
    <w:rsid w:val="000B3500"/>
    <w:rsid w:val="000B50BA"/>
    <w:rsid w:val="000C3FBC"/>
    <w:rsid w:val="000C738F"/>
    <w:rsid w:val="000D0F8A"/>
    <w:rsid w:val="000E1DC8"/>
    <w:rsid w:val="000E2E77"/>
    <w:rsid w:val="0011182D"/>
    <w:rsid w:val="00131C9A"/>
    <w:rsid w:val="00133DBF"/>
    <w:rsid w:val="00172E9C"/>
    <w:rsid w:val="00180543"/>
    <w:rsid w:val="001A1A41"/>
    <w:rsid w:val="001D3E7A"/>
    <w:rsid w:val="001D580B"/>
    <w:rsid w:val="001F26AC"/>
    <w:rsid w:val="00216AAD"/>
    <w:rsid w:val="0022196B"/>
    <w:rsid w:val="00275AC2"/>
    <w:rsid w:val="002947F1"/>
    <w:rsid w:val="002A3C09"/>
    <w:rsid w:val="002A782C"/>
    <w:rsid w:val="002C709F"/>
    <w:rsid w:val="002D41F1"/>
    <w:rsid w:val="002E2D45"/>
    <w:rsid w:val="002E7DE8"/>
    <w:rsid w:val="002F0900"/>
    <w:rsid w:val="003030E4"/>
    <w:rsid w:val="00326092"/>
    <w:rsid w:val="00366240"/>
    <w:rsid w:val="00371A5D"/>
    <w:rsid w:val="003B266D"/>
    <w:rsid w:val="003E1EFE"/>
    <w:rsid w:val="003F3C42"/>
    <w:rsid w:val="003F6406"/>
    <w:rsid w:val="00436B04"/>
    <w:rsid w:val="00447170"/>
    <w:rsid w:val="00453F62"/>
    <w:rsid w:val="0048227D"/>
    <w:rsid w:val="004A2441"/>
    <w:rsid w:val="004A3080"/>
    <w:rsid w:val="004B1253"/>
    <w:rsid w:val="004C6D00"/>
    <w:rsid w:val="004D3CC1"/>
    <w:rsid w:val="004D4002"/>
    <w:rsid w:val="004E698C"/>
    <w:rsid w:val="00513780"/>
    <w:rsid w:val="00520CBF"/>
    <w:rsid w:val="005400F9"/>
    <w:rsid w:val="00546AA0"/>
    <w:rsid w:val="0054786F"/>
    <w:rsid w:val="00547A14"/>
    <w:rsid w:val="00555838"/>
    <w:rsid w:val="00563B2B"/>
    <w:rsid w:val="005641E6"/>
    <w:rsid w:val="005811AD"/>
    <w:rsid w:val="005B6ED6"/>
    <w:rsid w:val="005E2742"/>
    <w:rsid w:val="005F09F0"/>
    <w:rsid w:val="005F1EAD"/>
    <w:rsid w:val="0060479F"/>
    <w:rsid w:val="006351B0"/>
    <w:rsid w:val="00655FAF"/>
    <w:rsid w:val="00677911"/>
    <w:rsid w:val="006820DD"/>
    <w:rsid w:val="006D455A"/>
    <w:rsid w:val="006F1206"/>
    <w:rsid w:val="00706AA4"/>
    <w:rsid w:val="00736D06"/>
    <w:rsid w:val="00783E0D"/>
    <w:rsid w:val="007921F0"/>
    <w:rsid w:val="007D3D51"/>
    <w:rsid w:val="007D7B76"/>
    <w:rsid w:val="007E756B"/>
    <w:rsid w:val="007E7CAB"/>
    <w:rsid w:val="00853722"/>
    <w:rsid w:val="008552BC"/>
    <w:rsid w:val="00862279"/>
    <w:rsid w:val="0087049D"/>
    <w:rsid w:val="008772A1"/>
    <w:rsid w:val="00882DC6"/>
    <w:rsid w:val="008F64D5"/>
    <w:rsid w:val="00917121"/>
    <w:rsid w:val="0093012C"/>
    <w:rsid w:val="00956FDE"/>
    <w:rsid w:val="00981CD6"/>
    <w:rsid w:val="009A4578"/>
    <w:rsid w:val="009B5A8B"/>
    <w:rsid w:val="009B7227"/>
    <w:rsid w:val="00A001C1"/>
    <w:rsid w:val="00A11FFD"/>
    <w:rsid w:val="00A16206"/>
    <w:rsid w:val="00A27078"/>
    <w:rsid w:val="00A350F8"/>
    <w:rsid w:val="00A50228"/>
    <w:rsid w:val="00A537DE"/>
    <w:rsid w:val="00A60FB6"/>
    <w:rsid w:val="00A64718"/>
    <w:rsid w:val="00A648FE"/>
    <w:rsid w:val="00A77100"/>
    <w:rsid w:val="00A85457"/>
    <w:rsid w:val="00B07417"/>
    <w:rsid w:val="00B16471"/>
    <w:rsid w:val="00B25721"/>
    <w:rsid w:val="00B357E1"/>
    <w:rsid w:val="00B759D0"/>
    <w:rsid w:val="00B8500F"/>
    <w:rsid w:val="00B9055D"/>
    <w:rsid w:val="00BB7FB4"/>
    <w:rsid w:val="00BE07BB"/>
    <w:rsid w:val="00BF3DE4"/>
    <w:rsid w:val="00C06E39"/>
    <w:rsid w:val="00C079D7"/>
    <w:rsid w:val="00C10509"/>
    <w:rsid w:val="00C41F9E"/>
    <w:rsid w:val="00C53F51"/>
    <w:rsid w:val="00C54380"/>
    <w:rsid w:val="00C67062"/>
    <w:rsid w:val="00C76A15"/>
    <w:rsid w:val="00CC00A3"/>
    <w:rsid w:val="00CE117D"/>
    <w:rsid w:val="00D01A48"/>
    <w:rsid w:val="00D01F66"/>
    <w:rsid w:val="00D27829"/>
    <w:rsid w:val="00D41E1F"/>
    <w:rsid w:val="00D46D2D"/>
    <w:rsid w:val="00D820BD"/>
    <w:rsid w:val="00D92005"/>
    <w:rsid w:val="00DC4C7A"/>
    <w:rsid w:val="00DD1EA6"/>
    <w:rsid w:val="00DD781C"/>
    <w:rsid w:val="00DE3140"/>
    <w:rsid w:val="00DE43B2"/>
    <w:rsid w:val="00DE7BA9"/>
    <w:rsid w:val="00DF037D"/>
    <w:rsid w:val="00E3450B"/>
    <w:rsid w:val="00E35633"/>
    <w:rsid w:val="00E53957"/>
    <w:rsid w:val="00E8772C"/>
    <w:rsid w:val="00EB3967"/>
    <w:rsid w:val="00EC23E7"/>
    <w:rsid w:val="00EE7322"/>
    <w:rsid w:val="00F0430E"/>
    <w:rsid w:val="00F06249"/>
    <w:rsid w:val="00F174AF"/>
    <w:rsid w:val="00F50882"/>
    <w:rsid w:val="00F543DF"/>
    <w:rsid w:val="00F55E8A"/>
    <w:rsid w:val="00F62F7D"/>
    <w:rsid w:val="00F62FAA"/>
    <w:rsid w:val="00F6352D"/>
    <w:rsid w:val="00F6611C"/>
    <w:rsid w:val="00F661EA"/>
    <w:rsid w:val="00F72099"/>
    <w:rsid w:val="00F80F0F"/>
    <w:rsid w:val="00F962F1"/>
    <w:rsid w:val="00FA4CE2"/>
    <w:rsid w:val="00FB1496"/>
    <w:rsid w:val="00FB3F82"/>
    <w:rsid w:val="00FC26FC"/>
    <w:rsid w:val="00FD4A25"/>
    <w:rsid w:val="00FE0B90"/>
    <w:rsid w:val="00FF6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2AB24E8"/>
  <w15:chartTrackingRefBased/>
  <w15:docId w15:val="{90488D3E-417B-43AD-86E6-955B7ECC0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1EFE"/>
    <w:pPr>
      <w:spacing w:after="160" w:line="259" w:lineRule="auto"/>
    </w:pPr>
    <w:rPr>
      <w:sz w:val="22"/>
      <w:szCs w:val="22"/>
    </w:rPr>
  </w:style>
  <w:style w:type="paragraph" w:styleId="Heading2">
    <w:name w:val="heading 2"/>
    <w:basedOn w:val="Normal"/>
    <w:next w:val="Normal"/>
    <w:link w:val="Heading2Char"/>
    <w:uiPriority w:val="9"/>
    <w:unhideWhenUsed/>
    <w:qFormat/>
    <w:rsid w:val="00F80F0F"/>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semiHidden/>
    <w:unhideWhenUsed/>
    <w:qFormat/>
    <w:rsid w:val="00F80F0F"/>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qFormat/>
    <w:rsid w:val="001D3E7A"/>
    <w:pPr>
      <w:keepNext/>
      <w:spacing w:after="0" w:line="240" w:lineRule="auto"/>
      <w:outlineLvl w:val="3"/>
    </w:pPr>
    <w:rPr>
      <w:rFonts w:ascii="Arial" w:eastAsia="Times New Roman" w:hAnsi="Arial"/>
      <w:b/>
      <w:sz w:val="24"/>
      <w:szCs w:val="20"/>
    </w:rPr>
  </w:style>
  <w:style w:type="paragraph" w:styleId="Heading6">
    <w:name w:val="heading 6"/>
    <w:basedOn w:val="Normal"/>
    <w:next w:val="Normal"/>
    <w:link w:val="Heading6Char"/>
    <w:qFormat/>
    <w:rsid w:val="001D3E7A"/>
    <w:pPr>
      <w:keepNext/>
      <w:numPr>
        <w:numId w:val="2"/>
      </w:numPr>
      <w:spacing w:after="0" w:line="240" w:lineRule="auto"/>
      <w:outlineLvl w:val="5"/>
    </w:pPr>
    <w:rPr>
      <w:rFonts w:ascii="Arial" w:eastAsia="Times New Roman" w:hAnsi="Arial"/>
      <w:b/>
      <w:sz w:val="24"/>
      <w:szCs w:val="20"/>
    </w:rPr>
  </w:style>
  <w:style w:type="paragraph" w:styleId="Heading7">
    <w:name w:val="heading 7"/>
    <w:basedOn w:val="Normal"/>
    <w:next w:val="Normal"/>
    <w:link w:val="Heading7Char"/>
    <w:uiPriority w:val="9"/>
    <w:semiHidden/>
    <w:unhideWhenUsed/>
    <w:qFormat/>
    <w:rsid w:val="00F80F0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D3E7A"/>
    <w:pPr>
      <w:tabs>
        <w:tab w:val="center" w:pos="4680"/>
        <w:tab w:val="right" w:pos="9360"/>
      </w:tabs>
    </w:pPr>
  </w:style>
  <w:style w:type="character" w:customStyle="1" w:styleId="HeaderChar">
    <w:name w:val="Header Char"/>
    <w:link w:val="Header"/>
    <w:uiPriority w:val="99"/>
    <w:rsid w:val="001D3E7A"/>
    <w:rPr>
      <w:sz w:val="22"/>
      <w:szCs w:val="22"/>
    </w:rPr>
  </w:style>
  <w:style w:type="paragraph" w:styleId="Footer">
    <w:name w:val="footer"/>
    <w:basedOn w:val="Normal"/>
    <w:link w:val="FooterChar"/>
    <w:uiPriority w:val="99"/>
    <w:unhideWhenUsed/>
    <w:rsid w:val="001D3E7A"/>
    <w:pPr>
      <w:tabs>
        <w:tab w:val="center" w:pos="4680"/>
        <w:tab w:val="right" w:pos="9360"/>
      </w:tabs>
    </w:pPr>
  </w:style>
  <w:style w:type="character" w:customStyle="1" w:styleId="FooterChar">
    <w:name w:val="Footer Char"/>
    <w:link w:val="Footer"/>
    <w:uiPriority w:val="99"/>
    <w:rsid w:val="001D3E7A"/>
    <w:rPr>
      <w:sz w:val="22"/>
      <w:szCs w:val="22"/>
    </w:rPr>
  </w:style>
  <w:style w:type="character" w:customStyle="1" w:styleId="Heading4Char">
    <w:name w:val="Heading 4 Char"/>
    <w:link w:val="Heading4"/>
    <w:rsid w:val="001D3E7A"/>
    <w:rPr>
      <w:rFonts w:ascii="Arial" w:eastAsia="Times New Roman" w:hAnsi="Arial"/>
      <w:b/>
      <w:sz w:val="24"/>
    </w:rPr>
  </w:style>
  <w:style w:type="character" w:customStyle="1" w:styleId="Heading6Char">
    <w:name w:val="Heading 6 Char"/>
    <w:link w:val="Heading6"/>
    <w:rsid w:val="001D3E7A"/>
    <w:rPr>
      <w:rFonts w:ascii="Arial" w:eastAsia="Times New Roman" w:hAnsi="Arial"/>
      <w:b/>
      <w:sz w:val="24"/>
    </w:rPr>
  </w:style>
  <w:style w:type="character" w:customStyle="1" w:styleId="Heading2Char">
    <w:name w:val="Heading 2 Char"/>
    <w:link w:val="Heading2"/>
    <w:uiPriority w:val="9"/>
    <w:rsid w:val="00F80F0F"/>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F80F0F"/>
    <w:rPr>
      <w:rFonts w:ascii="Calibri Light" w:eastAsia="Times New Roman" w:hAnsi="Calibri Light" w:cs="Times New Roman"/>
      <w:b/>
      <w:bCs/>
      <w:sz w:val="26"/>
      <w:szCs w:val="26"/>
    </w:rPr>
  </w:style>
  <w:style w:type="character" w:customStyle="1" w:styleId="Heading7Char">
    <w:name w:val="Heading 7 Char"/>
    <w:link w:val="Heading7"/>
    <w:uiPriority w:val="9"/>
    <w:semiHidden/>
    <w:rsid w:val="00F80F0F"/>
    <w:rPr>
      <w:rFonts w:ascii="Calibri" w:eastAsia="Times New Roman" w:hAnsi="Calibri" w:cs="Times New Roman"/>
      <w:sz w:val="24"/>
      <w:szCs w:val="24"/>
    </w:rPr>
  </w:style>
  <w:style w:type="paragraph" w:styleId="BodyText">
    <w:name w:val="Body Text"/>
    <w:basedOn w:val="Normal"/>
    <w:link w:val="BodyTextChar"/>
    <w:rsid w:val="00F80F0F"/>
    <w:pPr>
      <w:spacing w:after="0" w:line="240" w:lineRule="auto"/>
    </w:pPr>
    <w:rPr>
      <w:rFonts w:ascii="Arial" w:eastAsia="Times New Roman" w:hAnsi="Arial"/>
      <w:sz w:val="24"/>
      <w:szCs w:val="20"/>
    </w:rPr>
  </w:style>
  <w:style w:type="character" w:customStyle="1" w:styleId="BodyTextChar">
    <w:name w:val="Body Text Char"/>
    <w:link w:val="BodyText"/>
    <w:rsid w:val="00F80F0F"/>
    <w:rPr>
      <w:rFonts w:ascii="Arial" w:eastAsia="Times New Roman" w:hAnsi="Arial"/>
      <w:sz w:val="24"/>
    </w:rPr>
  </w:style>
  <w:style w:type="character" w:styleId="Hyperlink">
    <w:name w:val="Hyperlink"/>
    <w:rsid w:val="00F80F0F"/>
    <w:rPr>
      <w:color w:val="0000FF"/>
      <w:u w:val="single"/>
    </w:rPr>
  </w:style>
  <w:style w:type="paragraph" w:styleId="BodyTextIndent3">
    <w:name w:val="Body Text Indent 3"/>
    <w:basedOn w:val="Normal"/>
    <w:link w:val="BodyTextIndent3Char"/>
    <w:rsid w:val="00F80F0F"/>
    <w:pPr>
      <w:spacing w:after="0" w:line="240" w:lineRule="auto"/>
      <w:ind w:left="720"/>
    </w:pPr>
    <w:rPr>
      <w:rFonts w:ascii="Arial" w:eastAsia="Times New Roman" w:hAnsi="Arial"/>
      <w:sz w:val="24"/>
      <w:szCs w:val="20"/>
    </w:rPr>
  </w:style>
  <w:style w:type="character" w:customStyle="1" w:styleId="BodyTextIndent3Char">
    <w:name w:val="Body Text Indent 3 Char"/>
    <w:link w:val="BodyTextIndent3"/>
    <w:rsid w:val="00F80F0F"/>
    <w:rPr>
      <w:rFonts w:ascii="Arial" w:eastAsia="Times New Roman" w:hAnsi="Arial"/>
      <w:sz w:val="24"/>
    </w:rPr>
  </w:style>
  <w:style w:type="paragraph" w:styleId="BalloonText">
    <w:name w:val="Balloon Text"/>
    <w:basedOn w:val="Normal"/>
    <w:link w:val="BalloonTextChar"/>
    <w:uiPriority w:val="99"/>
    <w:semiHidden/>
    <w:unhideWhenUsed/>
    <w:rsid w:val="00F80F0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80F0F"/>
    <w:rPr>
      <w:rFonts w:ascii="Segoe UI" w:hAnsi="Segoe UI" w:cs="Segoe UI"/>
      <w:sz w:val="18"/>
      <w:szCs w:val="18"/>
    </w:rPr>
  </w:style>
  <w:style w:type="table" w:styleId="TableGrid">
    <w:name w:val="Table Grid"/>
    <w:basedOn w:val="TableNormal"/>
    <w:uiPriority w:val="39"/>
    <w:rsid w:val="002E7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D01A48"/>
    <w:rPr>
      <w:color w:val="808080"/>
      <w:shd w:val="clear" w:color="auto" w:fill="E6E6E6"/>
    </w:rPr>
  </w:style>
  <w:style w:type="character" w:styleId="FollowedHyperlink">
    <w:name w:val="FollowedHyperlink"/>
    <w:uiPriority w:val="99"/>
    <w:semiHidden/>
    <w:unhideWhenUsed/>
    <w:rsid w:val="0087049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747133">
      <w:bodyDiv w:val="1"/>
      <w:marLeft w:val="0"/>
      <w:marRight w:val="0"/>
      <w:marTop w:val="0"/>
      <w:marBottom w:val="0"/>
      <w:divBdr>
        <w:top w:val="none" w:sz="0" w:space="0" w:color="auto"/>
        <w:left w:val="none" w:sz="0" w:space="0" w:color="auto"/>
        <w:bottom w:val="none" w:sz="0" w:space="0" w:color="auto"/>
        <w:right w:val="none" w:sz="0" w:space="0" w:color="auto"/>
      </w:divBdr>
    </w:div>
    <w:div w:id="581986263">
      <w:bodyDiv w:val="1"/>
      <w:marLeft w:val="0"/>
      <w:marRight w:val="0"/>
      <w:marTop w:val="0"/>
      <w:marBottom w:val="0"/>
      <w:divBdr>
        <w:top w:val="none" w:sz="0" w:space="0" w:color="auto"/>
        <w:left w:val="none" w:sz="0" w:space="0" w:color="auto"/>
        <w:bottom w:val="none" w:sz="0" w:space="0" w:color="auto"/>
        <w:right w:val="none" w:sz="0" w:space="0" w:color="auto"/>
      </w:divBdr>
    </w:div>
    <w:div w:id="1273628329">
      <w:bodyDiv w:val="1"/>
      <w:marLeft w:val="0"/>
      <w:marRight w:val="0"/>
      <w:marTop w:val="0"/>
      <w:marBottom w:val="0"/>
      <w:divBdr>
        <w:top w:val="none" w:sz="0" w:space="0" w:color="auto"/>
        <w:left w:val="none" w:sz="0" w:space="0" w:color="auto"/>
        <w:bottom w:val="none" w:sz="0" w:space="0" w:color="auto"/>
        <w:right w:val="none" w:sz="0" w:space="0" w:color="auto"/>
      </w:divBdr>
    </w:div>
    <w:div w:id="154914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rainn.or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risistextline.org/how-it-work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dhs.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www.fema.org"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feminist.org/9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33501B01FA4D48873FA25329E5D8D9" ma:contentTypeVersion="4" ma:contentTypeDescription="Create a new document." ma:contentTypeScope="" ma:versionID="be23d0c34181108bd4a7e4445f7f0001">
  <xsd:schema xmlns:xsd="http://www.w3.org/2001/XMLSchema" xmlns:xs="http://www.w3.org/2001/XMLSchema" xmlns:p="http://schemas.microsoft.com/office/2006/metadata/properties" xmlns:ns2="45ba759d-26e0-4151-abc6-8cef39d1d16d" targetNamespace="http://schemas.microsoft.com/office/2006/metadata/properties" ma:root="true" ma:fieldsID="b28a1018e91a780e558f2cf9a1f570a3" ns2:_="">
    <xsd:import namespace="45ba759d-26e0-4151-abc6-8cef39d1d16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ba759d-26e0-4151-abc6-8cef39d1d16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296B21-9D35-444F-A96B-95306684DE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ba759d-26e0-4151-abc6-8cef39d1d1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6F29E4-9C1A-411D-A7A9-71E551A89334}">
  <ds:schemaRefs>
    <ds:schemaRef ds:uri="http://schemas.microsoft.com/sharepoint/v3/contenttype/forms"/>
  </ds:schemaRefs>
</ds:datastoreItem>
</file>

<file path=customXml/itemProps3.xml><?xml version="1.0" encoding="utf-8"?>
<ds:datastoreItem xmlns:ds="http://schemas.openxmlformats.org/officeDocument/2006/customXml" ds:itemID="{B5DAEBD8-5F87-4BAE-AE3C-AD6C0D81355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521</TotalTime>
  <Pages>14</Pages>
  <Words>4097</Words>
  <Characters>23354</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27397</CharactersWithSpaces>
  <SharedDoc>false</SharedDoc>
  <HLinks>
    <vt:vector size="48" baseType="variant">
      <vt:variant>
        <vt:i4>2949241</vt:i4>
      </vt:variant>
      <vt:variant>
        <vt:i4>21</vt:i4>
      </vt:variant>
      <vt:variant>
        <vt:i4>0</vt:i4>
      </vt:variant>
      <vt:variant>
        <vt:i4>5</vt:i4>
      </vt:variant>
      <vt:variant>
        <vt:lpwstr>http://www.dhs.gov/</vt:lpwstr>
      </vt:variant>
      <vt:variant>
        <vt:lpwstr/>
      </vt:variant>
      <vt:variant>
        <vt:i4>5439580</vt:i4>
      </vt:variant>
      <vt:variant>
        <vt:i4>18</vt:i4>
      </vt:variant>
      <vt:variant>
        <vt:i4>0</vt:i4>
      </vt:variant>
      <vt:variant>
        <vt:i4>5</vt:i4>
      </vt:variant>
      <vt:variant>
        <vt:lpwstr>http://www.fema.org/</vt:lpwstr>
      </vt:variant>
      <vt:variant>
        <vt:lpwstr/>
      </vt:variant>
      <vt:variant>
        <vt:i4>8323185</vt:i4>
      </vt:variant>
      <vt:variant>
        <vt:i4>15</vt:i4>
      </vt:variant>
      <vt:variant>
        <vt:i4>0</vt:i4>
      </vt:variant>
      <vt:variant>
        <vt:i4>5</vt:i4>
      </vt:variant>
      <vt:variant>
        <vt:lpwstr>http://www/feminist.org/911</vt:lpwstr>
      </vt:variant>
      <vt:variant>
        <vt:lpwstr/>
      </vt:variant>
      <vt:variant>
        <vt:i4>5636099</vt:i4>
      </vt:variant>
      <vt:variant>
        <vt:i4>12</vt:i4>
      </vt:variant>
      <vt:variant>
        <vt:i4>0</vt:i4>
      </vt:variant>
      <vt:variant>
        <vt:i4>5</vt:i4>
      </vt:variant>
      <vt:variant>
        <vt:lpwstr>http://www.rainn.org/</vt:lpwstr>
      </vt:variant>
      <vt:variant>
        <vt:lpwstr/>
      </vt:variant>
      <vt:variant>
        <vt:i4>7667816</vt:i4>
      </vt:variant>
      <vt:variant>
        <vt:i4>9</vt:i4>
      </vt:variant>
      <vt:variant>
        <vt:i4>0</vt:i4>
      </vt:variant>
      <vt:variant>
        <vt:i4>5</vt:i4>
      </vt:variant>
      <vt:variant>
        <vt:lpwstr>http://www.crisistextline.org/how-it-works/</vt:lpwstr>
      </vt:variant>
      <vt:variant>
        <vt:lpwstr/>
      </vt:variant>
      <vt:variant>
        <vt:i4>6357026</vt:i4>
      </vt:variant>
      <vt:variant>
        <vt:i4>6</vt:i4>
      </vt:variant>
      <vt:variant>
        <vt:i4>0</vt:i4>
      </vt:variant>
      <vt:variant>
        <vt:i4>5</vt:i4>
      </vt:variant>
      <vt:variant>
        <vt:lpwstr>tel:(714) 450-6580</vt:lpwstr>
      </vt:variant>
      <vt:variant>
        <vt:lpwstr/>
      </vt:variant>
      <vt:variant>
        <vt:i4>6750273</vt:i4>
      </vt:variant>
      <vt:variant>
        <vt:i4>3</vt:i4>
      </vt:variant>
      <vt:variant>
        <vt:i4>0</vt:i4>
      </vt:variant>
      <vt:variant>
        <vt:i4>5</vt:i4>
      </vt:variant>
      <vt:variant>
        <vt:lpwstr>https://www.google.com/maps/place/396+S+Main+St,+Orange,+CA+92868/@33.7824748,-117.870562,17z/data=!3m1!4b1!4m5!3m4!1s0x80dcd9d05ad03937:0x97eaacc7005ff699!8m2!3d33.7824748!4d-117.8683733</vt:lpwstr>
      </vt:variant>
      <vt:variant>
        <vt:lpwstr/>
      </vt:variant>
      <vt:variant>
        <vt:i4>524415</vt:i4>
      </vt:variant>
      <vt:variant>
        <vt:i4>0</vt:i4>
      </vt:variant>
      <vt:variant>
        <vt:i4>0</vt:i4>
      </vt:variant>
      <vt:variant>
        <vt:i4>5</vt:i4>
      </vt:variant>
      <vt:variant>
        <vt:lpwstr>mailto:keyonna.adeniyi@hyatt.com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Wachter, CEM</dc:creator>
  <cp:keywords/>
  <dc:description/>
  <cp:lastModifiedBy>Gardner, Valerie</cp:lastModifiedBy>
  <cp:revision>9</cp:revision>
  <cp:lastPrinted>2018-01-19T21:10:00Z</cp:lastPrinted>
  <dcterms:created xsi:type="dcterms:W3CDTF">2018-05-14T19:46:00Z</dcterms:created>
  <dcterms:modified xsi:type="dcterms:W3CDTF">2018-07-17T14:22:00Z</dcterms:modified>
</cp:coreProperties>
</file>