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8992" w14:textId="3C503FC1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Governance Committee </w:t>
      </w:r>
      <w:r w:rsidR="004A760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Minutes</w:t>
      </w:r>
    </w:p>
    <w:p w14:paraId="39B6F261" w14:textId="3CA526D2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October 4, 2023,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6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ACE36EB" w14:textId="05676B58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00EA2484">
        <w:rPr>
          <w:rFonts w:ascii="Calibri" w:eastAsia="Calibri" w:hAnsi="Calibri" w:cs="Calibri"/>
          <w:bCs/>
          <w:color w:val="000000" w:themeColor="text1"/>
        </w:rPr>
        <w:t>Chair:</w:t>
      </w:r>
      <w:r w:rsidRPr="00EA2484">
        <w:rPr>
          <w:rFonts w:ascii="Calibri" w:eastAsia="Calibri" w:hAnsi="Calibri" w:cs="Calibri"/>
          <w:color w:val="000000" w:themeColor="text1"/>
        </w:rPr>
        <w:t xml:space="preserve"> Bran</w:t>
      </w:r>
      <w:r w:rsidRPr="28DE70A2">
        <w:rPr>
          <w:rFonts w:ascii="Calibri" w:eastAsia="Calibri" w:hAnsi="Calibri" w:cs="Calibri"/>
          <w:color w:val="000000" w:themeColor="text1"/>
        </w:rPr>
        <w:t>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D85476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7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06CCE9E2" w:rsidR="00463BA3" w:rsidRPr="004A7609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55784FAE" w14:textId="35F1277A" w:rsidR="004A7609" w:rsidRPr="002108D6" w:rsidRDefault="004A7609" w:rsidP="004A7609">
      <w:pPr>
        <w:pStyle w:val="ListParagraph"/>
        <w:widowControl w:val="0"/>
        <w:spacing w:before="52" w:after="120"/>
        <w:rPr>
          <w:rFonts w:ascii="Calibri" w:eastAsia="Calibri" w:hAnsi="Calibri" w:cs="Calibri"/>
          <w:bCs/>
          <w:color w:val="000000" w:themeColor="text1"/>
        </w:rPr>
      </w:pPr>
      <w:r w:rsidRPr="004A7609">
        <w:rPr>
          <w:rFonts w:ascii="Calibri" w:eastAsia="Calibri" w:hAnsi="Calibri" w:cs="Calibri"/>
          <w:bCs/>
          <w:color w:val="000000" w:themeColor="text1"/>
        </w:rPr>
        <w:t xml:space="preserve">Chair </w:t>
      </w:r>
      <w:r>
        <w:rPr>
          <w:rFonts w:ascii="Calibri" w:eastAsia="Calibri" w:hAnsi="Calibri" w:cs="Calibri"/>
          <w:bCs/>
          <w:color w:val="000000" w:themeColor="text1"/>
        </w:rPr>
        <w:t xml:space="preserve">convened the meeting at </w:t>
      </w:r>
      <w:r w:rsidR="003B0FEA">
        <w:rPr>
          <w:rFonts w:ascii="Calibri" w:eastAsia="Calibri" w:hAnsi="Calibri" w:cs="Calibri"/>
          <w:bCs/>
          <w:color w:val="000000" w:themeColor="text1"/>
        </w:rPr>
        <w:t>3:</w:t>
      </w:r>
      <w:r w:rsidR="00B26218">
        <w:rPr>
          <w:rFonts w:ascii="Calibri" w:eastAsia="Calibri" w:hAnsi="Calibri" w:cs="Calibri"/>
          <w:bCs/>
          <w:color w:val="000000" w:themeColor="text1"/>
        </w:rPr>
        <w:t>04</w:t>
      </w:r>
      <w:r>
        <w:rPr>
          <w:rFonts w:ascii="Calibri" w:eastAsia="Calibri" w:hAnsi="Calibri" w:cs="Calibri"/>
          <w:bCs/>
          <w:color w:val="000000" w:themeColor="text1"/>
        </w:rPr>
        <w:t xml:space="preserve"> Eastern. Attendees: Brandon Kimura,</w:t>
      </w:r>
      <w:r w:rsidR="00B26218">
        <w:rPr>
          <w:rFonts w:ascii="Calibri" w:eastAsia="Calibri" w:hAnsi="Calibri" w:cs="Calibri"/>
          <w:bCs/>
          <w:color w:val="000000" w:themeColor="text1"/>
        </w:rPr>
        <w:t xml:space="preserve"> TJ BeMent, Courtney Whiteside, Nicole Garcia, Mandy Sarkissian, John Pau</w:t>
      </w:r>
      <w:r w:rsidR="00E27F6E">
        <w:rPr>
          <w:rFonts w:ascii="Calibri" w:eastAsia="Calibri" w:hAnsi="Calibri" w:cs="Calibri"/>
          <w:bCs/>
          <w:color w:val="000000" w:themeColor="text1"/>
        </w:rPr>
        <w:t>l, Roger Rand, Charles Mapp, Alicia Sheppard, Creadell Webb, Mark Weinberg</w:t>
      </w:r>
      <w:r w:rsidR="00642ED9">
        <w:rPr>
          <w:rFonts w:ascii="Calibri" w:eastAsia="Calibri" w:hAnsi="Calibri" w:cs="Calibri"/>
          <w:bCs/>
          <w:color w:val="000000" w:themeColor="text1"/>
        </w:rPr>
        <w:t>, Rick Pierce</w:t>
      </w:r>
      <w:r w:rsidR="00E27F6E">
        <w:rPr>
          <w:rFonts w:ascii="Calibri" w:eastAsia="Calibri" w:hAnsi="Calibri" w:cs="Calibri"/>
          <w:bCs/>
          <w:color w:val="000000" w:themeColor="text1"/>
        </w:rPr>
        <w:t>.</w:t>
      </w:r>
    </w:p>
    <w:p w14:paraId="10851448" w14:textId="00C5C00C" w:rsidR="00463BA3" w:rsidRPr="004A7609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23471B22" w14:textId="5A99926C" w:rsidR="004A7609" w:rsidRPr="004A7609" w:rsidRDefault="004A7609" w:rsidP="004A7609">
      <w:pPr>
        <w:pStyle w:val="ListParagraph"/>
        <w:widowControl w:val="0"/>
        <w:spacing w:before="1" w:after="120"/>
        <w:ind w:right="270"/>
        <w:rPr>
          <w:rFonts w:ascii="Calibri" w:eastAsia="Calibri" w:hAnsi="Calibri" w:cs="Calibri"/>
          <w:color w:val="000000" w:themeColor="text1"/>
        </w:rPr>
      </w:pPr>
      <w:r w:rsidRPr="004A7609">
        <w:rPr>
          <w:rFonts w:ascii="Calibri" w:eastAsia="Calibri" w:hAnsi="Calibri" w:cs="Calibri"/>
          <w:bCs/>
          <w:color w:val="000000" w:themeColor="text1"/>
        </w:rPr>
        <w:t>Minutes</w:t>
      </w:r>
      <w:r>
        <w:rPr>
          <w:rFonts w:ascii="Calibri" w:eastAsia="Calibri" w:hAnsi="Calibri" w:cs="Calibri"/>
          <w:bCs/>
          <w:color w:val="000000" w:themeColor="text1"/>
        </w:rPr>
        <w:t xml:space="preserve"> presented and approved as presented</w:t>
      </w:r>
      <w:r w:rsidR="00B26218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B26218" w:rsidRPr="00063F3D">
        <w:rPr>
          <w:rFonts w:ascii="Calibri" w:eastAsia="Calibri" w:hAnsi="Calibri" w:cs="Calibri"/>
          <w:b/>
          <w:bCs/>
          <w:color w:val="000000" w:themeColor="text1"/>
        </w:rPr>
        <w:t>with addition of Mandy Sarkissian as attendee.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7B641E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Ethics Subcommit</w:t>
      </w:r>
      <w:r w:rsidR="00B26218">
        <w:rPr>
          <w:rFonts w:ascii="Calibri" w:eastAsia="Calibri" w:hAnsi="Calibri" w:cs="Calibri"/>
          <w:color w:val="000000" w:themeColor="text1"/>
        </w:rPr>
        <w:t xml:space="preserve">tee – Courtney Whiteside, Chair. Held first meeting on NACM code of conduct review. Possible addition of canons re treatment courts and social media. Accordingly, may </w:t>
      </w:r>
      <w:r w:rsidR="00063F3D">
        <w:rPr>
          <w:rFonts w:ascii="Calibri" w:eastAsia="Calibri" w:hAnsi="Calibri" w:cs="Calibri"/>
          <w:color w:val="000000" w:themeColor="text1"/>
        </w:rPr>
        <w:t>need additional meetings; TBD.</w:t>
      </w:r>
    </w:p>
    <w:p w14:paraId="0678392F" w14:textId="0E6953E7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</w:p>
    <w:p w14:paraId="6D0233E1" w14:textId="7A4B9EFB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="002108D6" w:rsidRPr="003F1724">
        <w:rPr>
          <w:rFonts w:ascii="Calibri" w:eastAsia="Calibri" w:hAnsi="Calibri" w:cs="Calibri"/>
          <w:color w:val="000000" w:themeColor="text1"/>
        </w:rPr>
        <w:t>–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Nicole Garcia</w:t>
      </w:r>
      <w:r w:rsidR="00E27F6E">
        <w:rPr>
          <w:rFonts w:ascii="Calibri" w:eastAsia="Calibri" w:hAnsi="Calibri" w:cs="Calibri"/>
          <w:color w:val="000000" w:themeColor="text1"/>
        </w:rPr>
        <w:t xml:space="preserve">. Group decided to add the word </w:t>
      </w:r>
      <w:r w:rsidR="00063F3D">
        <w:rPr>
          <w:rFonts w:ascii="Calibri" w:eastAsia="Calibri" w:hAnsi="Calibri" w:cs="Calibri"/>
          <w:color w:val="000000" w:themeColor="text1"/>
        </w:rPr>
        <w:t>“</w:t>
      </w:r>
      <w:r w:rsidR="00E27F6E">
        <w:rPr>
          <w:rFonts w:ascii="Calibri" w:eastAsia="Calibri" w:hAnsi="Calibri" w:cs="Calibri"/>
          <w:color w:val="000000" w:themeColor="text1"/>
        </w:rPr>
        <w:t>inclusive</w:t>
      </w:r>
      <w:r w:rsidR="00063F3D">
        <w:rPr>
          <w:rFonts w:ascii="Calibri" w:eastAsia="Calibri" w:hAnsi="Calibri" w:cs="Calibri"/>
          <w:color w:val="000000" w:themeColor="text1"/>
        </w:rPr>
        <w:t>” in original Mission and Vision</w:t>
      </w:r>
      <w:r w:rsidR="00E27F6E">
        <w:rPr>
          <w:rFonts w:ascii="Calibri" w:eastAsia="Calibri" w:hAnsi="Calibri" w:cs="Calibri"/>
          <w:color w:val="000000" w:themeColor="text1"/>
        </w:rPr>
        <w:t>.</w:t>
      </w:r>
    </w:p>
    <w:p w14:paraId="4C28CD58" w14:textId="421EF886" w:rsidR="00E27F6E" w:rsidRDefault="084EBF9A" w:rsidP="00E27F6E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 w:rsidRPr="084EBF9A">
        <w:rPr>
          <w:rFonts w:ascii="Calibri" w:eastAsia="Calibri" w:hAnsi="Calibri" w:cs="Calibri"/>
          <w:color w:val="000000" w:themeColor="text1"/>
        </w:rPr>
        <w:t>DEI Committee recommends DEI language into MVV rather than a separate DEI MVV.</w:t>
      </w:r>
    </w:p>
    <w:p w14:paraId="1D665652" w14:textId="28AB9BB2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Manual Task Group</w:t>
      </w:r>
      <w:r w:rsidR="00B27653">
        <w:rPr>
          <w:rFonts w:ascii="Calibri" w:eastAsia="Calibri" w:hAnsi="Calibri" w:cs="Calibri"/>
          <w:color w:val="000000" w:themeColor="text1"/>
        </w:rPr>
        <w:t xml:space="preserve"> </w:t>
      </w:r>
    </w:p>
    <w:p w14:paraId="6A9411AE" w14:textId="0F9D861F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="002108D6" w:rsidRPr="003F1724">
        <w:rPr>
          <w:rFonts w:ascii="Calibri" w:eastAsia="Calibri" w:hAnsi="Calibri" w:cs="Calibri"/>
          <w:color w:val="000000" w:themeColor="text1"/>
        </w:rPr>
        <w:t>–</w:t>
      </w:r>
      <w:r w:rsidRPr="003F1724">
        <w:rPr>
          <w:rFonts w:ascii="Calibri" w:eastAsia="Calibri" w:hAnsi="Calibri" w:cs="Calibri"/>
          <w:color w:val="000000" w:themeColor="text1"/>
        </w:rPr>
        <w:t xml:space="preserve"> To be established around Spring 2024</w:t>
      </w:r>
    </w:p>
    <w:p w14:paraId="10452AFA" w14:textId="0C86EDCF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="002108D6" w:rsidRPr="003F1724">
        <w:rPr>
          <w:rFonts w:ascii="Calibri" w:eastAsia="Calibri" w:hAnsi="Calibri" w:cs="Calibri"/>
          <w:color w:val="000000" w:themeColor="text1"/>
        </w:rPr>
        <w:t>–</w:t>
      </w:r>
      <w:r w:rsidRPr="003F1724">
        <w:rPr>
          <w:rFonts w:ascii="Calibri" w:eastAsia="Calibri" w:hAnsi="Calibri" w:cs="Calibri"/>
          <w:color w:val="000000" w:themeColor="text1"/>
        </w:rPr>
        <w:t xml:space="preserve"> To be established around Spring 2024</w:t>
      </w:r>
    </w:p>
    <w:p w14:paraId="7582EA16" w14:textId="46D56127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4D38BA0A" w14:textId="3ADDB9C7" w:rsidR="004A7609" w:rsidRDefault="084EBF9A" w:rsidP="004A7609">
      <w:pPr>
        <w:pStyle w:val="ListParagraph"/>
        <w:widowControl w:val="0"/>
        <w:numPr>
          <w:ilvl w:val="0"/>
          <w:numId w:val="8"/>
        </w:numPr>
        <w:spacing w:before="1"/>
        <w:ind w:left="1080" w:right="270" w:hanging="360"/>
        <w:rPr>
          <w:rFonts w:ascii="Calibri" w:eastAsia="Calibri" w:hAnsi="Calibri" w:cs="Calibri"/>
          <w:color w:val="000000" w:themeColor="text1"/>
        </w:rPr>
      </w:pPr>
      <w:r w:rsidRPr="084EBF9A">
        <w:rPr>
          <w:rFonts w:ascii="Calibri" w:eastAsia="Calibri" w:hAnsi="Calibri" w:cs="Calibri"/>
          <w:color w:val="000000" w:themeColor="text1"/>
        </w:rPr>
        <w:t>Discuss other potential initiatives to undergo before July 2024 Annual Conference. None raised.</w:t>
      </w:r>
    </w:p>
    <w:p w14:paraId="09B2EB91" w14:textId="513F77CB" w:rsidR="004A7609" w:rsidRDefault="004A7609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b/>
          <w:color w:val="000000" w:themeColor="text1"/>
        </w:rPr>
      </w:pPr>
      <w:r w:rsidRPr="004A7609">
        <w:rPr>
          <w:rFonts w:ascii="Calibri" w:eastAsia="Calibri" w:hAnsi="Calibri" w:cs="Calibri"/>
          <w:b/>
          <w:color w:val="000000" w:themeColor="text1"/>
        </w:rPr>
        <w:t>New Business</w:t>
      </w:r>
    </w:p>
    <w:p w14:paraId="7C7A3BA3" w14:textId="1B3848A5" w:rsidR="004A7609" w:rsidRPr="004A7609" w:rsidRDefault="004A7609" w:rsidP="004A7609">
      <w:pPr>
        <w:pStyle w:val="ListParagraph"/>
        <w:widowControl w:val="0"/>
        <w:tabs>
          <w:tab w:val="left" w:pos="1282"/>
          <w:tab w:val="left" w:pos="1283"/>
        </w:tabs>
        <w:spacing w:before="120" w:after="120"/>
        <w:ind w:right="274"/>
        <w:rPr>
          <w:rFonts w:ascii="Calibri" w:eastAsia="Calibri" w:hAnsi="Calibri" w:cs="Calibri"/>
          <w:color w:val="000000" w:themeColor="text1"/>
        </w:rPr>
      </w:pPr>
      <w:r w:rsidRPr="004A7609">
        <w:rPr>
          <w:rFonts w:ascii="Calibri" w:eastAsia="Calibri" w:hAnsi="Calibri" w:cs="Calibri"/>
          <w:color w:val="000000" w:themeColor="text1"/>
        </w:rPr>
        <w:t>None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0FF7029B" w14:textId="663B2491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Midyear Conference, February 4–6, 2024, Orange County, California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7744F4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lastRenderedPageBreak/>
        <w:t>November 1, 2023</w:t>
      </w:r>
    </w:p>
    <w:p w14:paraId="6D9CF664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December 6, 2023</w:t>
      </w:r>
    </w:p>
    <w:p w14:paraId="39A54B8C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January 3, 2024</w:t>
      </w:r>
    </w:p>
    <w:p w14:paraId="154FFF0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February 7, 2024</w:t>
      </w:r>
    </w:p>
    <w:p w14:paraId="38F72F6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lastRenderedPageBreak/>
        <w:t>March 6, 2024</w:t>
      </w: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3F1724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088DF65A" w14:textId="07562181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</w:pPr>
    </w:p>
    <w:p w14:paraId="2F5F838B" w14:textId="0766A393" w:rsid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t>Adjourn</w:t>
      </w:r>
    </w:p>
    <w:p w14:paraId="200C4D19" w14:textId="161C4622" w:rsidR="004A7609" w:rsidRPr="004A7609" w:rsidRDefault="004A7609" w:rsidP="004A7609">
      <w:pPr>
        <w:spacing w:after="120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Pr="004A7609">
        <w:rPr>
          <w:rFonts w:ascii="Calibri" w:eastAsia="Calibri" w:hAnsi="Calibri" w:cs="Calibri"/>
          <w:color w:val="000000" w:themeColor="text1"/>
        </w:rPr>
        <w:t xml:space="preserve">Chair </w:t>
      </w:r>
      <w:r>
        <w:rPr>
          <w:rFonts w:ascii="Calibri" w:eastAsia="Calibri" w:hAnsi="Calibri" w:cs="Calibri"/>
          <w:color w:val="000000" w:themeColor="text1"/>
        </w:rPr>
        <w:t xml:space="preserve">adjourned the meeting at </w:t>
      </w:r>
      <w:r w:rsidR="003B0FEA">
        <w:rPr>
          <w:rFonts w:ascii="Calibri" w:eastAsia="Calibri" w:hAnsi="Calibri" w:cs="Calibri"/>
          <w:color w:val="000000" w:themeColor="text1"/>
        </w:rPr>
        <w:t>3:</w:t>
      </w:r>
      <w:r w:rsidR="00B27653">
        <w:rPr>
          <w:rFonts w:ascii="Calibri" w:eastAsia="Calibri" w:hAnsi="Calibri" w:cs="Calibri"/>
          <w:color w:val="000000" w:themeColor="text1"/>
        </w:rPr>
        <w:t>42</w:t>
      </w:r>
      <w:r>
        <w:rPr>
          <w:rFonts w:ascii="Calibri" w:eastAsia="Calibri" w:hAnsi="Calibri" w:cs="Calibri"/>
          <w:color w:val="000000" w:themeColor="text1"/>
        </w:rPr>
        <w:t xml:space="preserve"> Eastern.</w:t>
      </w:r>
    </w:p>
    <w:sectPr w:rsidR="004A7609" w:rsidRPr="004A7609" w:rsidSect="003F1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0712"/>
    <w:multiLevelType w:val="hybridMultilevel"/>
    <w:tmpl w:val="0AE2DA04"/>
    <w:lvl w:ilvl="0" w:tplc="60FC09DE">
      <w:start w:val="1"/>
      <w:numFmt w:val="upperRoman"/>
      <w:lvlText w:val="%1."/>
      <w:lvlJc w:val="left"/>
      <w:pPr>
        <w:ind w:left="1303" w:hanging="719"/>
      </w:pPr>
      <w:rPr>
        <w:b/>
      </w:r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CF5CE"/>
    <w:multiLevelType w:val="hybridMultilevel"/>
    <w:tmpl w:val="B46ADF4C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32"/>
  </w:num>
  <w:num w:numId="5">
    <w:abstractNumId w:val="14"/>
  </w:num>
  <w:num w:numId="6">
    <w:abstractNumId w:val="7"/>
  </w:num>
  <w:num w:numId="7">
    <w:abstractNumId w:val="13"/>
  </w:num>
  <w:num w:numId="8">
    <w:abstractNumId w:val="26"/>
  </w:num>
  <w:num w:numId="9">
    <w:abstractNumId w:val="1"/>
  </w:num>
  <w:num w:numId="10">
    <w:abstractNumId w:val="25"/>
  </w:num>
  <w:num w:numId="11">
    <w:abstractNumId w:val="31"/>
  </w:num>
  <w:num w:numId="12">
    <w:abstractNumId w:val="27"/>
  </w:num>
  <w:num w:numId="13">
    <w:abstractNumId w:val="0"/>
  </w:num>
  <w:num w:numId="14">
    <w:abstractNumId w:val="16"/>
  </w:num>
  <w:num w:numId="15">
    <w:abstractNumId w:val="29"/>
  </w:num>
  <w:num w:numId="16">
    <w:abstractNumId w:val="24"/>
  </w:num>
  <w:num w:numId="17">
    <w:abstractNumId w:val="4"/>
  </w:num>
  <w:num w:numId="18">
    <w:abstractNumId w:val="10"/>
  </w:num>
  <w:num w:numId="19">
    <w:abstractNumId w:val="17"/>
  </w:num>
  <w:num w:numId="20">
    <w:abstractNumId w:val="23"/>
  </w:num>
  <w:num w:numId="21">
    <w:abstractNumId w:val="18"/>
  </w:num>
  <w:num w:numId="22">
    <w:abstractNumId w:val="28"/>
  </w:num>
  <w:num w:numId="23">
    <w:abstractNumId w:val="19"/>
  </w:num>
  <w:num w:numId="24">
    <w:abstractNumId w:val="21"/>
  </w:num>
  <w:num w:numId="25">
    <w:abstractNumId w:val="22"/>
  </w:num>
  <w:num w:numId="26">
    <w:abstractNumId w:val="11"/>
  </w:num>
  <w:num w:numId="27">
    <w:abstractNumId w:val="30"/>
  </w:num>
  <w:num w:numId="28">
    <w:abstractNumId w:val="5"/>
  </w:num>
  <w:num w:numId="29">
    <w:abstractNumId w:val="9"/>
  </w:num>
  <w:num w:numId="30">
    <w:abstractNumId w:val="2"/>
  </w:num>
  <w:num w:numId="31">
    <w:abstractNumId w:val="15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6F6E"/>
    <w:rsid w:val="00063F3D"/>
    <w:rsid w:val="002108D6"/>
    <w:rsid w:val="003021F7"/>
    <w:rsid w:val="003B0FEA"/>
    <w:rsid w:val="003F1724"/>
    <w:rsid w:val="00463BA3"/>
    <w:rsid w:val="004A7609"/>
    <w:rsid w:val="00642ED9"/>
    <w:rsid w:val="00976FBC"/>
    <w:rsid w:val="00B26218"/>
    <w:rsid w:val="00B27653"/>
    <w:rsid w:val="00BD4F8E"/>
    <w:rsid w:val="00C2489D"/>
    <w:rsid w:val="00D85476"/>
    <w:rsid w:val="00E27F6E"/>
    <w:rsid w:val="00EA2484"/>
    <w:rsid w:val="084EBF9A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cmnet.org/committees/permanent-committees/governan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807989162?pwd=ZjV5S0pDOW1WalN6eFYwakkzTm03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Please Press Enter</cp:lastModifiedBy>
  <cp:revision>2</cp:revision>
  <dcterms:created xsi:type="dcterms:W3CDTF">2023-10-31T21:13:00Z</dcterms:created>
  <dcterms:modified xsi:type="dcterms:W3CDTF">2023-10-31T21:13:00Z</dcterms:modified>
</cp:coreProperties>
</file>