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F1C" w:rsidRDefault="009D185D">
      <w:pPr>
        <w:pStyle w:val="BodyText"/>
        <w:spacing w:before="8"/>
        <w:rPr>
          <w:b/>
          <w:i/>
          <w:sz w:val="9"/>
        </w:rPr>
      </w:pPr>
      <w:r>
        <w:rPr>
          <w:noProof/>
        </w:rPr>
        <w:drawing>
          <wp:anchor distT="0" distB="0" distL="114300" distR="114300" simplePos="0" relativeHeight="251675136" behindDoc="1" locked="0" layoutInCell="1" allowOverlap="1" wp14:anchorId="0D33D60A">
            <wp:simplePos x="0" y="0"/>
            <wp:positionH relativeFrom="column">
              <wp:posOffset>2540</wp:posOffset>
            </wp:positionH>
            <wp:positionV relativeFrom="paragraph">
              <wp:posOffset>-5715</wp:posOffset>
            </wp:positionV>
            <wp:extent cx="6845300" cy="833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CM_HorizontalLogoTaglineCMYK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5300" cy="833755"/>
                    </a:xfrm>
                    <a:prstGeom prst="rect">
                      <a:avLst/>
                    </a:prstGeom>
                  </pic:spPr>
                </pic:pic>
              </a:graphicData>
            </a:graphic>
          </wp:anchor>
        </w:drawing>
      </w: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9D185D" w:rsidRDefault="009D185D">
      <w:pPr>
        <w:pStyle w:val="BodyText"/>
        <w:spacing w:before="8"/>
        <w:rPr>
          <w:b/>
          <w:i/>
          <w:sz w:val="9"/>
        </w:rPr>
      </w:pPr>
    </w:p>
    <w:p w:rsidR="002D0F1C" w:rsidRDefault="004B5AA5">
      <w:pPr>
        <w:pStyle w:val="BodyText"/>
        <w:spacing w:before="1"/>
        <w:rPr>
          <w:b/>
          <w:i/>
          <w:sz w:val="27"/>
        </w:rPr>
      </w:pPr>
      <w:r>
        <w:rPr>
          <w:noProof/>
        </w:rPr>
        <mc:AlternateContent>
          <mc:Choice Requires="wpg">
            <w:drawing>
              <wp:anchor distT="0" distB="0" distL="0" distR="0" simplePos="0" relativeHeight="251639296" behindDoc="0" locked="0" layoutInCell="1" allowOverlap="1">
                <wp:simplePos x="0" y="0"/>
                <wp:positionH relativeFrom="page">
                  <wp:posOffset>427355</wp:posOffset>
                </wp:positionH>
                <wp:positionV relativeFrom="paragraph">
                  <wp:posOffset>62230</wp:posOffset>
                </wp:positionV>
                <wp:extent cx="6703060" cy="28575"/>
                <wp:effectExtent l="8255" t="5715" r="3810" b="3810"/>
                <wp:wrapTopAndBottom/>
                <wp:docPr id="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3060" cy="28575"/>
                          <a:chOff x="673" y="151"/>
                          <a:chExt cx="10556" cy="45"/>
                        </a:xfrm>
                      </wpg:grpSpPr>
                      <wps:wsp>
                        <wps:cNvPr id="9" name="Line 134"/>
                        <wps:cNvCnPr>
                          <a:cxnSpLocks noChangeShapeType="1"/>
                        </wps:cNvCnPr>
                        <wps:spPr bwMode="auto">
                          <a:xfrm>
                            <a:off x="680" y="159"/>
                            <a:ext cx="10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3"/>
                        <wps:cNvCnPr>
                          <a:cxnSpLocks noChangeShapeType="1"/>
                        </wps:cNvCnPr>
                        <wps:spPr bwMode="auto">
                          <a:xfrm>
                            <a:off x="680" y="189"/>
                            <a:ext cx="105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5D6A9D" id="Group 132" o:spid="_x0000_s1026" style="position:absolute;margin-left:33.65pt;margin-top:4.9pt;width:527.8pt;height:2.25pt;z-index:251639296;mso-wrap-distance-left:0;mso-wrap-distance-right:0;mso-position-horizontal-relative:page" coordorigin="673,151" coordsize="105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">
                <v:line id="Line 134" o:spid="_x0000_s1027" style="position:absolute;visibility:visible;mso-wrap-style:square" from="680,159" to="1122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133" o:spid="_x0000_s1028" style="position:absolute;visibility:visible;mso-wrap-style:square" from="680,189" to="11221,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type="topAndBottom" anchorx="page"/>
              </v:group>
            </w:pict>
          </mc:Fallback>
        </mc:AlternateContent>
      </w:r>
    </w:p>
    <w:p w:rsidR="002D0F1C" w:rsidRPr="00631504" w:rsidRDefault="00C071A7" w:rsidP="009D185D">
      <w:pPr>
        <w:pStyle w:val="Heading1"/>
        <w:spacing w:line="341" w:lineRule="exact"/>
        <w:ind w:left="180" w:right="250" w:firstLine="90"/>
        <w:rPr>
          <w:rFonts w:asciiTheme="minorHAnsi" w:hAnsiTheme="minorHAnsi" w:cstheme="minorHAnsi"/>
          <w:sz w:val="24"/>
          <w:szCs w:val="24"/>
        </w:rPr>
      </w:pPr>
      <w:bookmarkStart w:id="0" w:name="AGENDA"/>
      <w:bookmarkEnd w:id="0"/>
      <w:r w:rsidRPr="00631504">
        <w:rPr>
          <w:rFonts w:asciiTheme="minorHAnsi" w:hAnsiTheme="minorHAnsi" w:cstheme="minorHAnsi"/>
          <w:sz w:val="24"/>
          <w:szCs w:val="24"/>
        </w:rPr>
        <w:t>BOARD CONFERENCE CALL</w:t>
      </w:r>
    </w:p>
    <w:p w:rsidR="002D0F1C" w:rsidRPr="00631504" w:rsidRDefault="00C071A7" w:rsidP="00631504">
      <w:pPr>
        <w:ind w:left="2250" w:right="2230" w:hanging="90"/>
        <w:jc w:val="center"/>
        <w:rPr>
          <w:rFonts w:asciiTheme="minorHAnsi" w:hAnsiTheme="minorHAnsi" w:cstheme="minorHAnsi"/>
          <w:color w:val="000000" w:themeColor="text1"/>
          <w:sz w:val="24"/>
          <w:szCs w:val="24"/>
        </w:rPr>
      </w:pPr>
      <w:r w:rsidRPr="00631504">
        <w:rPr>
          <w:rFonts w:asciiTheme="minorHAnsi" w:hAnsiTheme="minorHAnsi" w:cstheme="minorHAnsi"/>
          <w:b/>
          <w:sz w:val="24"/>
          <w:szCs w:val="24"/>
        </w:rPr>
        <w:t>T</w:t>
      </w:r>
      <w:r w:rsidR="009D185D" w:rsidRPr="00631504">
        <w:rPr>
          <w:rFonts w:asciiTheme="minorHAnsi" w:hAnsiTheme="minorHAnsi" w:cstheme="minorHAnsi"/>
          <w:b/>
          <w:sz w:val="24"/>
          <w:szCs w:val="24"/>
        </w:rPr>
        <w:t>hur</w:t>
      </w:r>
      <w:r w:rsidRPr="00631504">
        <w:rPr>
          <w:rFonts w:asciiTheme="minorHAnsi" w:hAnsiTheme="minorHAnsi" w:cstheme="minorHAnsi"/>
          <w:b/>
          <w:sz w:val="24"/>
          <w:szCs w:val="24"/>
        </w:rPr>
        <w:t xml:space="preserve">sday, </w:t>
      </w:r>
      <w:r w:rsidR="009D185D" w:rsidRPr="00631504">
        <w:rPr>
          <w:rFonts w:asciiTheme="minorHAnsi" w:hAnsiTheme="minorHAnsi" w:cstheme="minorHAnsi"/>
          <w:b/>
          <w:sz w:val="24"/>
          <w:szCs w:val="24"/>
        </w:rPr>
        <w:t>September 1</w:t>
      </w:r>
      <w:r w:rsidRPr="00631504">
        <w:rPr>
          <w:rFonts w:asciiTheme="minorHAnsi" w:hAnsiTheme="minorHAnsi" w:cstheme="minorHAnsi"/>
          <w:b/>
          <w:sz w:val="24"/>
          <w:szCs w:val="24"/>
        </w:rPr>
        <w:t xml:space="preserve">2, 2019 – </w:t>
      </w:r>
      <w:r w:rsidR="009D185D" w:rsidRPr="00631504">
        <w:rPr>
          <w:rFonts w:asciiTheme="minorHAnsi" w:hAnsiTheme="minorHAnsi" w:cstheme="minorHAnsi"/>
          <w:b/>
          <w:sz w:val="24"/>
          <w:szCs w:val="24"/>
        </w:rPr>
        <w:t>2</w:t>
      </w:r>
      <w:r w:rsidRPr="00631504">
        <w:rPr>
          <w:rFonts w:asciiTheme="minorHAnsi" w:hAnsiTheme="minorHAnsi" w:cstheme="minorHAnsi"/>
          <w:b/>
          <w:sz w:val="24"/>
          <w:szCs w:val="24"/>
        </w:rPr>
        <w:t xml:space="preserve">:00 PM ET </w:t>
      </w:r>
      <w:bookmarkStart w:id="1" w:name="_Hlk19189442"/>
    </w:p>
    <w:bookmarkEnd w:id="1"/>
    <w:p w:rsidR="009D185D" w:rsidRPr="00631504" w:rsidRDefault="009D185D">
      <w:pPr>
        <w:pStyle w:val="Heading1"/>
        <w:ind w:left="3273" w:right="3376"/>
        <w:rPr>
          <w:rFonts w:asciiTheme="minorHAnsi" w:hAnsiTheme="minorHAnsi" w:cstheme="minorHAnsi"/>
          <w:sz w:val="24"/>
          <w:szCs w:val="24"/>
          <w:u w:val="single"/>
        </w:rPr>
      </w:pPr>
    </w:p>
    <w:p w:rsidR="002D0F1C" w:rsidRPr="00631504" w:rsidRDefault="00F22539">
      <w:pPr>
        <w:pStyle w:val="Heading1"/>
        <w:ind w:left="3273" w:right="3376"/>
        <w:rPr>
          <w:rFonts w:asciiTheme="minorHAnsi" w:hAnsiTheme="minorHAnsi" w:cstheme="minorHAnsi"/>
          <w:sz w:val="24"/>
          <w:szCs w:val="24"/>
          <w:u w:val="single"/>
        </w:rPr>
      </w:pPr>
      <w:r w:rsidRPr="00631504">
        <w:rPr>
          <w:rFonts w:asciiTheme="minorHAnsi" w:hAnsiTheme="minorHAnsi" w:cstheme="minorHAnsi"/>
          <w:sz w:val="24"/>
          <w:szCs w:val="24"/>
          <w:u w:val="single"/>
        </w:rPr>
        <w:t>MINUTES</w:t>
      </w:r>
    </w:p>
    <w:p w:rsidR="00F22539" w:rsidRPr="00631504" w:rsidRDefault="00F22539">
      <w:pPr>
        <w:pStyle w:val="Heading1"/>
        <w:ind w:left="3273" w:right="3376"/>
        <w:rPr>
          <w:rFonts w:asciiTheme="minorHAnsi" w:hAnsiTheme="minorHAnsi" w:cstheme="minorHAnsi"/>
          <w:sz w:val="24"/>
          <w:szCs w:val="24"/>
          <w:u w:val="single"/>
        </w:rPr>
      </w:pPr>
    </w:p>
    <w:p w:rsidR="00F22539" w:rsidRPr="00631504" w:rsidRDefault="00F22539" w:rsidP="00F22539">
      <w:pPr>
        <w:pStyle w:val="Heading1"/>
        <w:ind w:left="810" w:right="-20"/>
        <w:jc w:val="left"/>
        <w:rPr>
          <w:rFonts w:asciiTheme="minorHAnsi" w:hAnsiTheme="minorHAnsi" w:cstheme="minorHAnsi"/>
          <w:b w:val="0"/>
          <w:sz w:val="24"/>
          <w:szCs w:val="24"/>
        </w:rPr>
      </w:pPr>
      <w:r w:rsidRPr="00631504">
        <w:rPr>
          <w:rFonts w:asciiTheme="minorHAnsi" w:hAnsiTheme="minorHAnsi" w:cstheme="minorHAnsi"/>
          <w:sz w:val="24"/>
          <w:szCs w:val="24"/>
        </w:rPr>
        <w:t xml:space="preserve">PRESENT: </w:t>
      </w:r>
      <w:r w:rsidRPr="00631504">
        <w:rPr>
          <w:rFonts w:asciiTheme="minorHAnsi" w:hAnsiTheme="minorHAnsi" w:cstheme="minorHAnsi"/>
          <w:b w:val="0"/>
          <w:sz w:val="24"/>
          <w:szCs w:val="24"/>
        </w:rPr>
        <w:t xml:space="preserve">Will Simmons, </w:t>
      </w:r>
      <w:r w:rsidR="000B1D41" w:rsidRPr="00631504">
        <w:rPr>
          <w:rFonts w:asciiTheme="minorHAnsi" w:hAnsiTheme="minorHAnsi" w:cstheme="minorHAnsi"/>
          <w:b w:val="0"/>
          <w:sz w:val="24"/>
          <w:szCs w:val="24"/>
        </w:rPr>
        <w:t xml:space="preserve">TJ </w:t>
      </w:r>
      <w:proofErr w:type="spellStart"/>
      <w:r w:rsidR="000B1D41" w:rsidRPr="00631504">
        <w:rPr>
          <w:rFonts w:asciiTheme="minorHAnsi" w:hAnsiTheme="minorHAnsi" w:cstheme="minorHAnsi"/>
          <w:b w:val="0"/>
          <w:sz w:val="24"/>
          <w:szCs w:val="24"/>
        </w:rPr>
        <w:t>BeMent</w:t>
      </w:r>
      <w:proofErr w:type="spellEnd"/>
      <w:r w:rsidR="000B1D41" w:rsidRPr="00631504">
        <w:rPr>
          <w:rFonts w:asciiTheme="minorHAnsi" w:hAnsiTheme="minorHAnsi" w:cstheme="minorHAnsi"/>
          <w:b w:val="0"/>
          <w:sz w:val="24"/>
          <w:szCs w:val="24"/>
        </w:rPr>
        <w:t xml:space="preserve">, </w:t>
      </w:r>
      <w:r w:rsidRPr="00631504">
        <w:rPr>
          <w:rFonts w:asciiTheme="minorHAnsi" w:hAnsiTheme="minorHAnsi" w:cstheme="minorHAnsi"/>
          <w:b w:val="0"/>
          <w:sz w:val="24"/>
          <w:szCs w:val="24"/>
        </w:rPr>
        <w:t xml:space="preserve">Kathy Griffin, </w:t>
      </w:r>
      <w:r w:rsidRPr="00631504">
        <w:rPr>
          <w:rFonts w:asciiTheme="minorHAnsi" w:hAnsiTheme="minorHAnsi" w:cstheme="minorHAnsi"/>
          <w:b w:val="0"/>
          <w:color w:val="000000" w:themeColor="text1"/>
          <w:sz w:val="24"/>
          <w:szCs w:val="24"/>
        </w:rPr>
        <w:t xml:space="preserve">Jeffrey Tsunekawa, </w:t>
      </w:r>
      <w:r w:rsidRPr="00631504">
        <w:rPr>
          <w:rFonts w:asciiTheme="minorHAnsi" w:hAnsiTheme="minorHAnsi" w:cstheme="minorHAnsi"/>
          <w:b w:val="0"/>
          <w:sz w:val="24"/>
          <w:szCs w:val="24"/>
        </w:rPr>
        <w:t xml:space="preserve">Charleston Carter, Jeff Chapple, </w:t>
      </w:r>
      <w:r w:rsidR="00AB0C22" w:rsidRPr="00631504">
        <w:rPr>
          <w:rFonts w:asciiTheme="minorHAnsi" w:hAnsiTheme="minorHAnsi" w:cstheme="minorHAnsi"/>
          <w:b w:val="0"/>
          <w:sz w:val="24"/>
          <w:szCs w:val="24"/>
        </w:rPr>
        <w:t xml:space="preserve">Michelle Dunivan, </w:t>
      </w:r>
      <w:r w:rsidR="00233647" w:rsidRPr="00631504">
        <w:rPr>
          <w:rFonts w:asciiTheme="minorHAnsi" w:hAnsiTheme="minorHAnsi" w:cstheme="minorHAnsi"/>
          <w:b w:val="0"/>
          <w:sz w:val="24"/>
          <w:szCs w:val="24"/>
        </w:rPr>
        <w:t xml:space="preserve">Dorothy Howell, Kelly Hutton, </w:t>
      </w:r>
      <w:r w:rsidR="00233647" w:rsidRPr="00631504">
        <w:rPr>
          <w:rFonts w:asciiTheme="minorHAnsi" w:hAnsiTheme="minorHAnsi" w:cstheme="minorHAnsi"/>
          <w:b w:val="0"/>
          <w:color w:val="000000" w:themeColor="text1"/>
          <w:sz w:val="24"/>
          <w:szCs w:val="24"/>
        </w:rPr>
        <w:t>Tina Mattison</w:t>
      </w:r>
      <w:r w:rsidR="00233647" w:rsidRPr="00631504">
        <w:rPr>
          <w:rFonts w:asciiTheme="minorHAnsi" w:hAnsiTheme="minorHAnsi" w:cstheme="minorHAnsi"/>
          <w:b w:val="0"/>
          <w:sz w:val="24"/>
          <w:szCs w:val="24"/>
        </w:rPr>
        <w:t xml:space="preserve">, Rick Pierce, Angie VanSchoick, Janet Reid, </w:t>
      </w:r>
      <w:r w:rsidR="00F51039" w:rsidRPr="00631504">
        <w:rPr>
          <w:rFonts w:asciiTheme="minorHAnsi" w:hAnsiTheme="minorHAnsi" w:cstheme="minorHAnsi"/>
          <w:b w:val="0"/>
          <w:sz w:val="24"/>
          <w:szCs w:val="24"/>
        </w:rPr>
        <w:t>Callie Dietz</w:t>
      </w:r>
    </w:p>
    <w:p w:rsidR="00241491" w:rsidRPr="00631504" w:rsidRDefault="00241491" w:rsidP="00F22539">
      <w:pPr>
        <w:pStyle w:val="Heading1"/>
        <w:ind w:left="810" w:right="-20"/>
        <w:jc w:val="left"/>
        <w:rPr>
          <w:rFonts w:asciiTheme="minorHAnsi" w:hAnsiTheme="minorHAnsi" w:cstheme="minorHAnsi"/>
          <w:b w:val="0"/>
          <w:sz w:val="24"/>
          <w:szCs w:val="24"/>
        </w:rPr>
      </w:pPr>
      <w:r w:rsidRPr="00631504">
        <w:rPr>
          <w:rFonts w:asciiTheme="minorHAnsi" w:hAnsiTheme="minorHAnsi" w:cstheme="minorHAnsi"/>
          <w:sz w:val="24"/>
          <w:szCs w:val="24"/>
        </w:rPr>
        <w:t>NOT PRESENT:</w:t>
      </w:r>
      <w:r w:rsidRPr="00631504">
        <w:rPr>
          <w:rFonts w:asciiTheme="minorHAnsi" w:hAnsiTheme="minorHAnsi" w:cstheme="minorHAnsi"/>
          <w:b w:val="0"/>
          <w:sz w:val="24"/>
          <w:szCs w:val="24"/>
        </w:rPr>
        <w:t xml:space="preserve"> Paul </w:t>
      </w:r>
      <w:proofErr w:type="spellStart"/>
      <w:r w:rsidRPr="00631504">
        <w:rPr>
          <w:rFonts w:asciiTheme="minorHAnsi" w:hAnsiTheme="minorHAnsi" w:cstheme="minorHAnsi"/>
          <w:b w:val="0"/>
          <w:sz w:val="24"/>
          <w:szCs w:val="24"/>
        </w:rPr>
        <w:t>DeLosh</w:t>
      </w:r>
      <w:proofErr w:type="spellEnd"/>
      <w:r w:rsidR="000F5BA7" w:rsidRPr="00631504">
        <w:rPr>
          <w:rFonts w:asciiTheme="minorHAnsi" w:hAnsiTheme="minorHAnsi" w:cstheme="minorHAnsi"/>
          <w:b w:val="0"/>
          <w:sz w:val="24"/>
          <w:szCs w:val="24"/>
        </w:rPr>
        <w:t xml:space="preserve">, Frank </w:t>
      </w:r>
      <w:proofErr w:type="spellStart"/>
      <w:r w:rsidR="000F5BA7" w:rsidRPr="00631504">
        <w:rPr>
          <w:rFonts w:asciiTheme="minorHAnsi" w:hAnsiTheme="minorHAnsi" w:cstheme="minorHAnsi"/>
          <w:b w:val="0"/>
          <w:sz w:val="24"/>
          <w:szCs w:val="24"/>
        </w:rPr>
        <w:t>Hardester</w:t>
      </w:r>
      <w:proofErr w:type="spellEnd"/>
      <w:r w:rsidR="00F51039" w:rsidRPr="00631504">
        <w:rPr>
          <w:rFonts w:asciiTheme="minorHAnsi" w:hAnsiTheme="minorHAnsi" w:cstheme="minorHAnsi"/>
          <w:b w:val="0"/>
          <w:sz w:val="24"/>
          <w:szCs w:val="24"/>
        </w:rPr>
        <w:t xml:space="preserve"> </w:t>
      </w:r>
    </w:p>
    <w:p w:rsidR="002D0F1C" w:rsidRPr="00631504" w:rsidRDefault="002D0F1C">
      <w:pPr>
        <w:pStyle w:val="BodyText"/>
        <w:spacing w:before="5"/>
        <w:rPr>
          <w:rFonts w:asciiTheme="minorHAnsi" w:hAnsiTheme="minorHAnsi" w:cstheme="minorHAnsi"/>
          <w:b/>
        </w:rPr>
      </w:pPr>
    </w:p>
    <w:p w:rsidR="002D0F1C" w:rsidRPr="00631504" w:rsidRDefault="00C071A7" w:rsidP="009D185D">
      <w:pPr>
        <w:pStyle w:val="ListParagraph"/>
        <w:numPr>
          <w:ilvl w:val="0"/>
          <w:numId w:val="1"/>
        </w:numPr>
        <w:tabs>
          <w:tab w:val="left" w:pos="1169"/>
          <w:tab w:val="left" w:pos="8369"/>
        </w:tabs>
        <w:spacing w:before="51"/>
        <w:rPr>
          <w:rFonts w:asciiTheme="minorHAnsi" w:hAnsiTheme="minorHAnsi" w:cstheme="minorHAnsi"/>
          <w:i/>
          <w:sz w:val="24"/>
          <w:szCs w:val="24"/>
        </w:rPr>
      </w:pPr>
      <w:r w:rsidRPr="00631504">
        <w:rPr>
          <w:rFonts w:asciiTheme="minorHAnsi" w:hAnsiTheme="minorHAnsi" w:cstheme="minorHAnsi"/>
          <w:b/>
          <w:sz w:val="24"/>
          <w:szCs w:val="24"/>
        </w:rPr>
        <w:t>Welcome</w:t>
      </w:r>
      <w:r w:rsidRPr="00631504">
        <w:rPr>
          <w:rFonts w:asciiTheme="minorHAnsi" w:hAnsiTheme="minorHAnsi" w:cstheme="minorHAnsi"/>
          <w:b/>
          <w:sz w:val="24"/>
          <w:szCs w:val="24"/>
        </w:rPr>
        <w:tab/>
      </w:r>
      <w:r w:rsidR="009D185D" w:rsidRPr="00631504">
        <w:rPr>
          <w:rFonts w:asciiTheme="minorHAnsi" w:hAnsiTheme="minorHAnsi" w:cstheme="minorHAnsi"/>
          <w:i/>
          <w:sz w:val="24"/>
          <w:szCs w:val="24"/>
        </w:rPr>
        <w:t>Will Simmons</w:t>
      </w:r>
    </w:p>
    <w:p w:rsidR="002B365A" w:rsidRPr="00631504" w:rsidRDefault="00F51039" w:rsidP="009D185D">
      <w:pPr>
        <w:pStyle w:val="ListParagraph"/>
        <w:numPr>
          <w:ilvl w:val="1"/>
          <w:numId w:val="1"/>
        </w:numPr>
        <w:tabs>
          <w:tab w:val="left" w:pos="1889"/>
        </w:tabs>
        <w:rPr>
          <w:rFonts w:asciiTheme="minorHAnsi" w:hAnsiTheme="minorHAnsi" w:cstheme="minorHAnsi"/>
          <w:sz w:val="24"/>
          <w:szCs w:val="24"/>
        </w:rPr>
      </w:pPr>
      <w:r w:rsidRPr="00631504">
        <w:rPr>
          <w:rFonts w:asciiTheme="minorHAnsi" w:hAnsiTheme="minorHAnsi" w:cstheme="minorHAnsi"/>
          <w:sz w:val="24"/>
          <w:szCs w:val="24"/>
        </w:rPr>
        <w:t>Will took roll call and welcomed everyone</w:t>
      </w:r>
      <w:r w:rsidR="00F05D2B">
        <w:rPr>
          <w:rFonts w:asciiTheme="minorHAnsi" w:hAnsiTheme="minorHAnsi" w:cstheme="minorHAnsi"/>
          <w:sz w:val="24"/>
          <w:szCs w:val="24"/>
        </w:rPr>
        <w:t xml:space="preserve"> to the </w:t>
      </w:r>
      <w:proofErr w:type="gramStart"/>
      <w:r w:rsidR="00F05D2B">
        <w:rPr>
          <w:rFonts w:asciiTheme="minorHAnsi" w:hAnsiTheme="minorHAnsi" w:cstheme="minorHAnsi"/>
          <w:sz w:val="24"/>
          <w:szCs w:val="24"/>
        </w:rPr>
        <w:t>call.</w:t>
      </w:r>
      <w:proofErr w:type="gramEnd"/>
      <w:r w:rsidR="00F05D2B">
        <w:rPr>
          <w:rFonts w:asciiTheme="minorHAnsi" w:hAnsiTheme="minorHAnsi" w:cstheme="minorHAnsi"/>
          <w:sz w:val="24"/>
          <w:szCs w:val="24"/>
        </w:rPr>
        <w:t xml:space="preserve"> </w:t>
      </w:r>
    </w:p>
    <w:p w:rsidR="00F22539" w:rsidRPr="00631504" w:rsidRDefault="00C071A7" w:rsidP="009D185D">
      <w:pPr>
        <w:pStyle w:val="ListParagraph"/>
        <w:numPr>
          <w:ilvl w:val="1"/>
          <w:numId w:val="1"/>
        </w:numPr>
        <w:tabs>
          <w:tab w:val="left" w:pos="1889"/>
        </w:tabs>
        <w:rPr>
          <w:rFonts w:asciiTheme="minorHAnsi" w:hAnsiTheme="minorHAnsi" w:cstheme="minorHAnsi"/>
          <w:sz w:val="24"/>
          <w:szCs w:val="24"/>
        </w:rPr>
      </w:pPr>
      <w:r w:rsidRPr="00631504">
        <w:rPr>
          <w:rFonts w:asciiTheme="minorHAnsi" w:hAnsiTheme="minorHAnsi" w:cstheme="minorHAnsi"/>
          <w:sz w:val="24"/>
          <w:szCs w:val="24"/>
        </w:rPr>
        <w:t>Approval of July 20 and 25, 2019 Meeting Minutes</w:t>
      </w:r>
      <w:r w:rsidR="002B365A" w:rsidRPr="00631504">
        <w:rPr>
          <w:rFonts w:asciiTheme="minorHAnsi" w:hAnsiTheme="minorHAnsi" w:cstheme="minorHAnsi"/>
          <w:sz w:val="24"/>
          <w:szCs w:val="24"/>
        </w:rPr>
        <w:t xml:space="preserve">. Will asked for corrections to the meeting minutes. There being none, </w:t>
      </w:r>
      <w:r w:rsidR="00F51039" w:rsidRPr="00631504">
        <w:rPr>
          <w:rFonts w:asciiTheme="minorHAnsi" w:hAnsiTheme="minorHAnsi" w:cstheme="minorHAnsi"/>
          <w:sz w:val="24"/>
          <w:szCs w:val="24"/>
        </w:rPr>
        <w:t xml:space="preserve">Kathy made a motion to approve, Dorothy seconded </w:t>
      </w:r>
      <w:r w:rsidR="00F3086C">
        <w:rPr>
          <w:rFonts w:asciiTheme="minorHAnsi" w:hAnsiTheme="minorHAnsi" w:cstheme="minorHAnsi"/>
          <w:sz w:val="24"/>
          <w:szCs w:val="24"/>
        </w:rPr>
        <w:t xml:space="preserve">the motion, all in favor and </w:t>
      </w:r>
      <w:r w:rsidR="002B365A" w:rsidRPr="00631504">
        <w:rPr>
          <w:rFonts w:asciiTheme="minorHAnsi" w:hAnsiTheme="minorHAnsi" w:cstheme="minorHAnsi"/>
          <w:sz w:val="24"/>
          <w:szCs w:val="24"/>
        </w:rPr>
        <w:t>the minutes were approved</w:t>
      </w:r>
      <w:r w:rsidR="00F3086C">
        <w:rPr>
          <w:rFonts w:asciiTheme="minorHAnsi" w:hAnsiTheme="minorHAnsi" w:cstheme="minorHAnsi"/>
          <w:sz w:val="24"/>
          <w:szCs w:val="24"/>
        </w:rPr>
        <w:t xml:space="preserve"> as submitted</w:t>
      </w:r>
      <w:r w:rsidR="002B365A" w:rsidRPr="00631504">
        <w:rPr>
          <w:rFonts w:asciiTheme="minorHAnsi" w:hAnsiTheme="minorHAnsi" w:cstheme="minorHAnsi"/>
          <w:sz w:val="24"/>
          <w:szCs w:val="24"/>
        </w:rPr>
        <w:t>.</w:t>
      </w:r>
    </w:p>
    <w:p w:rsidR="002D0F1C" w:rsidRPr="00631504" w:rsidRDefault="00C071A7" w:rsidP="009D185D">
      <w:pPr>
        <w:pStyle w:val="ListParagraph"/>
        <w:numPr>
          <w:ilvl w:val="0"/>
          <w:numId w:val="1"/>
        </w:numPr>
        <w:tabs>
          <w:tab w:val="left" w:pos="1169"/>
          <w:tab w:val="left" w:pos="8369"/>
        </w:tabs>
        <w:spacing w:before="150"/>
        <w:rPr>
          <w:rFonts w:asciiTheme="minorHAnsi" w:hAnsiTheme="minorHAnsi" w:cstheme="minorHAnsi"/>
          <w:i/>
          <w:sz w:val="24"/>
          <w:szCs w:val="24"/>
        </w:rPr>
      </w:pPr>
      <w:r w:rsidRPr="00631504">
        <w:rPr>
          <w:rFonts w:asciiTheme="minorHAnsi" w:hAnsiTheme="minorHAnsi" w:cstheme="minorHAnsi"/>
          <w:b/>
          <w:sz w:val="24"/>
          <w:szCs w:val="24"/>
        </w:rPr>
        <w:t>Governance</w:t>
      </w:r>
      <w:r w:rsidRPr="00631504">
        <w:rPr>
          <w:rFonts w:asciiTheme="minorHAnsi" w:hAnsiTheme="minorHAnsi" w:cstheme="minorHAnsi"/>
          <w:b/>
          <w:spacing w:val="-1"/>
          <w:sz w:val="24"/>
          <w:szCs w:val="24"/>
        </w:rPr>
        <w:t xml:space="preserve"> </w:t>
      </w:r>
      <w:r w:rsidRPr="00631504">
        <w:rPr>
          <w:rFonts w:asciiTheme="minorHAnsi" w:hAnsiTheme="minorHAnsi" w:cstheme="minorHAnsi"/>
          <w:b/>
          <w:sz w:val="24"/>
          <w:szCs w:val="24"/>
        </w:rPr>
        <w:t>Committee</w:t>
      </w:r>
      <w:r w:rsidRPr="00631504">
        <w:rPr>
          <w:rFonts w:asciiTheme="minorHAnsi" w:hAnsiTheme="minorHAnsi" w:cstheme="minorHAnsi"/>
          <w:b/>
          <w:sz w:val="24"/>
          <w:szCs w:val="24"/>
        </w:rPr>
        <w:tab/>
      </w:r>
      <w:r w:rsidRPr="00631504">
        <w:rPr>
          <w:rFonts w:asciiTheme="minorHAnsi" w:hAnsiTheme="minorHAnsi" w:cstheme="minorHAnsi"/>
          <w:i/>
          <w:sz w:val="24"/>
          <w:szCs w:val="24"/>
        </w:rPr>
        <w:t>Rick Pierce</w:t>
      </w:r>
    </w:p>
    <w:p w:rsidR="00F22539" w:rsidRPr="00631504" w:rsidRDefault="00F05D2B"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Pr>
          <w:rFonts w:asciiTheme="minorHAnsi" w:hAnsiTheme="minorHAnsi" w:cstheme="minorHAnsi"/>
          <w:sz w:val="24"/>
          <w:szCs w:val="24"/>
        </w:rPr>
        <w:t>The</w:t>
      </w:r>
      <w:r w:rsidR="00F51039" w:rsidRPr="00631504">
        <w:rPr>
          <w:rFonts w:asciiTheme="minorHAnsi" w:hAnsiTheme="minorHAnsi" w:cstheme="minorHAnsi"/>
          <w:sz w:val="24"/>
          <w:szCs w:val="24"/>
        </w:rPr>
        <w:t xml:space="preserve"> </w:t>
      </w:r>
      <w:r>
        <w:rPr>
          <w:rFonts w:asciiTheme="minorHAnsi" w:hAnsiTheme="minorHAnsi" w:cstheme="minorHAnsi"/>
          <w:sz w:val="24"/>
          <w:szCs w:val="24"/>
        </w:rPr>
        <w:t>G</w:t>
      </w:r>
      <w:r w:rsidR="00F51039" w:rsidRPr="00631504">
        <w:rPr>
          <w:rFonts w:asciiTheme="minorHAnsi" w:hAnsiTheme="minorHAnsi" w:cstheme="minorHAnsi"/>
          <w:sz w:val="24"/>
          <w:szCs w:val="24"/>
        </w:rPr>
        <w:t xml:space="preserve">overnance </w:t>
      </w:r>
      <w:r>
        <w:rPr>
          <w:rFonts w:asciiTheme="minorHAnsi" w:hAnsiTheme="minorHAnsi" w:cstheme="minorHAnsi"/>
          <w:sz w:val="24"/>
          <w:szCs w:val="24"/>
        </w:rPr>
        <w:t>C</w:t>
      </w:r>
      <w:r w:rsidR="00F51039" w:rsidRPr="00631504">
        <w:rPr>
          <w:rFonts w:asciiTheme="minorHAnsi" w:hAnsiTheme="minorHAnsi" w:cstheme="minorHAnsi"/>
          <w:sz w:val="24"/>
          <w:szCs w:val="24"/>
        </w:rPr>
        <w:t>ommittee received 5 resolutions</w:t>
      </w:r>
      <w:r>
        <w:rPr>
          <w:rFonts w:asciiTheme="minorHAnsi" w:hAnsiTheme="minorHAnsi" w:cstheme="minorHAnsi"/>
          <w:sz w:val="24"/>
          <w:szCs w:val="24"/>
        </w:rPr>
        <w:t xml:space="preserve"> </w:t>
      </w:r>
      <w:r w:rsidRPr="00631504">
        <w:rPr>
          <w:rFonts w:asciiTheme="minorHAnsi" w:hAnsiTheme="minorHAnsi" w:cstheme="minorHAnsi"/>
          <w:sz w:val="24"/>
          <w:szCs w:val="24"/>
        </w:rPr>
        <w:t>from COSCA/CCJ</w:t>
      </w:r>
      <w:r w:rsidR="00F51039" w:rsidRPr="00631504">
        <w:rPr>
          <w:rFonts w:asciiTheme="minorHAnsi" w:hAnsiTheme="minorHAnsi" w:cstheme="minorHAnsi"/>
          <w:sz w:val="24"/>
          <w:szCs w:val="24"/>
        </w:rPr>
        <w:t xml:space="preserve">. The resolutions were reviewed by the resolutions committee and will be presented </w:t>
      </w:r>
      <w:r w:rsidR="00F3086C">
        <w:rPr>
          <w:rFonts w:asciiTheme="minorHAnsi" w:hAnsiTheme="minorHAnsi" w:cstheme="minorHAnsi"/>
          <w:sz w:val="24"/>
          <w:szCs w:val="24"/>
        </w:rPr>
        <w:t xml:space="preserve">to the Governance Committee and eventually the board </w:t>
      </w:r>
      <w:r w:rsidR="00F51039" w:rsidRPr="00631504">
        <w:rPr>
          <w:rFonts w:asciiTheme="minorHAnsi" w:hAnsiTheme="minorHAnsi" w:cstheme="minorHAnsi"/>
          <w:sz w:val="24"/>
          <w:szCs w:val="24"/>
        </w:rPr>
        <w:t xml:space="preserve">moving forward. </w:t>
      </w:r>
      <w:r w:rsidR="00F3086C">
        <w:rPr>
          <w:rFonts w:asciiTheme="minorHAnsi" w:hAnsiTheme="minorHAnsi" w:cstheme="minorHAnsi"/>
          <w:sz w:val="24"/>
          <w:szCs w:val="24"/>
        </w:rPr>
        <w:t>Instead of supporting the Plain Language Resolution from CCJ/COSCA, a</w:t>
      </w:r>
      <w:r w:rsidR="00F51039" w:rsidRPr="00631504">
        <w:rPr>
          <w:rFonts w:asciiTheme="minorHAnsi" w:hAnsiTheme="minorHAnsi" w:cstheme="minorHAnsi"/>
          <w:sz w:val="24"/>
          <w:szCs w:val="24"/>
        </w:rPr>
        <w:t xml:space="preserve"> plain language original resolution will be created and presented to highlight the work NACM has done around that topic. </w:t>
      </w:r>
    </w:p>
    <w:p w:rsidR="00550C6B" w:rsidRPr="00550C6B" w:rsidRDefault="00550C6B"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sidRPr="00550C6B">
        <w:rPr>
          <w:rFonts w:asciiTheme="minorHAnsi" w:hAnsiTheme="minorHAnsi" w:cstheme="minorHAnsi"/>
          <w:sz w:val="24"/>
          <w:szCs w:val="24"/>
        </w:rPr>
        <w:t>The</w:t>
      </w:r>
      <w:r w:rsidR="00F51039" w:rsidRPr="00550C6B">
        <w:rPr>
          <w:rFonts w:asciiTheme="minorHAnsi" w:hAnsiTheme="minorHAnsi" w:cstheme="minorHAnsi"/>
          <w:sz w:val="24"/>
          <w:szCs w:val="24"/>
        </w:rPr>
        <w:t xml:space="preserve"> Ethics </w:t>
      </w:r>
      <w:r w:rsidRPr="00550C6B">
        <w:rPr>
          <w:rFonts w:asciiTheme="minorHAnsi" w:hAnsiTheme="minorHAnsi" w:cstheme="minorHAnsi"/>
          <w:sz w:val="24"/>
          <w:szCs w:val="24"/>
        </w:rPr>
        <w:t xml:space="preserve">Subcommittee met to review different ethics challenges being faced. Peter Kiefer would like a landing page linking to various ethics codes for viewing. </w:t>
      </w:r>
      <w:r>
        <w:rPr>
          <w:rFonts w:asciiTheme="minorHAnsi" w:hAnsiTheme="minorHAnsi" w:cstheme="minorHAnsi"/>
          <w:sz w:val="24"/>
          <w:szCs w:val="24"/>
        </w:rPr>
        <w:t>Angie invited board members to forward their code of ethics to her for posting.</w:t>
      </w:r>
    </w:p>
    <w:p w:rsidR="00550C6B" w:rsidRPr="00550C6B" w:rsidRDefault="00550C6B"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Pr>
          <w:rFonts w:asciiTheme="minorHAnsi" w:hAnsiTheme="minorHAnsi" w:cstheme="minorHAnsi"/>
          <w:sz w:val="24"/>
          <w:szCs w:val="24"/>
        </w:rPr>
        <w:t xml:space="preserve">Angie and Rick are working to get Court Trends Survey out as well. </w:t>
      </w:r>
    </w:p>
    <w:p w:rsidR="00F51039" w:rsidRPr="00550C6B" w:rsidRDefault="00F51039"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sidRPr="00550C6B">
        <w:rPr>
          <w:rFonts w:asciiTheme="minorHAnsi" w:hAnsiTheme="minorHAnsi" w:cstheme="minorHAnsi"/>
          <w:sz w:val="24"/>
          <w:szCs w:val="24"/>
        </w:rPr>
        <w:t xml:space="preserve">Voice of the Profession Survey results have been distributed to the board. </w:t>
      </w:r>
      <w:r w:rsidR="00F3086C" w:rsidRPr="00550C6B">
        <w:rPr>
          <w:rFonts w:asciiTheme="minorHAnsi" w:hAnsiTheme="minorHAnsi" w:cstheme="minorHAnsi"/>
          <w:sz w:val="24"/>
          <w:szCs w:val="24"/>
        </w:rPr>
        <w:t>Rick a</w:t>
      </w:r>
      <w:r w:rsidRPr="00550C6B">
        <w:rPr>
          <w:rFonts w:asciiTheme="minorHAnsi" w:hAnsiTheme="minorHAnsi" w:cstheme="minorHAnsi"/>
          <w:sz w:val="24"/>
          <w:szCs w:val="24"/>
        </w:rPr>
        <w:t>sked the board to review; the Governance Committee will look to see what members w</w:t>
      </w:r>
      <w:r w:rsidR="00F3086C" w:rsidRPr="00550C6B">
        <w:rPr>
          <w:rFonts w:asciiTheme="minorHAnsi" w:hAnsiTheme="minorHAnsi" w:cstheme="minorHAnsi"/>
          <w:sz w:val="24"/>
          <w:szCs w:val="24"/>
        </w:rPr>
        <w:t>ould like</w:t>
      </w:r>
      <w:r w:rsidRPr="00550C6B">
        <w:rPr>
          <w:rFonts w:asciiTheme="minorHAnsi" w:hAnsiTheme="minorHAnsi" w:cstheme="minorHAnsi"/>
          <w:sz w:val="24"/>
          <w:szCs w:val="24"/>
        </w:rPr>
        <w:t xml:space="preserve"> NACM to advocate for</w:t>
      </w:r>
      <w:r w:rsidR="00F3086C" w:rsidRPr="00550C6B">
        <w:rPr>
          <w:rFonts w:asciiTheme="minorHAnsi" w:hAnsiTheme="minorHAnsi" w:cstheme="minorHAnsi"/>
          <w:sz w:val="24"/>
          <w:szCs w:val="24"/>
        </w:rPr>
        <w:t xml:space="preserve"> and devise a plan</w:t>
      </w:r>
      <w:r w:rsidRPr="00550C6B">
        <w:rPr>
          <w:rFonts w:asciiTheme="minorHAnsi" w:hAnsiTheme="minorHAnsi" w:cstheme="minorHAnsi"/>
          <w:sz w:val="24"/>
          <w:szCs w:val="24"/>
        </w:rPr>
        <w:t>. R</w:t>
      </w:r>
      <w:r w:rsidR="00F3086C" w:rsidRPr="00550C6B">
        <w:rPr>
          <w:rFonts w:asciiTheme="minorHAnsi" w:hAnsiTheme="minorHAnsi" w:cstheme="minorHAnsi"/>
          <w:sz w:val="24"/>
          <w:szCs w:val="24"/>
        </w:rPr>
        <w:t>ick noted that the r</w:t>
      </w:r>
      <w:r w:rsidRPr="00550C6B">
        <w:rPr>
          <w:rFonts w:asciiTheme="minorHAnsi" w:hAnsiTheme="minorHAnsi" w:cstheme="minorHAnsi"/>
          <w:sz w:val="24"/>
          <w:szCs w:val="24"/>
        </w:rPr>
        <w:t xml:space="preserve">esults </w:t>
      </w:r>
      <w:r w:rsidR="00F3086C" w:rsidRPr="00550C6B">
        <w:rPr>
          <w:rFonts w:asciiTheme="minorHAnsi" w:hAnsiTheme="minorHAnsi" w:cstheme="minorHAnsi"/>
          <w:sz w:val="24"/>
          <w:szCs w:val="24"/>
        </w:rPr>
        <w:t xml:space="preserve">to the survey </w:t>
      </w:r>
      <w:r w:rsidRPr="00550C6B">
        <w:rPr>
          <w:rFonts w:asciiTheme="minorHAnsi" w:hAnsiTheme="minorHAnsi" w:cstheme="minorHAnsi"/>
          <w:sz w:val="24"/>
          <w:szCs w:val="24"/>
        </w:rPr>
        <w:t xml:space="preserve">are </w:t>
      </w:r>
      <w:proofErr w:type="gramStart"/>
      <w:r w:rsidRPr="00550C6B">
        <w:rPr>
          <w:rFonts w:asciiTheme="minorHAnsi" w:hAnsiTheme="minorHAnsi" w:cstheme="minorHAnsi"/>
          <w:sz w:val="24"/>
          <w:szCs w:val="24"/>
        </w:rPr>
        <w:t>similar to</w:t>
      </w:r>
      <w:proofErr w:type="gramEnd"/>
      <w:r w:rsidRPr="00550C6B">
        <w:rPr>
          <w:rFonts w:asciiTheme="minorHAnsi" w:hAnsiTheme="minorHAnsi" w:cstheme="minorHAnsi"/>
          <w:sz w:val="24"/>
          <w:szCs w:val="24"/>
        </w:rPr>
        <w:t xml:space="preserve"> last year</w:t>
      </w:r>
      <w:r w:rsidR="00F3086C" w:rsidRPr="00550C6B">
        <w:rPr>
          <w:rFonts w:asciiTheme="minorHAnsi" w:hAnsiTheme="minorHAnsi" w:cstheme="minorHAnsi"/>
          <w:sz w:val="24"/>
          <w:szCs w:val="24"/>
        </w:rPr>
        <w:t>’s</w:t>
      </w:r>
      <w:r w:rsidR="00550C6B">
        <w:rPr>
          <w:rFonts w:asciiTheme="minorHAnsi" w:hAnsiTheme="minorHAnsi" w:cstheme="minorHAnsi"/>
          <w:sz w:val="24"/>
          <w:szCs w:val="24"/>
        </w:rPr>
        <w:t xml:space="preserve"> but telling as to where members stand on specific issues and what they would like NACM to do as the Voice of the Profession.</w:t>
      </w:r>
      <w:r w:rsidRPr="00550C6B">
        <w:rPr>
          <w:rFonts w:asciiTheme="minorHAnsi" w:hAnsiTheme="minorHAnsi" w:cstheme="minorHAnsi"/>
          <w:sz w:val="24"/>
          <w:szCs w:val="24"/>
        </w:rPr>
        <w:t xml:space="preserve"> </w:t>
      </w:r>
    </w:p>
    <w:p w:rsidR="00F51039" w:rsidRPr="00631504" w:rsidRDefault="00F51039"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sidRPr="00631504">
        <w:rPr>
          <w:rFonts w:asciiTheme="minorHAnsi" w:hAnsiTheme="minorHAnsi" w:cstheme="minorHAnsi"/>
          <w:sz w:val="24"/>
          <w:szCs w:val="24"/>
        </w:rPr>
        <w:t xml:space="preserve">Landing Pages – </w:t>
      </w:r>
      <w:r w:rsidR="00F3086C">
        <w:rPr>
          <w:rFonts w:asciiTheme="minorHAnsi" w:hAnsiTheme="minorHAnsi" w:cstheme="minorHAnsi"/>
          <w:sz w:val="24"/>
          <w:szCs w:val="24"/>
        </w:rPr>
        <w:t>L</w:t>
      </w:r>
      <w:r w:rsidRPr="00631504">
        <w:rPr>
          <w:rFonts w:asciiTheme="minorHAnsi" w:hAnsiTheme="minorHAnsi" w:cstheme="minorHAnsi"/>
          <w:sz w:val="24"/>
          <w:szCs w:val="24"/>
        </w:rPr>
        <w:t>anding pages</w:t>
      </w:r>
      <w:r w:rsidR="00F3086C">
        <w:rPr>
          <w:rFonts w:asciiTheme="minorHAnsi" w:hAnsiTheme="minorHAnsi" w:cstheme="minorHAnsi"/>
          <w:sz w:val="24"/>
          <w:szCs w:val="24"/>
        </w:rPr>
        <w:t xml:space="preserve"> are being created </w:t>
      </w:r>
      <w:r w:rsidRPr="00631504">
        <w:rPr>
          <w:rFonts w:asciiTheme="minorHAnsi" w:hAnsiTheme="minorHAnsi" w:cstheme="minorHAnsi"/>
          <w:sz w:val="24"/>
          <w:szCs w:val="24"/>
        </w:rPr>
        <w:t xml:space="preserve">for </w:t>
      </w:r>
      <w:r w:rsidR="00550C6B">
        <w:rPr>
          <w:rFonts w:asciiTheme="minorHAnsi" w:hAnsiTheme="minorHAnsi" w:cstheme="minorHAnsi"/>
          <w:sz w:val="24"/>
          <w:szCs w:val="24"/>
        </w:rPr>
        <w:t>non-members</w:t>
      </w:r>
      <w:r w:rsidRPr="00631504">
        <w:rPr>
          <w:rFonts w:asciiTheme="minorHAnsi" w:hAnsiTheme="minorHAnsi" w:cstheme="minorHAnsi"/>
          <w:sz w:val="24"/>
          <w:szCs w:val="24"/>
        </w:rPr>
        <w:t xml:space="preserve"> coming to the website</w:t>
      </w:r>
      <w:r w:rsidR="00550C6B">
        <w:rPr>
          <w:rFonts w:asciiTheme="minorHAnsi" w:hAnsiTheme="minorHAnsi" w:cstheme="minorHAnsi"/>
          <w:sz w:val="24"/>
          <w:szCs w:val="24"/>
        </w:rPr>
        <w:t xml:space="preserve"> looking for information about the profession and NACM</w:t>
      </w:r>
      <w:r w:rsidRPr="00631504">
        <w:rPr>
          <w:rFonts w:asciiTheme="minorHAnsi" w:hAnsiTheme="minorHAnsi" w:cstheme="minorHAnsi"/>
          <w:sz w:val="24"/>
          <w:szCs w:val="24"/>
        </w:rPr>
        <w:t xml:space="preserve"> specific to</w:t>
      </w:r>
      <w:r w:rsidR="00F3086C">
        <w:rPr>
          <w:rFonts w:asciiTheme="minorHAnsi" w:hAnsiTheme="minorHAnsi" w:cstheme="minorHAnsi"/>
          <w:sz w:val="24"/>
          <w:szCs w:val="24"/>
        </w:rPr>
        <w:t xml:space="preserve"> interests: e</w:t>
      </w:r>
      <w:r w:rsidRPr="00631504">
        <w:rPr>
          <w:rFonts w:asciiTheme="minorHAnsi" w:hAnsiTheme="minorHAnsi" w:cstheme="minorHAnsi"/>
          <w:sz w:val="24"/>
          <w:szCs w:val="24"/>
        </w:rPr>
        <w:t xml:space="preserve">ducators, </w:t>
      </w:r>
      <w:r w:rsidR="00F3086C">
        <w:rPr>
          <w:rFonts w:asciiTheme="minorHAnsi" w:hAnsiTheme="minorHAnsi" w:cstheme="minorHAnsi"/>
          <w:sz w:val="24"/>
          <w:szCs w:val="24"/>
        </w:rPr>
        <w:t>f</w:t>
      </w:r>
      <w:r w:rsidRPr="00631504">
        <w:rPr>
          <w:rFonts w:asciiTheme="minorHAnsi" w:hAnsiTheme="minorHAnsi" w:cstheme="minorHAnsi"/>
          <w:sz w:val="24"/>
          <w:szCs w:val="24"/>
        </w:rPr>
        <w:t xml:space="preserve">unding </w:t>
      </w:r>
      <w:r w:rsidR="00F3086C">
        <w:rPr>
          <w:rFonts w:asciiTheme="minorHAnsi" w:hAnsiTheme="minorHAnsi" w:cstheme="minorHAnsi"/>
          <w:sz w:val="24"/>
          <w:szCs w:val="24"/>
        </w:rPr>
        <w:t>a</w:t>
      </w:r>
      <w:r w:rsidRPr="00631504">
        <w:rPr>
          <w:rFonts w:asciiTheme="minorHAnsi" w:hAnsiTheme="minorHAnsi" w:cstheme="minorHAnsi"/>
          <w:sz w:val="24"/>
          <w:szCs w:val="24"/>
        </w:rPr>
        <w:t xml:space="preserve">uthorities, and so on. </w:t>
      </w:r>
      <w:r w:rsidR="00F3086C">
        <w:rPr>
          <w:rFonts w:asciiTheme="minorHAnsi" w:hAnsiTheme="minorHAnsi" w:cstheme="minorHAnsi"/>
          <w:sz w:val="24"/>
          <w:szCs w:val="24"/>
        </w:rPr>
        <w:t xml:space="preserve">The goal is to </w:t>
      </w:r>
      <w:r w:rsidR="00AB0C22" w:rsidRPr="00631504">
        <w:rPr>
          <w:rFonts w:asciiTheme="minorHAnsi" w:hAnsiTheme="minorHAnsi" w:cstheme="minorHAnsi"/>
          <w:sz w:val="24"/>
          <w:szCs w:val="24"/>
        </w:rPr>
        <w:t>educat</w:t>
      </w:r>
      <w:r w:rsidR="00F3086C">
        <w:rPr>
          <w:rFonts w:asciiTheme="minorHAnsi" w:hAnsiTheme="minorHAnsi" w:cstheme="minorHAnsi"/>
          <w:sz w:val="24"/>
          <w:szCs w:val="24"/>
        </w:rPr>
        <w:t>e each of these groups</w:t>
      </w:r>
      <w:r w:rsidR="00AB0C22" w:rsidRPr="00631504">
        <w:rPr>
          <w:rFonts w:asciiTheme="minorHAnsi" w:hAnsiTheme="minorHAnsi" w:cstheme="minorHAnsi"/>
          <w:sz w:val="24"/>
          <w:szCs w:val="24"/>
        </w:rPr>
        <w:t xml:space="preserve"> about NACM </w:t>
      </w:r>
      <w:r w:rsidR="00550C6B">
        <w:rPr>
          <w:rFonts w:asciiTheme="minorHAnsi" w:hAnsiTheme="minorHAnsi" w:cstheme="minorHAnsi"/>
          <w:sz w:val="24"/>
          <w:szCs w:val="24"/>
        </w:rPr>
        <w:t xml:space="preserve">(the value of membership) </w:t>
      </w:r>
      <w:r w:rsidR="00AB0C22" w:rsidRPr="00631504">
        <w:rPr>
          <w:rFonts w:asciiTheme="minorHAnsi" w:hAnsiTheme="minorHAnsi" w:cstheme="minorHAnsi"/>
          <w:sz w:val="24"/>
          <w:szCs w:val="24"/>
        </w:rPr>
        <w:t xml:space="preserve">and why </w:t>
      </w:r>
      <w:r w:rsidR="00550C6B">
        <w:rPr>
          <w:rFonts w:asciiTheme="minorHAnsi" w:hAnsiTheme="minorHAnsi" w:cstheme="minorHAnsi"/>
          <w:sz w:val="24"/>
          <w:szCs w:val="24"/>
        </w:rPr>
        <w:t xml:space="preserve">they </w:t>
      </w:r>
      <w:r w:rsidR="00AB0C22" w:rsidRPr="00631504">
        <w:rPr>
          <w:rFonts w:asciiTheme="minorHAnsi" w:hAnsiTheme="minorHAnsi" w:cstheme="minorHAnsi"/>
          <w:sz w:val="24"/>
          <w:szCs w:val="24"/>
        </w:rPr>
        <w:t>should attend conferences</w:t>
      </w:r>
      <w:r w:rsidR="00F3086C">
        <w:rPr>
          <w:rFonts w:asciiTheme="minorHAnsi" w:hAnsiTheme="minorHAnsi" w:cstheme="minorHAnsi"/>
          <w:sz w:val="24"/>
          <w:szCs w:val="24"/>
        </w:rPr>
        <w:t xml:space="preserve"> relative to their interests</w:t>
      </w:r>
      <w:r w:rsidR="00AB0C22" w:rsidRPr="00631504">
        <w:rPr>
          <w:rFonts w:asciiTheme="minorHAnsi" w:hAnsiTheme="minorHAnsi" w:cstheme="minorHAnsi"/>
          <w:sz w:val="24"/>
          <w:szCs w:val="24"/>
        </w:rPr>
        <w:t>.</w:t>
      </w:r>
    </w:p>
    <w:p w:rsidR="00AB0C22" w:rsidRPr="00631504" w:rsidRDefault="00AB0C22"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sidRPr="00631504">
        <w:rPr>
          <w:rFonts w:asciiTheme="minorHAnsi" w:hAnsiTheme="minorHAnsi" w:cstheme="minorHAnsi"/>
          <w:sz w:val="24"/>
          <w:szCs w:val="24"/>
        </w:rPr>
        <w:t xml:space="preserve">National Agenda – </w:t>
      </w:r>
      <w:r w:rsidR="00F3086C">
        <w:rPr>
          <w:rFonts w:asciiTheme="minorHAnsi" w:hAnsiTheme="minorHAnsi" w:cstheme="minorHAnsi"/>
          <w:sz w:val="24"/>
          <w:szCs w:val="24"/>
        </w:rPr>
        <w:t>G</w:t>
      </w:r>
      <w:r w:rsidRPr="00631504">
        <w:rPr>
          <w:rFonts w:asciiTheme="minorHAnsi" w:hAnsiTheme="minorHAnsi" w:cstheme="minorHAnsi"/>
          <w:sz w:val="24"/>
          <w:szCs w:val="24"/>
        </w:rPr>
        <w:t>overnance is looking for assistance in developing t</w:t>
      </w:r>
      <w:r w:rsidR="00F3086C">
        <w:rPr>
          <w:rFonts w:asciiTheme="minorHAnsi" w:hAnsiTheme="minorHAnsi" w:cstheme="minorHAnsi"/>
          <w:sz w:val="24"/>
          <w:szCs w:val="24"/>
        </w:rPr>
        <w:t>he next National Agenda</w:t>
      </w:r>
      <w:r w:rsidRPr="00631504">
        <w:rPr>
          <w:rFonts w:asciiTheme="minorHAnsi" w:hAnsiTheme="minorHAnsi" w:cstheme="minorHAnsi"/>
          <w:sz w:val="24"/>
          <w:szCs w:val="24"/>
        </w:rPr>
        <w:t xml:space="preserve">. </w:t>
      </w:r>
      <w:r w:rsidR="00550C6B">
        <w:rPr>
          <w:rFonts w:asciiTheme="minorHAnsi" w:hAnsiTheme="minorHAnsi" w:cstheme="minorHAnsi"/>
          <w:sz w:val="24"/>
          <w:szCs w:val="24"/>
        </w:rPr>
        <w:t xml:space="preserve">The Strategic Plan references the National Agenda. </w:t>
      </w:r>
      <w:r w:rsidRPr="00631504">
        <w:rPr>
          <w:rFonts w:asciiTheme="minorHAnsi" w:hAnsiTheme="minorHAnsi" w:cstheme="minorHAnsi"/>
          <w:sz w:val="24"/>
          <w:szCs w:val="24"/>
        </w:rPr>
        <w:t xml:space="preserve">Paul will speak to the past presidents committee to see if they will help in writing it. The current National Agenda expires December 2020. </w:t>
      </w:r>
      <w:r w:rsidR="00F3086C">
        <w:rPr>
          <w:rFonts w:asciiTheme="minorHAnsi" w:hAnsiTheme="minorHAnsi" w:cstheme="minorHAnsi"/>
          <w:sz w:val="24"/>
          <w:szCs w:val="24"/>
        </w:rPr>
        <w:t>A</w:t>
      </w:r>
      <w:r w:rsidRPr="00631504">
        <w:rPr>
          <w:rFonts w:asciiTheme="minorHAnsi" w:hAnsiTheme="minorHAnsi" w:cstheme="minorHAnsi"/>
          <w:sz w:val="24"/>
          <w:szCs w:val="24"/>
        </w:rPr>
        <w:t xml:space="preserve"> committee </w:t>
      </w:r>
      <w:r w:rsidR="00F3086C">
        <w:rPr>
          <w:rFonts w:asciiTheme="minorHAnsi" w:hAnsiTheme="minorHAnsi" w:cstheme="minorHAnsi"/>
          <w:sz w:val="24"/>
          <w:szCs w:val="24"/>
        </w:rPr>
        <w:t xml:space="preserve">needs to be formed </w:t>
      </w:r>
      <w:r w:rsidRPr="00631504">
        <w:rPr>
          <w:rFonts w:asciiTheme="minorHAnsi" w:hAnsiTheme="minorHAnsi" w:cstheme="minorHAnsi"/>
          <w:sz w:val="24"/>
          <w:szCs w:val="24"/>
        </w:rPr>
        <w:t>to create</w:t>
      </w:r>
      <w:r w:rsidR="00F3086C">
        <w:rPr>
          <w:rFonts w:asciiTheme="minorHAnsi" w:hAnsiTheme="minorHAnsi" w:cstheme="minorHAnsi"/>
          <w:sz w:val="24"/>
          <w:szCs w:val="24"/>
        </w:rPr>
        <w:t xml:space="preserve"> the document</w:t>
      </w:r>
      <w:r w:rsidRPr="00631504">
        <w:rPr>
          <w:rFonts w:asciiTheme="minorHAnsi" w:hAnsiTheme="minorHAnsi" w:cstheme="minorHAnsi"/>
          <w:sz w:val="24"/>
          <w:szCs w:val="24"/>
        </w:rPr>
        <w:t xml:space="preserve">, </w:t>
      </w:r>
      <w:r w:rsidR="00F3086C">
        <w:rPr>
          <w:rFonts w:asciiTheme="minorHAnsi" w:hAnsiTheme="minorHAnsi" w:cstheme="minorHAnsi"/>
          <w:sz w:val="24"/>
          <w:szCs w:val="24"/>
        </w:rPr>
        <w:t>and/</w:t>
      </w:r>
      <w:r w:rsidRPr="00631504">
        <w:rPr>
          <w:rFonts w:asciiTheme="minorHAnsi" w:hAnsiTheme="minorHAnsi" w:cstheme="minorHAnsi"/>
          <w:sz w:val="24"/>
          <w:szCs w:val="24"/>
        </w:rPr>
        <w:t xml:space="preserve">or the board itself with determine what </w:t>
      </w:r>
      <w:r w:rsidR="00F3086C">
        <w:rPr>
          <w:rFonts w:asciiTheme="minorHAnsi" w:hAnsiTheme="minorHAnsi" w:cstheme="minorHAnsi"/>
          <w:sz w:val="24"/>
          <w:szCs w:val="24"/>
        </w:rPr>
        <w:t>the National Agenda</w:t>
      </w:r>
      <w:r w:rsidRPr="00631504">
        <w:rPr>
          <w:rFonts w:asciiTheme="minorHAnsi" w:hAnsiTheme="minorHAnsi" w:cstheme="minorHAnsi"/>
          <w:sz w:val="24"/>
          <w:szCs w:val="24"/>
        </w:rPr>
        <w:t xml:space="preserve"> will contain and how the </w:t>
      </w:r>
      <w:r w:rsidRPr="00631504">
        <w:rPr>
          <w:rFonts w:asciiTheme="minorHAnsi" w:hAnsiTheme="minorHAnsi" w:cstheme="minorHAnsi"/>
          <w:sz w:val="24"/>
          <w:szCs w:val="24"/>
        </w:rPr>
        <w:lastRenderedPageBreak/>
        <w:t xml:space="preserve">process will work. Previous files are available on box.  Rick needs a sense of direction as to how this </w:t>
      </w:r>
      <w:r w:rsidR="00F3086C">
        <w:rPr>
          <w:rFonts w:asciiTheme="minorHAnsi" w:hAnsiTheme="minorHAnsi" w:cstheme="minorHAnsi"/>
          <w:sz w:val="24"/>
          <w:szCs w:val="24"/>
        </w:rPr>
        <w:t xml:space="preserve">is </w:t>
      </w:r>
      <w:r w:rsidRPr="00631504">
        <w:rPr>
          <w:rFonts w:asciiTheme="minorHAnsi" w:hAnsiTheme="minorHAnsi" w:cstheme="minorHAnsi"/>
          <w:sz w:val="24"/>
          <w:szCs w:val="24"/>
        </w:rPr>
        <w:t xml:space="preserve">related to governance as does not have reference point. </w:t>
      </w:r>
      <w:r w:rsidR="00550C6B">
        <w:rPr>
          <w:rFonts w:asciiTheme="minorHAnsi" w:hAnsiTheme="minorHAnsi" w:cstheme="minorHAnsi"/>
          <w:sz w:val="24"/>
          <w:szCs w:val="24"/>
        </w:rPr>
        <w:t>After discussion it was determined that the</w:t>
      </w:r>
      <w:r w:rsidRPr="00631504">
        <w:rPr>
          <w:rFonts w:asciiTheme="minorHAnsi" w:hAnsiTheme="minorHAnsi" w:cstheme="minorHAnsi"/>
          <w:sz w:val="24"/>
          <w:szCs w:val="24"/>
        </w:rPr>
        <w:t xml:space="preserve"> </w:t>
      </w:r>
      <w:r w:rsidR="00550C6B">
        <w:rPr>
          <w:rFonts w:asciiTheme="minorHAnsi" w:hAnsiTheme="minorHAnsi" w:cstheme="minorHAnsi"/>
          <w:sz w:val="24"/>
          <w:szCs w:val="24"/>
        </w:rPr>
        <w:t>G</w:t>
      </w:r>
      <w:r w:rsidRPr="00631504">
        <w:rPr>
          <w:rFonts w:asciiTheme="minorHAnsi" w:hAnsiTheme="minorHAnsi" w:cstheme="minorHAnsi"/>
          <w:sz w:val="24"/>
          <w:szCs w:val="24"/>
        </w:rPr>
        <w:t>overnance</w:t>
      </w:r>
      <w:r w:rsidR="00550C6B">
        <w:rPr>
          <w:rFonts w:asciiTheme="minorHAnsi" w:hAnsiTheme="minorHAnsi" w:cstheme="minorHAnsi"/>
          <w:sz w:val="24"/>
          <w:szCs w:val="24"/>
        </w:rPr>
        <w:t xml:space="preserve"> Committee should</w:t>
      </w:r>
      <w:r w:rsidRPr="00631504">
        <w:rPr>
          <w:rFonts w:asciiTheme="minorHAnsi" w:hAnsiTheme="minorHAnsi" w:cstheme="minorHAnsi"/>
          <w:sz w:val="24"/>
          <w:szCs w:val="24"/>
        </w:rPr>
        <w:t xml:space="preserve"> be a</w:t>
      </w:r>
      <w:r w:rsidR="00550C6B">
        <w:rPr>
          <w:rFonts w:asciiTheme="minorHAnsi" w:hAnsiTheme="minorHAnsi" w:cstheme="minorHAnsi"/>
          <w:sz w:val="24"/>
          <w:szCs w:val="24"/>
        </w:rPr>
        <w:t>s a</w:t>
      </w:r>
      <w:r w:rsidRPr="00631504">
        <w:rPr>
          <w:rFonts w:asciiTheme="minorHAnsi" w:hAnsiTheme="minorHAnsi" w:cstheme="minorHAnsi"/>
          <w:sz w:val="24"/>
          <w:szCs w:val="24"/>
        </w:rPr>
        <w:t xml:space="preserve"> liaison between board and those writing it</w:t>
      </w:r>
      <w:r w:rsidR="00550C6B">
        <w:rPr>
          <w:rFonts w:asciiTheme="minorHAnsi" w:hAnsiTheme="minorHAnsi" w:cstheme="minorHAnsi"/>
          <w:sz w:val="24"/>
          <w:szCs w:val="24"/>
        </w:rPr>
        <w:t>.</w:t>
      </w:r>
      <w:r w:rsidRPr="00631504">
        <w:rPr>
          <w:rFonts w:asciiTheme="minorHAnsi" w:hAnsiTheme="minorHAnsi" w:cstheme="minorHAnsi"/>
          <w:sz w:val="24"/>
          <w:szCs w:val="24"/>
        </w:rPr>
        <w:t xml:space="preserve"> This project will take many generations to participate in the working group. Will feels </w:t>
      </w:r>
      <w:r w:rsidR="00550C6B">
        <w:rPr>
          <w:rFonts w:asciiTheme="minorHAnsi" w:hAnsiTheme="minorHAnsi" w:cstheme="minorHAnsi"/>
          <w:sz w:val="24"/>
          <w:szCs w:val="24"/>
        </w:rPr>
        <w:t xml:space="preserve">Governance </w:t>
      </w:r>
      <w:r w:rsidRPr="00631504">
        <w:rPr>
          <w:rFonts w:asciiTheme="minorHAnsi" w:hAnsiTheme="minorHAnsi" w:cstheme="minorHAnsi"/>
          <w:sz w:val="24"/>
          <w:szCs w:val="24"/>
        </w:rPr>
        <w:t>should see how Paul’s meeting with past presidents goes before moving forward.</w:t>
      </w:r>
      <w:r w:rsidR="000F5BA7" w:rsidRPr="00631504">
        <w:rPr>
          <w:rFonts w:asciiTheme="minorHAnsi" w:hAnsiTheme="minorHAnsi" w:cstheme="minorHAnsi"/>
          <w:sz w:val="24"/>
          <w:szCs w:val="24"/>
        </w:rPr>
        <w:t xml:space="preserve"> </w:t>
      </w:r>
      <w:r w:rsidR="00550C6B">
        <w:rPr>
          <w:rFonts w:asciiTheme="minorHAnsi" w:hAnsiTheme="minorHAnsi" w:cstheme="minorHAnsi"/>
          <w:sz w:val="24"/>
          <w:szCs w:val="24"/>
        </w:rPr>
        <w:t>It was agreed that</w:t>
      </w:r>
      <w:r w:rsidR="000F5BA7" w:rsidRPr="00631504">
        <w:rPr>
          <w:rFonts w:asciiTheme="minorHAnsi" w:hAnsiTheme="minorHAnsi" w:cstheme="minorHAnsi"/>
          <w:sz w:val="24"/>
          <w:szCs w:val="24"/>
        </w:rPr>
        <w:t xml:space="preserve"> the group should probably be large and diverse. Rick hopes </w:t>
      </w:r>
      <w:r w:rsidR="00550C6B">
        <w:rPr>
          <w:rFonts w:asciiTheme="minorHAnsi" w:hAnsiTheme="minorHAnsi" w:cstheme="minorHAnsi"/>
          <w:sz w:val="24"/>
          <w:szCs w:val="24"/>
        </w:rPr>
        <w:t xml:space="preserve">he </w:t>
      </w:r>
      <w:r w:rsidR="000F5BA7" w:rsidRPr="00631504">
        <w:rPr>
          <w:rFonts w:asciiTheme="minorHAnsi" w:hAnsiTheme="minorHAnsi" w:cstheme="minorHAnsi"/>
          <w:sz w:val="24"/>
          <w:szCs w:val="24"/>
        </w:rPr>
        <w:t>will have a working group set up in October.</w:t>
      </w:r>
    </w:p>
    <w:p w:rsidR="000F5BA7" w:rsidRPr="00631504" w:rsidRDefault="005E2A9A" w:rsidP="00F22539">
      <w:pPr>
        <w:pStyle w:val="ListParagraph"/>
        <w:numPr>
          <w:ilvl w:val="1"/>
          <w:numId w:val="1"/>
        </w:numPr>
        <w:tabs>
          <w:tab w:val="left" w:pos="1169"/>
          <w:tab w:val="left" w:pos="8369"/>
        </w:tabs>
        <w:spacing w:before="150"/>
        <w:rPr>
          <w:rFonts w:asciiTheme="minorHAnsi" w:hAnsiTheme="minorHAnsi" w:cstheme="minorHAnsi"/>
          <w:i/>
          <w:sz w:val="24"/>
          <w:szCs w:val="24"/>
        </w:rPr>
      </w:pPr>
      <w:r>
        <w:rPr>
          <w:rFonts w:asciiTheme="minorHAnsi" w:hAnsiTheme="minorHAnsi" w:cstheme="minorHAnsi"/>
          <w:sz w:val="24"/>
          <w:szCs w:val="24"/>
        </w:rPr>
        <w:t xml:space="preserve">Strategic Planning Priorities for 2019 - </w:t>
      </w:r>
      <w:r w:rsidR="000F5BA7" w:rsidRPr="00631504">
        <w:rPr>
          <w:rFonts w:asciiTheme="minorHAnsi" w:hAnsiTheme="minorHAnsi" w:cstheme="minorHAnsi"/>
          <w:sz w:val="24"/>
          <w:szCs w:val="24"/>
        </w:rPr>
        <w:t xml:space="preserve">TJ distributed a document </w:t>
      </w:r>
      <w:r>
        <w:rPr>
          <w:rFonts w:asciiTheme="minorHAnsi" w:hAnsiTheme="minorHAnsi" w:cstheme="minorHAnsi"/>
          <w:sz w:val="24"/>
          <w:szCs w:val="24"/>
        </w:rPr>
        <w:t>listing the</w:t>
      </w:r>
      <w:r w:rsidR="000F5BA7" w:rsidRPr="00631504">
        <w:rPr>
          <w:rFonts w:asciiTheme="minorHAnsi" w:hAnsiTheme="minorHAnsi" w:cstheme="minorHAnsi"/>
          <w:sz w:val="24"/>
          <w:szCs w:val="24"/>
        </w:rPr>
        <w:t xml:space="preserve"> 2019 Strategic Planning priorities</w:t>
      </w:r>
      <w:r>
        <w:rPr>
          <w:rFonts w:asciiTheme="minorHAnsi" w:hAnsiTheme="minorHAnsi" w:cstheme="minorHAnsi"/>
          <w:sz w:val="24"/>
          <w:szCs w:val="24"/>
        </w:rPr>
        <w:t xml:space="preserve"> at the July 25 meeting</w:t>
      </w:r>
      <w:r w:rsidR="000F5BA7" w:rsidRPr="00631504">
        <w:rPr>
          <w:rFonts w:asciiTheme="minorHAnsi" w:hAnsiTheme="minorHAnsi" w:cstheme="minorHAnsi"/>
          <w:sz w:val="24"/>
          <w:szCs w:val="24"/>
        </w:rPr>
        <w:t xml:space="preserve">. Rick requested committee chairs review with committees and report back regarding </w:t>
      </w:r>
      <w:r>
        <w:rPr>
          <w:rFonts w:asciiTheme="minorHAnsi" w:hAnsiTheme="minorHAnsi" w:cstheme="minorHAnsi"/>
          <w:sz w:val="24"/>
          <w:szCs w:val="24"/>
        </w:rPr>
        <w:t xml:space="preserve">the </w:t>
      </w:r>
      <w:r w:rsidR="000F5BA7" w:rsidRPr="00631504">
        <w:rPr>
          <w:rFonts w:asciiTheme="minorHAnsi" w:hAnsiTheme="minorHAnsi" w:cstheme="minorHAnsi"/>
          <w:sz w:val="24"/>
          <w:szCs w:val="24"/>
        </w:rPr>
        <w:t>status of these objectives.</w:t>
      </w:r>
    </w:p>
    <w:p w:rsidR="002D0F1C" w:rsidRPr="00631504" w:rsidRDefault="00C071A7" w:rsidP="009D185D">
      <w:pPr>
        <w:pStyle w:val="ListParagraph"/>
        <w:numPr>
          <w:ilvl w:val="0"/>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b/>
          <w:sz w:val="24"/>
          <w:szCs w:val="24"/>
        </w:rPr>
        <w:t>Membership</w:t>
      </w:r>
      <w:r w:rsidRPr="00631504">
        <w:rPr>
          <w:rFonts w:asciiTheme="minorHAnsi" w:hAnsiTheme="minorHAnsi" w:cstheme="minorHAnsi"/>
          <w:b/>
          <w:spacing w:val="-2"/>
          <w:sz w:val="24"/>
          <w:szCs w:val="24"/>
        </w:rPr>
        <w:t xml:space="preserve"> </w:t>
      </w:r>
      <w:r w:rsidRPr="00631504">
        <w:rPr>
          <w:rFonts w:asciiTheme="minorHAnsi" w:hAnsiTheme="minorHAnsi" w:cstheme="minorHAnsi"/>
          <w:b/>
          <w:sz w:val="24"/>
          <w:szCs w:val="24"/>
        </w:rPr>
        <w:t>Services</w:t>
      </w:r>
      <w:r w:rsidRPr="00631504">
        <w:rPr>
          <w:rFonts w:asciiTheme="minorHAnsi" w:hAnsiTheme="minorHAnsi" w:cstheme="minorHAnsi"/>
          <w:b/>
          <w:sz w:val="24"/>
          <w:szCs w:val="24"/>
        </w:rPr>
        <w:tab/>
      </w:r>
      <w:r w:rsidRPr="00631504">
        <w:rPr>
          <w:rFonts w:asciiTheme="minorHAnsi" w:hAnsiTheme="minorHAnsi" w:cstheme="minorHAnsi"/>
          <w:i/>
          <w:sz w:val="24"/>
          <w:szCs w:val="24"/>
        </w:rPr>
        <w:t>Michelle</w:t>
      </w:r>
      <w:r w:rsidRPr="00631504">
        <w:rPr>
          <w:rFonts w:asciiTheme="minorHAnsi" w:hAnsiTheme="minorHAnsi" w:cstheme="minorHAnsi"/>
          <w:i/>
          <w:spacing w:val="-5"/>
          <w:sz w:val="24"/>
          <w:szCs w:val="24"/>
        </w:rPr>
        <w:t xml:space="preserve"> </w:t>
      </w:r>
      <w:r w:rsidRPr="00631504">
        <w:rPr>
          <w:rFonts w:asciiTheme="minorHAnsi" w:hAnsiTheme="minorHAnsi" w:cstheme="minorHAnsi"/>
          <w:i/>
          <w:sz w:val="24"/>
          <w:szCs w:val="24"/>
        </w:rPr>
        <w:t>Dunivan</w:t>
      </w:r>
    </w:p>
    <w:p w:rsidR="00F22539" w:rsidRPr="00631504" w:rsidRDefault="000F5BA7"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Membership 2020 campaign – membership has been working with Charleston and Frank</w:t>
      </w:r>
      <w:r w:rsidR="005E2A9A">
        <w:rPr>
          <w:rFonts w:asciiTheme="minorHAnsi" w:hAnsiTheme="minorHAnsi" w:cstheme="minorHAnsi"/>
          <w:sz w:val="24"/>
          <w:szCs w:val="24"/>
        </w:rPr>
        <w:t xml:space="preserve"> for a membership campaign</w:t>
      </w:r>
      <w:r w:rsidRPr="00631504">
        <w:rPr>
          <w:rFonts w:asciiTheme="minorHAnsi" w:hAnsiTheme="minorHAnsi" w:cstheme="minorHAnsi"/>
          <w:sz w:val="24"/>
          <w:szCs w:val="24"/>
        </w:rPr>
        <w:t>. Michelle presented proposed logos and a flyer to get people to gift a membership to a nonmember.</w:t>
      </w:r>
      <w:r w:rsidR="005E2A9A">
        <w:rPr>
          <w:rFonts w:asciiTheme="minorHAnsi" w:hAnsiTheme="minorHAnsi" w:cstheme="minorHAnsi"/>
          <w:sz w:val="24"/>
          <w:szCs w:val="24"/>
        </w:rPr>
        <w:t xml:space="preserve"> The membership committee has </w:t>
      </w:r>
      <w:r w:rsidRPr="00631504">
        <w:rPr>
          <w:rFonts w:asciiTheme="minorHAnsi" w:hAnsiTheme="minorHAnsi" w:cstheme="minorHAnsi"/>
          <w:sz w:val="24"/>
          <w:szCs w:val="24"/>
        </w:rPr>
        <w:t xml:space="preserve">been trying to determine benefits </w:t>
      </w:r>
      <w:r w:rsidR="005E2A9A">
        <w:rPr>
          <w:rFonts w:asciiTheme="minorHAnsi" w:hAnsiTheme="minorHAnsi" w:cstheme="minorHAnsi"/>
          <w:sz w:val="24"/>
          <w:szCs w:val="24"/>
        </w:rPr>
        <w:t xml:space="preserve">members would receive in exchange for </w:t>
      </w:r>
      <w:r w:rsidRPr="00631504">
        <w:rPr>
          <w:rFonts w:asciiTheme="minorHAnsi" w:hAnsiTheme="minorHAnsi" w:cstheme="minorHAnsi"/>
          <w:sz w:val="24"/>
          <w:szCs w:val="24"/>
        </w:rPr>
        <w:t xml:space="preserve">giving a certain </w:t>
      </w:r>
      <w:r w:rsidR="005E2A9A">
        <w:rPr>
          <w:rFonts w:asciiTheme="minorHAnsi" w:hAnsiTheme="minorHAnsi" w:cstheme="minorHAnsi"/>
          <w:sz w:val="24"/>
          <w:szCs w:val="24"/>
        </w:rPr>
        <w:t xml:space="preserve">donation </w:t>
      </w:r>
      <w:r w:rsidRPr="00631504">
        <w:rPr>
          <w:rFonts w:asciiTheme="minorHAnsi" w:hAnsiTheme="minorHAnsi" w:cstheme="minorHAnsi"/>
          <w:sz w:val="24"/>
          <w:szCs w:val="24"/>
        </w:rPr>
        <w:t xml:space="preserve">amount. </w:t>
      </w:r>
    </w:p>
    <w:p w:rsidR="00051F1D" w:rsidRPr="00631504" w:rsidRDefault="005E2A9A"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Pr>
          <w:rFonts w:asciiTheme="minorHAnsi" w:hAnsiTheme="minorHAnsi" w:cstheme="minorHAnsi"/>
          <w:sz w:val="24"/>
          <w:szCs w:val="24"/>
        </w:rPr>
        <w:t>The membership committee is e</w:t>
      </w:r>
      <w:r w:rsidR="00051F1D" w:rsidRPr="00631504">
        <w:rPr>
          <w:rFonts w:asciiTheme="minorHAnsi" w:hAnsiTheme="minorHAnsi" w:cstheme="minorHAnsi"/>
          <w:sz w:val="24"/>
          <w:szCs w:val="24"/>
        </w:rPr>
        <w:t xml:space="preserve">xploring a method of collecting </w:t>
      </w:r>
      <w:r w:rsidR="00C5169A" w:rsidRPr="00631504">
        <w:rPr>
          <w:rFonts w:asciiTheme="minorHAnsi" w:hAnsiTheme="minorHAnsi" w:cstheme="minorHAnsi"/>
          <w:sz w:val="24"/>
          <w:szCs w:val="24"/>
        </w:rPr>
        <w:t>funds but</w:t>
      </w:r>
      <w:r w:rsidR="00051F1D" w:rsidRPr="00631504">
        <w:rPr>
          <w:rFonts w:asciiTheme="minorHAnsi" w:hAnsiTheme="minorHAnsi" w:cstheme="minorHAnsi"/>
          <w:sz w:val="24"/>
          <w:szCs w:val="24"/>
        </w:rPr>
        <w:t xml:space="preserve"> need to be explicitly clear </w:t>
      </w:r>
      <w:r>
        <w:rPr>
          <w:rFonts w:asciiTheme="minorHAnsi" w:hAnsiTheme="minorHAnsi" w:cstheme="minorHAnsi"/>
          <w:sz w:val="24"/>
          <w:szCs w:val="24"/>
        </w:rPr>
        <w:t xml:space="preserve">to donors </w:t>
      </w:r>
      <w:r w:rsidR="00051F1D" w:rsidRPr="00631504">
        <w:rPr>
          <w:rFonts w:asciiTheme="minorHAnsi" w:hAnsiTheme="minorHAnsi" w:cstheme="minorHAnsi"/>
          <w:sz w:val="24"/>
          <w:szCs w:val="24"/>
        </w:rPr>
        <w:t xml:space="preserve">what the funds are going to, </w:t>
      </w:r>
      <w:r>
        <w:rPr>
          <w:rFonts w:asciiTheme="minorHAnsi" w:hAnsiTheme="minorHAnsi" w:cstheme="minorHAnsi"/>
          <w:sz w:val="24"/>
          <w:szCs w:val="24"/>
        </w:rPr>
        <w:t xml:space="preserve">which </w:t>
      </w:r>
      <w:r w:rsidR="00051F1D" w:rsidRPr="00631504">
        <w:rPr>
          <w:rFonts w:asciiTheme="minorHAnsi" w:hAnsiTheme="minorHAnsi" w:cstheme="minorHAnsi"/>
          <w:sz w:val="24"/>
          <w:szCs w:val="24"/>
        </w:rPr>
        <w:t xml:space="preserve">in this case it would go to operating fund. </w:t>
      </w:r>
    </w:p>
    <w:p w:rsidR="00051F1D" w:rsidRPr="00631504" w:rsidRDefault="00051F1D"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 xml:space="preserve">Michelle has researched </w:t>
      </w:r>
      <w:proofErr w:type="spellStart"/>
      <w:r w:rsidR="005E2A9A">
        <w:rPr>
          <w:rFonts w:asciiTheme="minorHAnsi" w:hAnsiTheme="minorHAnsi" w:cstheme="minorHAnsi"/>
          <w:i/>
          <w:sz w:val="24"/>
          <w:szCs w:val="24"/>
        </w:rPr>
        <w:t>A</w:t>
      </w:r>
      <w:r w:rsidRPr="005E2A9A">
        <w:rPr>
          <w:rFonts w:asciiTheme="minorHAnsi" w:hAnsiTheme="minorHAnsi" w:cstheme="minorHAnsi"/>
          <w:i/>
          <w:sz w:val="24"/>
          <w:szCs w:val="24"/>
        </w:rPr>
        <w:t>mazonmerch</w:t>
      </w:r>
      <w:proofErr w:type="spellEnd"/>
      <w:r w:rsidRPr="00631504">
        <w:rPr>
          <w:rFonts w:asciiTheme="minorHAnsi" w:hAnsiTheme="minorHAnsi" w:cstheme="minorHAnsi"/>
          <w:sz w:val="24"/>
          <w:szCs w:val="24"/>
        </w:rPr>
        <w:t xml:space="preserve"> with on-demand </w:t>
      </w:r>
      <w:r w:rsidR="005E2A9A">
        <w:rPr>
          <w:rFonts w:asciiTheme="minorHAnsi" w:hAnsiTheme="minorHAnsi" w:cstheme="minorHAnsi"/>
          <w:sz w:val="24"/>
          <w:szCs w:val="24"/>
        </w:rPr>
        <w:t>shirt printing</w:t>
      </w:r>
      <w:r w:rsidRPr="00631504">
        <w:rPr>
          <w:rFonts w:asciiTheme="minorHAnsi" w:hAnsiTheme="minorHAnsi" w:cstheme="minorHAnsi"/>
          <w:sz w:val="24"/>
          <w:szCs w:val="24"/>
        </w:rPr>
        <w:t xml:space="preserve">. Amazon keeps track of the royalties which would </w:t>
      </w:r>
      <w:r w:rsidR="005E2A9A">
        <w:rPr>
          <w:rFonts w:asciiTheme="minorHAnsi" w:hAnsiTheme="minorHAnsi" w:cstheme="minorHAnsi"/>
          <w:sz w:val="24"/>
          <w:szCs w:val="24"/>
        </w:rPr>
        <w:t xml:space="preserve">be funneled </w:t>
      </w:r>
      <w:r w:rsidRPr="00631504">
        <w:rPr>
          <w:rFonts w:asciiTheme="minorHAnsi" w:hAnsiTheme="minorHAnsi" w:cstheme="minorHAnsi"/>
          <w:sz w:val="24"/>
          <w:szCs w:val="24"/>
        </w:rPr>
        <w:t xml:space="preserve">back to NACM. </w:t>
      </w:r>
      <w:r w:rsidR="005E2A9A">
        <w:rPr>
          <w:rFonts w:asciiTheme="minorHAnsi" w:hAnsiTheme="minorHAnsi" w:cstheme="minorHAnsi"/>
          <w:sz w:val="24"/>
          <w:szCs w:val="24"/>
        </w:rPr>
        <w:t>The a</w:t>
      </w:r>
      <w:r w:rsidRPr="00631504">
        <w:rPr>
          <w:rFonts w:asciiTheme="minorHAnsi" w:hAnsiTheme="minorHAnsi" w:cstheme="minorHAnsi"/>
          <w:sz w:val="24"/>
          <w:szCs w:val="24"/>
        </w:rPr>
        <w:t>verage</w:t>
      </w:r>
      <w:r w:rsidR="005E2A9A">
        <w:rPr>
          <w:rFonts w:asciiTheme="minorHAnsi" w:hAnsiTheme="minorHAnsi" w:cstheme="minorHAnsi"/>
          <w:sz w:val="24"/>
          <w:szCs w:val="24"/>
        </w:rPr>
        <w:t xml:space="preserve"> royalty</w:t>
      </w:r>
      <w:r w:rsidRPr="00631504">
        <w:rPr>
          <w:rFonts w:asciiTheme="minorHAnsi" w:hAnsiTheme="minorHAnsi" w:cstheme="minorHAnsi"/>
          <w:sz w:val="24"/>
          <w:szCs w:val="24"/>
        </w:rPr>
        <w:t xml:space="preserve"> is about $5 per item. </w:t>
      </w:r>
      <w:r w:rsidR="005E2A9A">
        <w:rPr>
          <w:rFonts w:asciiTheme="minorHAnsi" w:hAnsiTheme="minorHAnsi" w:cstheme="minorHAnsi"/>
          <w:sz w:val="24"/>
          <w:szCs w:val="24"/>
        </w:rPr>
        <w:t>The downside is that NACM w</w:t>
      </w:r>
      <w:r w:rsidRPr="00631504">
        <w:rPr>
          <w:rFonts w:asciiTheme="minorHAnsi" w:hAnsiTheme="minorHAnsi" w:cstheme="minorHAnsi"/>
          <w:sz w:val="24"/>
          <w:szCs w:val="24"/>
        </w:rPr>
        <w:t>ould have to share banking information</w:t>
      </w:r>
      <w:r w:rsidR="005E2A9A">
        <w:rPr>
          <w:rFonts w:asciiTheme="minorHAnsi" w:hAnsiTheme="minorHAnsi" w:cstheme="minorHAnsi"/>
          <w:sz w:val="24"/>
          <w:szCs w:val="24"/>
        </w:rPr>
        <w:t xml:space="preserve"> for royalty deposits</w:t>
      </w:r>
      <w:r w:rsidRPr="00631504">
        <w:rPr>
          <w:rFonts w:asciiTheme="minorHAnsi" w:hAnsiTheme="minorHAnsi" w:cstheme="minorHAnsi"/>
          <w:sz w:val="24"/>
          <w:szCs w:val="24"/>
        </w:rPr>
        <w:t>, which is a concern, but need to figure out how to overcome. Michelle and Jeffrey will get together with Janet to discuss.</w:t>
      </w:r>
    </w:p>
    <w:p w:rsidR="00051F1D" w:rsidRPr="00631504" w:rsidRDefault="00051F1D"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 xml:space="preserve">Dual Membership Agreements – Michelle plans to take advantage of </w:t>
      </w:r>
      <w:r w:rsidR="005E2A9A">
        <w:rPr>
          <w:rFonts w:asciiTheme="minorHAnsi" w:hAnsiTheme="minorHAnsi" w:cstheme="minorHAnsi"/>
          <w:sz w:val="24"/>
          <w:szCs w:val="24"/>
        </w:rPr>
        <w:t xml:space="preserve">the dual member agreements in place </w:t>
      </w:r>
      <w:r w:rsidRPr="00631504">
        <w:rPr>
          <w:rFonts w:asciiTheme="minorHAnsi" w:hAnsiTheme="minorHAnsi" w:cstheme="minorHAnsi"/>
          <w:sz w:val="24"/>
          <w:szCs w:val="24"/>
        </w:rPr>
        <w:t xml:space="preserve">and </w:t>
      </w:r>
      <w:r w:rsidR="005E2A9A">
        <w:rPr>
          <w:rFonts w:asciiTheme="minorHAnsi" w:hAnsiTheme="minorHAnsi" w:cstheme="minorHAnsi"/>
          <w:sz w:val="24"/>
          <w:szCs w:val="24"/>
        </w:rPr>
        <w:t xml:space="preserve">would like to </w:t>
      </w:r>
      <w:r w:rsidRPr="00631504">
        <w:rPr>
          <w:rFonts w:asciiTheme="minorHAnsi" w:hAnsiTheme="minorHAnsi" w:cstheme="minorHAnsi"/>
          <w:sz w:val="24"/>
          <w:szCs w:val="24"/>
        </w:rPr>
        <w:t xml:space="preserve">try to market </w:t>
      </w:r>
      <w:r w:rsidR="005E2A9A">
        <w:rPr>
          <w:rFonts w:asciiTheme="minorHAnsi" w:hAnsiTheme="minorHAnsi" w:cstheme="minorHAnsi"/>
          <w:sz w:val="24"/>
          <w:szCs w:val="24"/>
        </w:rPr>
        <w:t xml:space="preserve">NACM </w:t>
      </w:r>
      <w:r w:rsidRPr="00631504">
        <w:rPr>
          <w:rFonts w:asciiTheme="minorHAnsi" w:hAnsiTheme="minorHAnsi" w:cstheme="minorHAnsi"/>
          <w:sz w:val="24"/>
          <w:szCs w:val="24"/>
        </w:rPr>
        <w:t xml:space="preserve">more during state association conferences. Michelle has something drafted to </w:t>
      </w:r>
      <w:r w:rsidR="005E2A9A">
        <w:rPr>
          <w:rFonts w:asciiTheme="minorHAnsi" w:hAnsiTheme="minorHAnsi" w:cstheme="minorHAnsi"/>
          <w:sz w:val="24"/>
          <w:szCs w:val="24"/>
        </w:rPr>
        <w:t>determine</w:t>
      </w:r>
      <w:r w:rsidRPr="00631504">
        <w:rPr>
          <w:rFonts w:asciiTheme="minorHAnsi" w:hAnsiTheme="minorHAnsi" w:cstheme="minorHAnsi"/>
          <w:sz w:val="24"/>
          <w:szCs w:val="24"/>
        </w:rPr>
        <w:t xml:space="preserve"> when</w:t>
      </w:r>
      <w:r w:rsidR="005E2A9A">
        <w:rPr>
          <w:rFonts w:asciiTheme="minorHAnsi" w:hAnsiTheme="minorHAnsi" w:cstheme="minorHAnsi"/>
          <w:sz w:val="24"/>
          <w:szCs w:val="24"/>
        </w:rPr>
        <w:t xml:space="preserve"> various state association</w:t>
      </w:r>
      <w:r w:rsidRPr="00631504">
        <w:rPr>
          <w:rFonts w:asciiTheme="minorHAnsi" w:hAnsiTheme="minorHAnsi" w:cstheme="minorHAnsi"/>
          <w:sz w:val="24"/>
          <w:szCs w:val="24"/>
        </w:rPr>
        <w:t xml:space="preserve"> conferences are and how to get member list. </w:t>
      </w:r>
      <w:r w:rsidR="005E2A9A">
        <w:rPr>
          <w:rFonts w:asciiTheme="minorHAnsi" w:hAnsiTheme="minorHAnsi" w:cstheme="minorHAnsi"/>
          <w:sz w:val="24"/>
          <w:szCs w:val="24"/>
        </w:rPr>
        <w:t>The committee is w</w:t>
      </w:r>
      <w:r w:rsidRPr="00631504">
        <w:rPr>
          <w:rFonts w:asciiTheme="minorHAnsi" w:hAnsiTheme="minorHAnsi" w:cstheme="minorHAnsi"/>
          <w:sz w:val="24"/>
          <w:szCs w:val="24"/>
        </w:rPr>
        <w:t xml:space="preserve">orking to create strategy on marketing. </w:t>
      </w:r>
      <w:r w:rsidR="005E2A9A">
        <w:rPr>
          <w:rFonts w:asciiTheme="minorHAnsi" w:hAnsiTheme="minorHAnsi" w:cstheme="minorHAnsi"/>
          <w:sz w:val="24"/>
          <w:szCs w:val="24"/>
        </w:rPr>
        <w:t>Michelle indicated they would also like t</w:t>
      </w:r>
      <w:r w:rsidRPr="00631504">
        <w:rPr>
          <w:rFonts w:asciiTheme="minorHAnsi" w:hAnsiTheme="minorHAnsi" w:cstheme="minorHAnsi"/>
          <w:sz w:val="24"/>
          <w:szCs w:val="24"/>
        </w:rPr>
        <w:t>o increase the number of state association agreements</w:t>
      </w:r>
      <w:r w:rsidR="005E2A9A">
        <w:rPr>
          <w:rFonts w:asciiTheme="minorHAnsi" w:hAnsiTheme="minorHAnsi" w:cstheme="minorHAnsi"/>
          <w:sz w:val="24"/>
          <w:szCs w:val="24"/>
        </w:rPr>
        <w:t xml:space="preserve"> in place</w:t>
      </w:r>
      <w:r w:rsidRPr="00631504">
        <w:rPr>
          <w:rFonts w:asciiTheme="minorHAnsi" w:hAnsiTheme="minorHAnsi" w:cstheme="minorHAnsi"/>
          <w:sz w:val="24"/>
          <w:szCs w:val="24"/>
        </w:rPr>
        <w:t xml:space="preserve">. </w:t>
      </w:r>
    </w:p>
    <w:p w:rsidR="00051F1D" w:rsidRPr="00631504" w:rsidRDefault="005E2A9A"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Pr>
          <w:rFonts w:asciiTheme="minorHAnsi" w:hAnsiTheme="minorHAnsi" w:cstheme="minorHAnsi"/>
          <w:sz w:val="24"/>
          <w:szCs w:val="24"/>
        </w:rPr>
        <w:t>The membership committee is working on a m</w:t>
      </w:r>
      <w:r w:rsidR="00051F1D" w:rsidRPr="00631504">
        <w:rPr>
          <w:rFonts w:asciiTheme="minorHAnsi" w:hAnsiTheme="minorHAnsi" w:cstheme="minorHAnsi"/>
          <w:sz w:val="24"/>
          <w:szCs w:val="24"/>
        </w:rPr>
        <w:t xml:space="preserve">arketing campaign, separate from </w:t>
      </w:r>
      <w:r>
        <w:rPr>
          <w:rFonts w:asciiTheme="minorHAnsi" w:hAnsiTheme="minorHAnsi" w:cstheme="minorHAnsi"/>
          <w:sz w:val="24"/>
          <w:szCs w:val="24"/>
        </w:rPr>
        <w:t xml:space="preserve">the </w:t>
      </w:r>
      <w:proofErr w:type="spellStart"/>
      <w:r w:rsidR="00051F1D" w:rsidRPr="0085279C">
        <w:rPr>
          <w:rFonts w:asciiTheme="minorHAnsi" w:hAnsiTheme="minorHAnsi" w:cstheme="minorHAnsi"/>
          <w:i/>
          <w:sz w:val="24"/>
          <w:szCs w:val="24"/>
        </w:rPr>
        <w:t>Linkedin</w:t>
      </w:r>
      <w:proofErr w:type="spellEnd"/>
      <w:r>
        <w:rPr>
          <w:rFonts w:asciiTheme="minorHAnsi" w:hAnsiTheme="minorHAnsi" w:cstheme="minorHAnsi"/>
          <w:sz w:val="24"/>
          <w:szCs w:val="24"/>
        </w:rPr>
        <w:t xml:space="preserve"> campaign</w:t>
      </w:r>
      <w:r w:rsidR="00051F1D" w:rsidRPr="00631504">
        <w:rPr>
          <w:rFonts w:asciiTheme="minorHAnsi" w:hAnsiTheme="minorHAnsi" w:cstheme="minorHAnsi"/>
          <w:sz w:val="24"/>
          <w:szCs w:val="24"/>
        </w:rPr>
        <w:t xml:space="preserve">. </w:t>
      </w:r>
      <w:r>
        <w:rPr>
          <w:rFonts w:asciiTheme="minorHAnsi" w:hAnsiTheme="minorHAnsi" w:cstheme="minorHAnsi"/>
          <w:sz w:val="24"/>
          <w:szCs w:val="24"/>
        </w:rPr>
        <w:t>The f</w:t>
      </w:r>
      <w:r w:rsidR="00051F1D" w:rsidRPr="00631504">
        <w:rPr>
          <w:rFonts w:asciiTheme="minorHAnsi" w:hAnsiTheme="minorHAnsi" w:cstheme="minorHAnsi"/>
          <w:sz w:val="24"/>
          <w:szCs w:val="24"/>
        </w:rPr>
        <w:t xml:space="preserve">ocus </w:t>
      </w:r>
      <w:r>
        <w:rPr>
          <w:rFonts w:asciiTheme="minorHAnsi" w:hAnsiTheme="minorHAnsi" w:cstheme="minorHAnsi"/>
          <w:sz w:val="24"/>
          <w:szCs w:val="24"/>
        </w:rPr>
        <w:t xml:space="preserve">will be to </w:t>
      </w:r>
      <w:r w:rsidR="0085279C">
        <w:rPr>
          <w:rFonts w:asciiTheme="minorHAnsi" w:hAnsiTheme="minorHAnsi" w:cstheme="minorHAnsi"/>
          <w:sz w:val="24"/>
          <w:szCs w:val="24"/>
        </w:rPr>
        <w:t xml:space="preserve">entice marketing targets to </w:t>
      </w:r>
      <w:r w:rsidR="00051F1D" w:rsidRPr="00631504">
        <w:rPr>
          <w:rFonts w:asciiTheme="minorHAnsi" w:hAnsiTheme="minorHAnsi" w:cstheme="minorHAnsi"/>
          <w:sz w:val="24"/>
          <w:szCs w:val="24"/>
        </w:rPr>
        <w:t>become paying members</w:t>
      </w:r>
      <w:r w:rsidR="0085279C">
        <w:rPr>
          <w:rFonts w:asciiTheme="minorHAnsi" w:hAnsiTheme="minorHAnsi" w:cstheme="minorHAnsi"/>
          <w:sz w:val="24"/>
          <w:szCs w:val="24"/>
        </w:rPr>
        <w:t xml:space="preserve"> of NACM</w:t>
      </w:r>
      <w:r w:rsidR="00051F1D" w:rsidRPr="00631504">
        <w:rPr>
          <w:rFonts w:asciiTheme="minorHAnsi" w:hAnsiTheme="minorHAnsi" w:cstheme="minorHAnsi"/>
          <w:sz w:val="24"/>
          <w:szCs w:val="24"/>
        </w:rPr>
        <w:t xml:space="preserve">. </w:t>
      </w:r>
    </w:p>
    <w:p w:rsidR="00051F1D" w:rsidRPr="00631504" w:rsidRDefault="00051F1D" w:rsidP="00F22539">
      <w:pPr>
        <w:pStyle w:val="ListParagraph"/>
        <w:numPr>
          <w:ilvl w:val="1"/>
          <w:numId w:val="1"/>
        </w:numPr>
        <w:tabs>
          <w:tab w:val="left" w:pos="1169"/>
          <w:tab w:val="left" w:pos="8369"/>
        </w:tabs>
        <w:spacing w:before="146"/>
        <w:rPr>
          <w:rFonts w:asciiTheme="minorHAnsi" w:hAnsiTheme="minorHAnsi" w:cstheme="minorHAnsi"/>
          <w:sz w:val="24"/>
          <w:szCs w:val="24"/>
        </w:rPr>
      </w:pPr>
      <w:proofErr w:type="spellStart"/>
      <w:r w:rsidRPr="0085279C">
        <w:rPr>
          <w:rFonts w:asciiTheme="minorHAnsi" w:hAnsiTheme="minorHAnsi" w:cstheme="minorHAnsi"/>
          <w:i/>
          <w:sz w:val="24"/>
          <w:szCs w:val="24"/>
        </w:rPr>
        <w:t>Linkedin</w:t>
      </w:r>
      <w:proofErr w:type="spellEnd"/>
      <w:r w:rsidRPr="00631504">
        <w:rPr>
          <w:rFonts w:asciiTheme="minorHAnsi" w:hAnsiTheme="minorHAnsi" w:cstheme="minorHAnsi"/>
          <w:sz w:val="24"/>
          <w:szCs w:val="24"/>
        </w:rPr>
        <w:t xml:space="preserve"> Campaign – </w:t>
      </w:r>
      <w:r w:rsidR="0085279C">
        <w:rPr>
          <w:rFonts w:asciiTheme="minorHAnsi" w:hAnsiTheme="minorHAnsi" w:cstheme="minorHAnsi"/>
          <w:sz w:val="24"/>
          <w:szCs w:val="24"/>
        </w:rPr>
        <w:t xml:space="preserve">The marketing campaign on </w:t>
      </w:r>
      <w:proofErr w:type="spellStart"/>
      <w:r w:rsidR="0085279C" w:rsidRPr="0085279C">
        <w:rPr>
          <w:rFonts w:asciiTheme="minorHAnsi" w:hAnsiTheme="minorHAnsi" w:cstheme="minorHAnsi"/>
          <w:i/>
          <w:sz w:val="24"/>
          <w:szCs w:val="24"/>
        </w:rPr>
        <w:t>Linkedin</w:t>
      </w:r>
      <w:proofErr w:type="spellEnd"/>
      <w:r w:rsidR="0085279C">
        <w:rPr>
          <w:rFonts w:asciiTheme="minorHAnsi" w:hAnsiTheme="minorHAnsi" w:cstheme="minorHAnsi"/>
          <w:sz w:val="24"/>
          <w:szCs w:val="24"/>
        </w:rPr>
        <w:t xml:space="preserve"> </w:t>
      </w:r>
      <w:r w:rsidRPr="00631504">
        <w:rPr>
          <w:rFonts w:asciiTheme="minorHAnsi" w:hAnsiTheme="minorHAnsi" w:cstheme="minorHAnsi"/>
          <w:sz w:val="24"/>
          <w:szCs w:val="24"/>
        </w:rPr>
        <w:t>will be live next week</w:t>
      </w:r>
      <w:r w:rsidR="0085279C">
        <w:rPr>
          <w:rFonts w:asciiTheme="minorHAnsi" w:hAnsiTheme="minorHAnsi" w:cstheme="minorHAnsi"/>
          <w:sz w:val="24"/>
          <w:szCs w:val="24"/>
        </w:rPr>
        <w:t>.</w:t>
      </w:r>
    </w:p>
    <w:p w:rsidR="00051F1D" w:rsidRPr="00631504" w:rsidRDefault="00051F1D" w:rsidP="00F22539">
      <w:pPr>
        <w:pStyle w:val="ListParagraph"/>
        <w:numPr>
          <w:ilvl w:val="1"/>
          <w:numId w:val="1"/>
        </w:numPr>
        <w:tabs>
          <w:tab w:val="left" w:pos="1169"/>
          <w:tab w:val="left" w:pos="8369"/>
        </w:tabs>
        <w:spacing w:before="146"/>
        <w:rPr>
          <w:rFonts w:asciiTheme="minorHAnsi" w:hAnsiTheme="minorHAnsi" w:cstheme="minorHAnsi"/>
          <w:sz w:val="24"/>
          <w:szCs w:val="24"/>
        </w:rPr>
      </w:pPr>
      <w:r w:rsidRPr="00631504">
        <w:rPr>
          <w:rFonts w:asciiTheme="minorHAnsi" w:hAnsiTheme="minorHAnsi" w:cstheme="minorHAnsi"/>
          <w:sz w:val="24"/>
          <w:szCs w:val="24"/>
        </w:rPr>
        <w:t xml:space="preserve">ECP </w:t>
      </w:r>
      <w:r w:rsidR="00C5169A" w:rsidRPr="00631504">
        <w:rPr>
          <w:rFonts w:asciiTheme="minorHAnsi" w:hAnsiTheme="minorHAnsi" w:cstheme="minorHAnsi"/>
          <w:sz w:val="24"/>
          <w:szCs w:val="24"/>
        </w:rPr>
        <w:t>–</w:t>
      </w:r>
      <w:r w:rsidRPr="00631504">
        <w:rPr>
          <w:rFonts w:asciiTheme="minorHAnsi" w:hAnsiTheme="minorHAnsi" w:cstheme="minorHAnsi"/>
          <w:sz w:val="24"/>
          <w:szCs w:val="24"/>
        </w:rPr>
        <w:t xml:space="preserve"> </w:t>
      </w:r>
      <w:r w:rsidR="00C5169A" w:rsidRPr="00631504">
        <w:rPr>
          <w:rFonts w:asciiTheme="minorHAnsi" w:hAnsiTheme="minorHAnsi" w:cstheme="minorHAnsi"/>
          <w:sz w:val="24"/>
          <w:szCs w:val="24"/>
        </w:rPr>
        <w:t>Tina will be trying to move the mentorship program forward</w:t>
      </w:r>
      <w:r w:rsidR="0085279C">
        <w:rPr>
          <w:rFonts w:asciiTheme="minorHAnsi" w:hAnsiTheme="minorHAnsi" w:cstheme="minorHAnsi"/>
          <w:sz w:val="24"/>
          <w:szCs w:val="24"/>
        </w:rPr>
        <w:t xml:space="preserve"> this year</w:t>
      </w:r>
      <w:r w:rsidR="00C5169A" w:rsidRPr="00631504">
        <w:rPr>
          <w:rFonts w:asciiTheme="minorHAnsi" w:hAnsiTheme="minorHAnsi" w:cstheme="minorHAnsi"/>
          <w:sz w:val="24"/>
          <w:szCs w:val="24"/>
        </w:rPr>
        <w:t xml:space="preserve">. </w:t>
      </w:r>
      <w:r w:rsidR="0085279C">
        <w:rPr>
          <w:rFonts w:asciiTheme="minorHAnsi" w:hAnsiTheme="minorHAnsi" w:cstheme="minorHAnsi"/>
          <w:sz w:val="24"/>
          <w:szCs w:val="24"/>
        </w:rPr>
        <w:t>There is a n</w:t>
      </w:r>
      <w:r w:rsidR="00C5169A" w:rsidRPr="00631504">
        <w:rPr>
          <w:rFonts w:asciiTheme="minorHAnsi" w:hAnsiTheme="minorHAnsi" w:cstheme="minorHAnsi"/>
          <w:sz w:val="24"/>
          <w:szCs w:val="24"/>
        </w:rPr>
        <w:t xml:space="preserve">eed </w:t>
      </w:r>
      <w:r w:rsidR="0085279C">
        <w:rPr>
          <w:rFonts w:asciiTheme="minorHAnsi" w:hAnsiTheme="minorHAnsi" w:cstheme="minorHAnsi"/>
          <w:sz w:val="24"/>
          <w:szCs w:val="24"/>
        </w:rPr>
        <w:t>for mentors</w:t>
      </w:r>
      <w:r w:rsidR="00C5169A" w:rsidRPr="00631504">
        <w:rPr>
          <w:rFonts w:asciiTheme="minorHAnsi" w:hAnsiTheme="minorHAnsi" w:cstheme="minorHAnsi"/>
          <w:sz w:val="24"/>
          <w:szCs w:val="24"/>
        </w:rPr>
        <w:t xml:space="preserve">. Paul will </w:t>
      </w:r>
      <w:r w:rsidR="0085279C">
        <w:rPr>
          <w:rFonts w:asciiTheme="minorHAnsi" w:hAnsiTheme="minorHAnsi" w:cstheme="minorHAnsi"/>
          <w:sz w:val="24"/>
          <w:szCs w:val="24"/>
        </w:rPr>
        <w:t xml:space="preserve">be </w:t>
      </w:r>
      <w:r w:rsidR="00C5169A" w:rsidRPr="00631504">
        <w:rPr>
          <w:rFonts w:asciiTheme="minorHAnsi" w:hAnsiTheme="minorHAnsi" w:cstheme="minorHAnsi"/>
          <w:sz w:val="24"/>
          <w:szCs w:val="24"/>
        </w:rPr>
        <w:t>discuss</w:t>
      </w:r>
      <w:r w:rsidR="0085279C">
        <w:rPr>
          <w:rFonts w:asciiTheme="minorHAnsi" w:hAnsiTheme="minorHAnsi" w:cstheme="minorHAnsi"/>
          <w:sz w:val="24"/>
          <w:szCs w:val="24"/>
        </w:rPr>
        <w:t>ing this</w:t>
      </w:r>
      <w:r w:rsidR="00C5169A" w:rsidRPr="00631504">
        <w:rPr>
          <w:rFonts w:asciiTheme="minorHAnsi" w:hAnsiTheme="minorHAnsi" w:cstheme="minorHAnsi"/>
          <w:sz w:val="24"/>
          <w:szCs w:val="24"/>
        </w:rPr>
        <w:t xml:space="preserve"> with past presidents. </w:t>
      </w:r>
      <w:r w:rsidR="0085279C">
        <w:rPr>
          <w:rFonts w:asciiTheme="minorHAnsi" w:hAnsiTheme="minorHAnsi" w:cstheme="minorHAnsi"/>
          <w:sz w:val="24"/>
          <w:szCs w:val="24"/>
        </w:rPr>
        <w:t xml:space="preserve">Tina </w:t>
      </w:r>
      <w:r w:rsidR="00C5169A" w:rsidRPr="00631504">
        <w:rPr>
          <w:rFonts w:asciiTheme="minorHAnsi" w:hAnsiTheme="minorHAnsi" w:cstheme="minorHAnsi"/>
          <w:sz w:val="24"/>
          <w:szCs w:val="24"/>
        </w:rPr>
        <w:t xml:space="preserve">will </w:t>
      </w:r>
      <w:r w:rsidR="0085279C">
        <w:rPr>
          <w:rFonts w:asciiTheme="minorHAnsi" w:hAnsiTheme="minorHAnsi" w:cstheme="minorHAnsi"/>
          <w:sz w:val="24"/>
          <w:szCs w:val="24"/>
        </w:rPr>
        <w:t xml:space="preserve">also </w:t>
      </w:r>
      <w:r w:rsidR="00C5169A" w:rsidRPr="00631504">
        <w:rPr>
          <w:rFonts w:asciiTheme="minorHAnsi" w:hAnsiTheme="minorHAnsi" w:cstheme="minorHAnsi"/>
          <w:sz w:val="24"/>
          <w:szCs w:val="24"/>
        </w:rPr>
        <w:t>be focusing on universities and students; hoping to develop a standard presentation focused on students focusing on career development opportunities</w:t>
      </w:r>
      <w:r w:rsidR="0085279C">
        <w:rPr>
          <w:rFonts w:asciiTheme="minorHAnsi" w:hAnsiTheme="minorHAnsi" w:cstheme="minorHAnsi"/>
          <w:sz w:val="24"/>
          <w:szCs w:val="24"/>
        </w:rPr>
        <w:t xml:space="preserve"> within the court profession</w:t>
      </w:r>
      <w:r w:rsidR="00C5169A" w:rsidRPr="00631504">
        <w:rPr>
          <w:rFonts w:asciiTheme="minorHAnsi" w:hAnsiTheme="minorHAnsi" w:cstheme="minorHAnsi"/>
          <w:sz w:val="24"/>
          <w:szCs w:val="24"/>
        </w:rPr>
        <w:t>.</w:t>
      </w:r>
    </w:p>
    <w:p w:rsidR="00C5169A" w:rsidRPr="00631504" w:rsidRDefault="00C5169A" w:rsidP="00F22539">
      <w:pPr>
        <w:pStyle w:val="ListParagraph"/>
        <w:numPr>
          <w:ilvl w:val="1"/>
          <w:numId w:val="1"/>
        </w:numPr>
        <w:tabs>
          <w:tab w:val="left" w:pos="1169"/>
          <w:tab w:val="left" w:pos="8369"/>
        </w:tabs>
        <w:spacing w:before="146"/>
        <w:rPr>
          <w:rFonts w:asciiTheme="minorHAnsi" w:hAnsiTheme="minorHAnsi" w:cstheme="minorHAnsi"/>
          <w:sz w:val="24"/>
          <w:szCs w:val="24"/>
        </w:rPr>
      </w:pPr>
      <w:r w:rsidRPr="00631504">
        <w:rPr>
          <w:rFonts w:asciiTheme="minorHAnsi" w:hAnsiTheme="minorHAnsi" w:cstheme="minorHAnsi"/>
          <w:sz w:val="24"/>
          <w:szCs w:val="24"/>
        </w:rPr>
        <w:t xml:space="preserve">Will highlighted the letter that went to the ICM Fellows program graduates who were not members. Hopefully </w:t>
      </w:r>
      <w:r w:rsidR="0085279C">
        <w:rPr>
          <w:rFonts w:asciiTheme="minorHAnsi" w:hAnsiTheme="minorHAnsi" w:cstheme="minorHAnsi"/>
          <w:sz w:val="24"/>
          <w:szCs w:val="24"/>
        </w:rPr>
        <w:t xml:space="preserve">the letter </w:t>
      </w:r>
      <w:r w:rsidRPr="00631504">
        <w:rPr>
          <w:rFonts w:asciiTheme="minorHAnsi" w:hAnsiTheme="minorHAnsi" w:cstheme="minorHAnsi"/>
          <w:sz w:val="24"/>
          <w:szCs w:val="24"/>
        </w:rPr>
        <w:t xml:space="preserve">will entice them to join. </w:t>
      </w:r>
    </w:p>
    <w:p w:rsidR="002D0F1C" w:rsidRPr="00631504" w:rsidRDefault="00C071A7" w:rsidP="009D185D">
      <w:pPr>
        <w:pStyle w:val="ListParagraph"/>
        <w:numPr>
          <w:ilvl w:val="0"/>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b/>
          <w:sz w:val="24"/>
          <w:szCs w:val="24"/>
        </w:rPr>
        <w:t>Communications</w:t>
      </w:r>
      <w:r w:rsidRPr="00631504">
        <w:rPr>
          <w:rFonts w:asciiTheme="minorHAnsi" w:hAnsiTheme="minorHAnsi" w:cstheme="minorHAnsi"/>
          <w:b/>
          <w:spacing w:val="-3"/>
          <w:sz w:val="24"/>
          <w:szCs w:val="24"/>
        </w:rPr>
        <w:t xml:space="preserve"> </w:t>
      </w:r>
      <w:r w:rsidRPr="00631504">
        <w:rPr>
          <w:rFonts w:asciiTheme="minorHAnsi" w:hAnsiTheme="minorHAnsi" w:cstheme="minorHAnsi"/>
          <w:b/>
          <w:sz w:val="24"/>
          <w:szCs w:val="24"/>
        </w:rPr>
        <w:t>Committee</w:t>
      </w:r>
      <w:r w:rsidRPr="00631504">
        <w:rPr>
          <w:rFonts w:asciiTheme="minorHAnsi" w:hAnsiTheme="minorHAnsi" w:cstheme="minorHAnsi"/>
          <w:b/>
          <w:sz w:val="24"/>
          <w:szCs w:val="24"/>
        </w:rPr>
        <w:tab/>
      </w:r>
      <w:r w:rsidRPr="00631504">
        <w:rPr>
          <w:rFonts w:asciiTheme="minorHAnsi" w:hAnsiTheme="minorHAnsi" w:cstheme="minorHAnsi"/>
          <w:i/>
          <w:sz w:val="24"/>
          <w:szCs w:val="24"/>
        </w:rPr>
        <w:t>Charleston Carter</w:t>
      </w:r>
    </w:p>
    <w:p w:rsidR="00F22539" w:rsidRPr="00631504" w:rsidRDefault="0085279C"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Pr>
          <w:rFonts w:asciiTheme="minorHAnsi" w:hAnsiTheme="minorHAnsi" w:cstheme="minorHAnsi"/>
          <w:sz w:val="24"/>
          <w:szCs w:val="24"/>
        </w:rPr>
        <w:t>The communications c</w:t>
      </w:r>
      <w:r w:rsidR="00C5169A" w:rsidRPr="00631504">
        <w:rPr>
          <w:rFonts w:asciiTheme="minorHAnsi" w:hAnsiTheme="minorHAnsi" w:cstheme="minorHAnsi"/>
          <w:sz w:val="24"/>
          <w:szCs w:val="24"/>
        </w:rPr>
        <w:t xml:space="preserve">ommittee </w:t>
      </w:r>
      <w:r>
        <w:rPr>
          <w:rFonts w:asciiTheme="minorHAnsi" w:hAnsiTheme="minorHAnsi" w:cstheme="minorHAnsi"/>
          <w:sz w:val="24"/>
          <w:szCs w:val="24"/>
        </w:rPr>
        <w:t xml:space="preserve">will </w:t>
      </w:r>
      <w:r w:rsidR="00C5169A" w:rsidRPr="00631504">
        <w:rPr>
          <w:rFonts w:asciiTheme="minorHAnsi" w:hAnsiTheme="minorHAnsi" w:cstheme="minorHAnsi"/>
          <w:sz w:val="24"/>
          <w:szCs w:val="24"/>
        </w:rPr>
        <w:t>meet today at 4 pm.</w:t>
      </w:r>
    </w:p>
    <w:p w:rsidR="00C5169A" w:rsidRPr="00631504" w:rsidRDefault="00C5169A"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20 people have expressed interest in joining</w:t>
      </w:r>
      <w:r w:rsidR="0085279C">
        <w:rPr>
          <w:rFonts w:asciiTheme="minorHAnsi" w:hAnsiTheme="minorHAnsi" w:cstheme="minorHAnsi"/>
          <w:sz w:val="24"/>
          <w:szCs w:val="24"/>
        </w:rPr>
        <w:t xml:space="preserve"> the committee. </w:t>
      </w:r>
    </w:p>
    <w:p w:rsidR="00C5169A" w:rsidRPr="00631504" w:rsidRDefault="0085279C"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Pr>
          <w:rFonts w:asciiTheme="minorHAnsi" w:hAnsiTheme="minorHAnsi" w:cstheme="minorHAnsi"/>
          <w:sz w:val="24"/>
          <w:szCs w:val="24"/>
        </w:rPr>
        <w:lastRenderedPageBreak/>
        <w:t xml:space="preserve">The </w:t>
      </w:r>
      <w:r w:rsidR="00C5169A" w:rsidRPr="0085279C">
        <w:rPr>
          <w:rFonts w:asciiTheme="minorHAnsi" w:hAnsiTheme="minorHAnsi" w:cstheme="minorHAnsi"/>
          <w:i/>
          <w:sz w:val="24"/>
          <w:szCs w:val="24"/>
        </w:rPr>
        <w:t>Court Manager</w:t>
      </w:r>
      <w:r w:rsidR="00C25C9A">
        <w:rPr>
          <w:rFonts w:asciiTheme="minorHAnsi" w:hAnsiTheme="minorHAnsi" w:cstheme="minorHAnsi"/>
          <w:sz w:val="24"/>
          <w:szCs w:val="24"/>
        </w:rPr>
        <w:t xml:space="preserve"> is </w:t>
      </w:r>
      <w:r w:rsidR="00C5169A" w:rsidRPr="00631504">
        <w:rPr>
          <w:rFonts w:asciiTheme="minorHAnsi" w:hAnsiTheme="minorHAnsi" w:cstheme="minorHAnsi"/>
          <w:sz w:val="24"/>
          <w:szCs w:val="24"/>
        </w:rPr>
        <w:t xml:space="preserve">scheduled for Sept 13. </w:t>
      </w:r>
      <w:r w:rsidR="00DC7EE0">
        <w:rPr>
          <w:rFonts w:asciiTheme="minorHAnsi" w:hAnsiTheme="minorHAnsi" w:cstheme="minorHAnsi"/>
          <w:sz w:val="24"/>
          <w:szCs w:val="24"/>
        </w:rPr>
        <w:t>Charleston would like t</w:t>
      </w:r>
      <w:r w:rsidR="00C5169A" w:rsidRPr="00631504">
        <w:rPr>
          <w:rFonts w:asciiTheme="minorHAnsi" w:hAnsiTheme="minorHAnsi" w:cstheme="minorHAnsi"/>
          <w:sz w:val="24"/>
          <w:szCs w:val="24"/>
        </w:rPr>
        <w:t>o discuss vendor rates.</w:t>
      </w:r>
      <w:r w:rsidR="00DC7EE0">
        <w:rPr>
          <w:rFonts w:asciiTheme="minorHAnsi" w:hAnsiTheme="minorHAnsi" w:cstheme="minorHAnsi"/>
          <w:sz w:val="24"/>
          <w:szCs w:val="24"/>
        </w:rPr>
        <w:t xml:space="preserve"> Janet will send him current rates and they will talk offline.</w:t>
      </w:r>
    </w:p>
    <w:p w:rsidR="00C5169A" w:rsidRPr="00631504" w:rsidRDefault="00C25C9A"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Pr>
          <w:rFonts w:asciiTheme="minorHAnsi" w:hAnsiTheme="minorHAnsi" w:cstheme="minorHAnsi"/>
          <w:sz w:val="24"/>
          <w:szCs w:val="24"/>
        </w:rPr>
        <w:t xml:space="preserve">The next </w:t>
      </w:r>
      <w:r w:rsidR="00C5169A" w:rsidRPr="00C25C9A">
        <w:rPr>
          <w:rFonts w:asciiTheme="minorHAnsi" w:hAnsiTheme="minorHAnsi" w:cstheme="minorHAnsi"/>
          <w:i/>
          <w:sz w:val="24"/>
          <w:szCs w:val="24"/>
        </w:rPr>
        <w:t>Court Express</w:t>
      </w:r>
      <w:r w:rsidR="00C5169A" w:rsidRPr="00631504">
        <w:rPr>
          <w:rFonts w:asciiTheme="minorHAnsi" w:hAnsiTheme="minorHAnsi" w:cstheme="minorHAnsi"/>
          <w:sz w:val="24"/>
          <w:szCs w:val="24"/>
        </w:rPr>
        <w:t xml:space="preserve"> </w:t>
      </w:r>
      <w:r w:rsidR="00DC7EE0">
        <w:rPr>
          <w:rFonts w:asciiTheme="minorHAnsi" w:hAnsiTheme="minorHAnsi" w:cstheme="minorHAnsi"/>
          <w:sz w:val="24"/>
          <w:szCs w:val="24"/>
        </w:rPr>
        <w:t xml:space="preserve">is </w:t>
      </w:r>
      <w:r w:rsidR="00C5169A" w:rsidRPr="00631504">
        <w:rPr>
          <w:rFonts w:asciiTheme="minorHAnsi" w:hAnsiTheme="minorHAnsi" w:cstheme="minorHAnsi"/>
          <w:sz w:val="24"/>
          <w:szCs w:val="24"/>
        </w:rPr>
        <w:t xml:space="preserve">scheduled </w:t>
      </w:r>
      <w:r w:rsidR="00DC7EE0">
        <w:rPr>
          <w:rFonts w:asciiTheme="minorHAnsi" w:hAnsiTheme="minorHAnsi" w:cstheme="minorHAnsi"/>
          <w:sz w:val="24"/>
          <w:szCs w:val="24"/>
        </w:rPr>
        <w:t>to be sent out</w:t>
      </w:r>
      <w:r w:rsidR="00C5169A" w:rsidRPr="00631504">
        <w:rPr>
          <w:rFonts w:asciiTheme="minorHAnsi" w:hAnsiTheme="minorHAnsi" w:cstheme="minorHAnsi"/>
          <w:sz w:val="24"/>
          <w:szCs w:val="24"/>
        </w:rPr>
        <w:t xml:space="preserve"> Sept 19</w:t>
      </w:r>
      <w:r w:rsidR="00DC7EE0">
        <w:rPr>
          <w:rFonts w:asciiTheme="minorHAnsi" w:hAnsiTheme="minorHAnsi" w:cstheme="minorHAnsi"/>
          <w:sz w:val="24"/>
          <w:szCs w:val="24"/>
        </w:rPr>
        <w:t>.</w:t>
      </w:r>
    </w:p>
    <w:p w:rsidR="00C5169A" w:rsidRPr="00631504" w:rsidRDefault="00DC7EE0"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Pr>
          <w:rFonts w:asciiTheme="minorHAnsi" w:hAnsiTheme="minorHAnsi" w:cstheme="minorHAnsi"/>
          <w:sz w:val="24"/>
          <w:szCs w:val="24"/>
        </w:rPr>
        <w:t>Charleston is currently e</w:t>
      </w:r>
      <w:r w:rsidR="00C5169A" w:rsidRPr="00631504">
        <w:rPr>
          <w:rFonts w:asciiTheme="minorHAnsi" w:hAnsiTheme="minorHAnsi" w:cstheme="minorHAnsi"/>
          <w:sz w:val="24"/>
          <w:szCs w:val="24"/>
        </w:rPr>
        <w:t>valuating Communications Plan</w:t>
      </w:r>
      <w:r>
        <w:rPr>
          <w:rFonts w:asciiTheme="minorHAnsi" w:hAnsiTheme="minorHAnsi" w:cstheme="minorHAnsi"/>
          <w:sz w:val="24"/>
          <w:szCs w:val="24"/>
        </w:rPr>
        <w:t xml:space="preserve"> and making updates</w:t>
      </w:r>
      <w:r w:rsidR="00F22333">
        <w:rPr>
          <w:rFonts w:asciiTheme="minorHAnsi" w:hAnsiTheme="minorHAnsi" w:cstheme="minorHAnsi"/>
          <w:sz w:val="24"/>
          <w:szCs w:val="24"/>
        </w:rPr>
        <w:t xml:space="preserve"> to it.</w:t>
      </w:r>
    </w:p>
    <w:p w:rsidR="00C5169A" w:rsidRPr="00631504" w:rsidRDefault="00C5169A"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Active Shooter will be the next podcast September 19.</w:t>
      </w:r>
      <w:r w:rsidR="00DC7EE0">
        <w:rPr>
          <w:rFonts w:asciiTheme="minorHAnsi" w:hAnsiTheme="minorHAnsi" w:cstheme="minorHAnsi"/>
          <w:sz w:val="24"/>
          <w:szCs w:val="24"/>
        </w:rPr>
        <w:t xml:space="preserve"> </w:t>
      </w:r>
    </w:p>
    <w:p w:rsidR="00C5169A" w:rsidRPr="00631504" w:rsidRDefault="00C5169A"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 xml:space="preserve">Charleston has </w:t>
      </w:r>
      <w:r w:rsidR="00DC7EE0">
        <w:rPr>
          <w:rFonts w:asciiTheme="minorHAnsi" w:hAnsiTheme="minorHAnsi" w:cstheme="minorHAnsi"/>
          <w:sz w:val="24"/>
          <w:szCs w:val="24"/>
        </w:rPr>
        <w:t>visited</w:t>
      </w:r>
      <w:r w:rsidRPr="00631504">
        <w:rPr>
          <w:rFonts w:asciiTheme="minorHAnsi" w:hAnsiTheme="minorHAnsi" w:cstheme="minorHAnsi"/>
          <w:sz w:val="24"/>
          <w:szCs w:val="24"/>
        </w:rPr>
        <w:t xml:space="preserve"> 3 </w:t>
      </w:r>
      <w:r w:rsidR="00DC7EE0">
        <w:rPr>
          <w:rFonts w:asciiTheme="minorHAnsi" w:hAnsiTheme="minorHAnsi" w:cstheme="minorHAnsi"/>
          <w:sz w:val="24"/>
          <w:szCs w:val="24"/>
        </w:rPr>
        <w:t>universities</w:t>
      </w:r>
      <w:r w:rsidRPr="00631504">
        <w:rPr>
          <w:rFonts w:asciiTheme="minorHAnsi" w:hAnsiTheme="minorHAnsi" w:cstheme="minorHAnsi"/>
          <w:sz w:val="24"/>
          <w:szCs w:val="24"/>
        </w:rPr>
        <w:t xml:space="preserve"> – they are very interested in podcasts. </w:t>
      </w:r>
      <w:r w:rsidR="00DC7EE0">
        <w:rPr>
          <w:rFonts w:asciiTheme="minorHAnsi" w:hAnsiTheme="minorHAnsi" w:cstheme="minorHAnsi"/>
          <w:sz w:val="24"/>
          <w:szCs w:val="24"/>
        </w:rPr>
        <w:t>Students have s</w:t>
      </w:r>
      <w:r w:rsidRPr="00631504">
        <w:rPr>
          <w:rFonts w:asciiTheme="minorHAnsi" w:hAnsiTheme="minorHAnsi" w:cstheme="minorHAnsi"/>
          <w:sz w:val="24"/>
          <w:szCs w:val="24"/>
        </w:rPr>
        <w:t>uggest</w:t>
      </w:r>
      <w:r w:rsidR="00DC7EE0">
        <w:rPr>
          <w:rFonts w:asciiTheme="minorHAnsi" w:hAnsiTheme="minorHAnsi" w:cstheme="minorHAnsi"/>
          <w:sz w:val="24"/>
          <w:szCs w:val="24"/>
        </w:rPr>
        <w:t>ed</w:t>
      </w:r>
      <w:r w:rsidRPr="00631504">
        <w:rPr>
          <w:rFonts w:asciiTheme="minorHAnsi" w:hAnsiTheme="minorHAnsi" w:cstheme="minorHAnsi"/>
          <w:sz w:val="24"/>
          <w:szCs w:val="24"/>
        </w:rPr>
        <w:t xml:space="preserve"> podcast</w:t>
      </w:r>
      <w:r w:rsidR="00DC7EE0">
        <w:rPr>
          <w:rFonts w:asciiTheme="minorHAnsi" w:hAnsiTheme="minorHAnsi" w:cstheme="minorHAnsi"/>
          <w:sz w:val="24"/>
          <w:szCs w:val="24"/>
        </w:rPr>
        <w:t>s</w:t>
      </w:r>
      <w:r w:rsidRPr="00631504">
        <w:rPr>
          <w:rFonts w:asciiTheme="minorHAnsi" w:hAnsiTheme="minorHAnsi" w:cstheme="minorHAnsi"/>
          <w:sz w:val="24"/>
          <w:szCs w:val="24"/>
        </w:rPr>
        <w:t xml:space="preserve"> focused </w:t>
      </w:r>
      <w:r w:rsidR="00DC7EE0">
        <w:rPr>
          <w:rFonts w:asciiTheme="minorHAnsi" w:hAnsiTheme="minorHAnsi" w:cstheme="minorHAnsi"/>
          <w:sz w:val="24"/>
          <w:szCs w:val="24"/>
        </w:rPr>
        <w:t xml:space="preserve">on </w:t>
      </w:r>
      <w:r w:rsidR="00555279" w:rsidRPr="00631504">
        <w:rPr>
          <w:rFonts w:asciiTheme="minorHAnsi" w:hAnsiTheme="minorHAnsi" w:cstheme="minorHAnsi"/>
          <w:sz w:val="24"/>
          <w:szCs w:val="24"/>
        </w:rPr>
        <w:t xml:space="preserve">what students </w:t>
      </w:r>
      <w:r w:rsidR="00DC7EE0">
        <w:rPr>
          <w:rFonts w:asciiTheme="minorHAnsi" w:hAnsiTheme="minorHAnsi" w:cstheme="minorHAnsi"/>
          <w:sz w:val="24"/>
          <w:szCs w:val="24"/>
        </w:rPr>
        <w:t xml:space="preserve">who are </w:t>
      </w:r>
      <w:r w:rsidR="00555279" w:rsidRPr="00631504">
        <w:rPr>
          <w:rFonts w:asciiTheme="minorHAnsi" w:hAnsiTheme="minorHAnsi" w:cstheme="minorHAnsi"/>
          <w:sz w:val="24"/>
          <w:szCs w:val="24"/>
        </w:rPr>
        <w:t>working in the criminal justice system</w:t>
      </w:r>
      <w:r w:rsidRPr="00631504">
        <w:rPr>
          <w:rFonts w:asciiTheme="minorHAnsi" w:hAnsiTheme="minorHAnsi" w:cstheme="minorHAnsi"/>
          <w:sz w:val="24"/>
          <w:szCs w:val="24"/>
        </w:rPr>
        <w:t xml:space="preserve">. </w:t>
      </w:r>
      <w:r w:rsidR="00DC7EE0">
        <w:rPr>
          <w:rFonts w:asciiTheme="minorHAnsi" w:hAnsiTheme="minorHAnsi" w:cstheme="minorHAnsi"/>
          <w:sz w:val="24"/>
          <w:szCs w:val="24"/>
        </w:rPr>
        <w:t xml:space="preserve">The students are </w:t>
      </w:r>
      <w:r w:rsidRPr="00631504">
        <w:rPr>
          <w:rFonts w:asciiTheme="minorHAnsi" w:hAnsiTheme="minorHAnsi" w:cstheme="minorHAnsi"/>
          <w:sz w:val="24"/>
          <w:szCs w:val="24"/>
        </w:rPr>
        <w:t>interest</w:t>
      </w:r>
      <w:r w:rsidR="00DC7EE0">
        <w:rPr>
          <w:rFonts w:asciiTheme="minorHAnsi" w:hAnsiTheme="minorHAnsi" w:cstheme="minorHAnsi"/>
          <w:sz w:val="24"/>
          <w:szCs w:val="24"/>
        </w:rPr>
        <w:t>ed in joining and participating in podcasts</w:t>
      </w:r>
      <w:r w:rsidRPr="00631504">
        <w:rPr>
          <w:rFonts w:asciiTheme="minorHAnsi" w:hAnsiTheme="minorHAnsi" w:cstheme="minorHAnsi"/>
          <w:sz w:val="24"/>
          <w:szCs w:val="24"/>
        </w:rPr>
        <w:t>.</w:t>
      </w:r>
      <w:r w:rsidR="00DC7EE0">
        <w:rPr>
          <w:rFonts w:asciiTheme="minorHAnsi" w:hAnsiTheme="minorHAnsi" w:cstheme="minorHAnsi"/>
          <w:sz w:val="24"/>
          <w:szCs w:val="24"/>
        </w:rPr>
        <w:t xml:space="preserve"> A few have asked about an ambassador program.</w:t>
      </w:r>
    </w:p>
    <w:p w:rsidR="00C5169A" w:rsidRPr="00631504" w:rsidRDefault="00C5169A"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 xml:space="preserve">Webinar – Charleston </w:t>
      </w:r>
      <w:r w:rsidR="00DC7EE0">
        <w:rPr>
          <w:rFonts w:asciiTheme="minorHAnsi" w:hAnsiTheme="minorHAnsi" w:cstheme="minorHAnsi"/>
          <w:sz w:val="24"/>
          <w:szCs w:val="24"/>
        </w:rPr>
        <w:t>is working with the person</w:t>
      </w:r>
      <w:r w:rsidRPr="00631504">
        <w:rPr>
          <w:rFonts w:asciiTheme="minorHAnsi" w:hAnsiTheme="minorHAnsi" w:cstheme="minorHAnsi"/>
          <w:sz w:val="24"/>
          <w:szCs w:val="24"/>
        </w:rPr>
        <w:t xml:space="preserve"> who said they would do</w:t>
      </w:r>
      <w:r w:rsidR="00DC7EE0">
        <w:rPr>
          <w:rFonts w:asciiTheme="minorHAnsi" w:hAnsiTheme="minorHAnsi" w:cstheme="minorHAnsi"/>
          <w:sz w:val="24"/>
          <w:szCs w:val="24"/>
        </w:rPr>
        <w:t xml:space="preserve"> a</w:t>
      </w:r>
      <w:r w:rsidRPr="00631504">
        <w:rPr>
          <w:rFonts w:asciiTheme="minorHAnsi" w:hAnsiTheme="minorHAnsi" w:cstheme="minorHAnsi"/>
          <w:sz w:val="24"/>
          <w:szCs w:val="24"/>
        </w:rPr>
        <w:t xml:space="preserve"> </w:t>
      </w:r>
      <w:r w:rsidR="00DC7EE0">
        <w:rPr>
          <w:rFonts w:asciiTheme="minorHAnsi" w:hAnsiTheme="minorHAnsi" w:cstheme="minorHAnsi"/>
          <w:sz w:val="24"/>
          <w:szCs w:val="24"/>
        </w:rPr>
        <w:t>non-lawyer</w:t>
      </w:r>
      <w:r w:rsidRPr="00631504">
        <w:rPr>
          <w:rFonts w:asciiTheme="minorHAnsi" w:hAnsiTheme="minorHAnsi" w:cstheme="minorHAnsi"/>
          <w:sz w:val="24"/>
          <w:szCs w:val="24"/>
        </w:rPr>
        <w:t xml:space="preserve"> navigator </w:t>
      </w:r>
      <w:r w:rsidR="00DC7EE0">
        <w:rPr>
          <w:rFonts w:asciiTheme="minorHAnsi" w:hAnsiTheme="minorHAnsi" w:cstheme="minorHAnsi"/>
          <w:sz w:val="24"/>
          <w:szCs w:val="24"/>
        </w:rPr>
        <w:t xml:space="preserve">network </w:t>
      </w:r>
      <w:r w:rsidRPr="00631504">
        <w:rPr>
          <w:rFonts w:asciiTheme="minorHAnsi" w:hAnsiTheme="minorHAnsi" w:cstheme="minorHAnsi"/>
          <w:sz w:val="24"/>
          <w:szCs w:val="24"/>
        </w:rPr>
        <w:t xml:space="preserve">program the week of October 21. </w:t>
      </w:r>
      <w:r w:rsidR="00EC2F98">
        <w:rPr>
          <w:rFonts w:asciiTheme="minorHAnsi" w:hAnsiTheme="minorHAnsi" w:cstheme="minorHAnsi"/>
          <w:sz w:val="24"/>
          <w:szCs w:val="24"/>
        </w:rPr>
        <w:t>They plan</w:t>
      </w:r>
      <w:r w:rsidRPr="00631504">
        <w:rPr>
          <w:rFonts w:asciiTheme="minorHAnsi" w:hAnsiTheme="minorHAnsi" w:cstheme="minorHAnsi"/>
          <w:sz w:val="24"/>
          <w:szCs w:val="24"/>
        </w:rPr>
        <w:t xml:space="preserve"> to do several trials of </w:t>
      </w:r>
      <w:r w:rsidR="0093480D">
        <w:rPr>
          <w:rFonts w:asciiTheme="minorHAnsi" w:hAnsiTheme="minorHAnsi" w:cstheme="minorHAnsi"/>
          <w:sz w:val="24"/>
          <w:szCs w:val="24"/>
        </w:rPr>
        <w:t xml:space="preserve">the </w:t>
      </w:r>
      <w:r w:rsidR="00497134">
        <w:rPr>
          <w:rFonts w:asciiTheme="minorHAnsi" w:hAnsiTheme="minorHAnsi" w:cstheme="minorHAnsi"/>
          <w:sz w:val="24"/>
          <w:szCs w:val="24"/>
        </w:rPr>
        <w:t xml:space="preserve">webinar </w:t>
      </w:r>
      <w:r w:rsidRPr="00631504">
        <w:rPr>
          <w:rFonts w:asciiTheme="minorHAnsi" w:hAnsiTheme="minorHAnsi" w:cstheme="minorHAnsi"/>
          <w:sz w:val="24"/>
          <w:szCs w:val="24"/>
        </w:rPr>
        <w:t>software before</w:t>
      </w:r>
      <w:r w:rsidR="00497134">
        <w:rPr>
          <w:rFonts w:asciiTheme="minorHAnsi" w:hAnsiTheme="minorHAnsi" w:cstheme="minorHAnsi"/>
          <w:sz w:val="24"/>
          <w:szCs w:val="24"/>
        </w:rPr>
        <w:t>hand</w:t>
      </w:r>
      <w:r w:rsidRPr="00631504">
        <w:rPr>
          <w:rFonts w:asciiTheme="minorHAnsi" w:hAnsiTheme="minorHAnsi" w:cstheme="minorHAnsi"/>
          <w:sz w:val="24"/>
          <w:szCs w:val="24"/>
        </w:rPr>
        <w:t>.</w:t>
      </w:r>
    </w:p>
    <w:p w:rsidR="00555279" w:rsidRPr="00631504" w:rsidRDefault="00C5169A"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 xml:space="preserve">Michael </w:t>
      </w:r>
      <w:proofErr w:type="spellStart"/>
      <w:r w:rsidRPr="00631504">
        <w:rPr>
          <w:rFonts w:asciiTheme="minorHAnsi" w:hAnsiTheme="minorHAnsi" w:cstheme="minorHAnsi"/>
          <w:sz w:val="24"/>
          <w:szCs w:val="24"/>
        </w:rPr>
        <w:t>Cuffee</w:t>
      </w:r>
      <w:proofErr w:type="spellEnd"/>
      <w:r w:rsidRPr="00631504">
        <w:rPr>
          <w:rFonts w:asciiTheme="minorHAnsi" w:hAnsiTheme="minorHAnsi" w:cstheme="minorHAnsi"/>
          <w:sz w:val="24"/>
          <w:szCs w:val="24"/>
        </w:rPr>
        <w:t xml:space="preserve"> and Dorothy Howell are assisting the committee</w:t>
      </w:r>
      <w:r w:rsidR="00497134">
        <w:rPr>
          <w:rFonts w:asciiTheme="minorHAnsi" w:hAnsiTheme="minorHAnsi" w:cstheme="minorHAnsi"/>
          <w:sz w:val="24"/>
          <w:szCs w:val="24"/>
        </w:rPr>
        <w:t xml:space="preserve"> in creating an electronic</w:t>
      </w:r>
      <w:r w:rsidRPr="00631504">
        <w:rPr>
          <w:rFonts w:asciiTheme="minorHAnsi" w:hAnsiTheme="minorHAnsi" w:cstheme="minorHAnsi"/>
          <w:sz w:val="24"/>
          <w:szCs w:val="24"/>
        </w:rPr>
        <w:t xml:space="preserve"> communications booklet, w</w:t>
      </w:r>
      <w:r w:rsidR="00634D4A">
        <w:rPr>
          <w:rFonts w:asciiTheme="minorHAnsi" w:hAnsiTheme="minorHAnsi" w:cstheme="minorHAnsi"/>
          <w:sz w:val="24"/>
          <w:szCs w:val="24"/>
        </w:rPr>
        <w:t>hich will identify people on the committee</w:t>
      </w:r>
      <w:r w:rsidRPr="00631504">
        <w:rPr>
          <w:rFonts w:asciiTheme="minorHAnsi" w:hAnsiTheme="minorHAnsi" w:cstheme="minorHAnsi"/>
          <w:sz w:val="24"/>
          <w:szCs w:val="24"/>
        </w:rPr>
        <w:t xml:space="preserve">. </w:t>
      </w:r>
    </w:p>
    <w:p w:rsidR="00C5169A" w:rsidRPr="00631504" w:rsidRDefault="00555279"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 xml:space="preserve">Will commented that he is thinking about </w:t>
      </w:r>
      <w:r w:rsidR="00574082">
        <w:rPr>
          <w:rFonts w:asciiTheme="minorHAnsi" w:hAnsiTheme="minorHAnsi" w:cstheme="minorHAnsi"/>
          <w:sz w:val="24"/>
          <w:szCs w:val="24"/>
        </w:rPr>
        <w:t xml:space="preserve">the viability of </w:t>
      </w:r>
      <w:r w:rsidRPr="00631504">
        <w:rPr>
          <w:rFonts w:asciiTheme="minorHAnsi" w:hAnsiTheme="minorHAnsi" w:cstheme="minorHAnsi"/>
          <w:sz w:val="24"/>
          <w:szCs w:val="24"/>
        </w:rPr>
        <w:t>NACM Chapters at colleges</w:t>
      </w:r>
      <w:r w:rsidR="00574082">
        <w:rPr>
          <w:rFonts w:asciiTheme="minorHAnsi" w:hAnsiTheme="minorHAnsi" w:cstheme="minorHAnsi"/>
          <w:sz w:val="24"/>
          <w:szCs w:val="24"/>
        </w:rPr>
        <w:t xml:space="preserve"> and fe</w:t>
      </w:r>
      <w:r w:rsidRPr="00631504">
        <w:rPr>
          <w:rFonts w:asciiTheme="minorHAnsi" w:hAnsiTheme="minorHAnsi" w:cstheme="minorHAnsi"/>
          <w:sz w:val="24"/>
          <w:szCs w:val="24"/>
        </w:rPr>
        <w:t xml:space="preserve">els that </w:t>
      </w:r>
      <w:r w:rsidR="00574082">
        <w:rPr>
          <w:rFonts w:asciiTheme="minorHAnsi" w:hAnsiTheme="minorHAnsi" w:cstheme="minorHAnsi"/>
          <w:sz w:val="24"/>
          <w:szCs w:val="24"/>
        </w:rPr>
        <w:t xml:space="preserve">this is </w:t>
      </w:r>
      <w:r w:rsidRPr="00631504">
        <w:rPr>
          <w:rFonts w:asciiTheme="minorHAnsi" w:hAnsiTheme="minorHAnsi" w:cstheme="minorHAnsi"/>
          <w:sz w:val="24"/>
          <w:szCs w:val="24"/>
        </w:rPr>
        <w:t>important for the future</w:t>
      </w:r>
      <w:r w:rsidR="00574082">
        <w:rPr>
          <w:rFonts w:asciiTheme="minorHAnsi" w:hAnsiTheme="minorHAnsi" w:cstheme="minorHAnsi"/>
          <w:sz w:val="24"/>
          <w:szCs w:val="24"/>
        </w:rPr>
        <w:t xml:space="preserve"> of NACM</w:t>
      </w:r>
      <w:r w:rsidRPr="00631504">
        <w:rPr>
          <w:rFonts w:asciiTheme="minorHAnsi" w:hAnsiTheme="minorHAnsi" w:cstheme="minorHAnsi"/>
          <w:sz w:val="24"/>
          <w:szCs w:val="24"/>
        </w:rPr>
        <w:t xml:space="preserve">. Kathy requested Charleston share what is being sent to universities. </w:t>
      </w:r>
      <w:r w:rsidR="00C5169A" w:rsidRPr="00631504">
        <w:rPr>
          <w:rFonts w:asciiTheme="minorHAnsi" w:hAnsiTheme="minorHAnsi" w:cstheme="minorHAnsi"/>
          <w:sz w:val="24"/>
          <w:szCs w:val="24"/>
        </w:rPr>
        <w:t xml:space="preserve"> </w:t>
      </w:r>
    </w:p>
    <w:p w:rsidR="002D0F1C" w:rsidRPr="00631504" w:rsidRDefault="00C071A7" w:rsidP="009D185D">
      <w:pPr>
        <w:pStyle w:val="ListParagraph"/>
        <w:numPr>
          <w:ilvl w:val="0"/>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b/>
          <w:sz w:val="24"/>
          <w:szCs w:val="24"/>
        </w:rPr>
        <w:t>NCSC</w:t>
      </w:r>
      <w:r w:rsidRPr="00631504">
        <w:rPr>
          <w:rFonts w:asciiTheme="minorHAnsi" w:hAnsiTheme="minorHAnsi" w:cstheme="minorHAnsi"/>
          <w:b/>
          <w:spacing w:val="-1"/>
          <w:sz w:val="24"/>
          <w:szCs w:val="24"/>
        </w:rPr>
        <w:t xml:space="preserve"> </w:t>
      </w:r>
      <w:r w:rsidRPr="00631504">
        <w:rPr>
          <w:rFonts w:asciiTheme="minorHAnsi" w:hAnsiTheme="minorHAnsi" w:cstheme="minorHAnsi"/>
          <w:b/>
          <w:sz w:val="24"/>
          <w:szCs w:val="24"/>
        </w:rPr>
        <w:t>Report</w:t>
      </w:r>
      <w:r w:rsidRPr="00631504">
        <w:rPr>
          <w:rFonts w:asciiTheme="minorHAnsi" w:hAnsiTheme="minorHAnsi" w:cstheme="minorHAnsi"/>
          <w:b/>
          <w:sz w:val="24"/>
          <w:szCs w:val="24"/>
        </w:rPr>
        <w:tab/>
      </w:r>
      <w:r w:rsidR="00574082">
        <w:rPr>
          <w:rFonts w:asciiTheme="minorHAnsi" w:hAnsiTheme="minorHAnsi" w:cstheme="minorHAnsi"/>
          <w:i/>
          <w:sz w:val="24"/>
          <w:szCs w:val="24"/>
        </w:rPr>
        <w:t>Janet Reid</w:t>
      </w:r>
    </w:p>
    <w:p w:rsidR="00F22539" w:rsidRPr="00631504" w:rsidRDefault="00F22539"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Janet reported that Jesse and Jennifer, along with many NCSC Staff, were in New Orleans wrapping up CTC.</w:t>
      </w:r>
    </w:p>
    <w:p w:rsidR="002D0F1C" w:rsidRPr="00631504" w:rsidRDefault="00C071A7" w:rsidP="009D185D">
      <w:pPr>
        <w:pStyle w:val="ListParagraph"/>
        <w:numPr>
          <w:ilvl w:val="0"/>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b/>
          <w:sz w:val="24"/>
          <w:szCs w:val="24"/>
        </w:rPr>
        <w:t>Immediate</w:t>
      </w:r>
      <w:r w:rsidRPr="00631504">
        <w:rPr>
          <w:rFonts w:asciiTheme="minorHAnsi" w:hAnsiTheme="minorHAnsi" w:cstheme="minorHAnsi"/>
          <w:b/>
          <w:spacing w:val="-3"/>
          <w:sz w:val="24"/>
          <w:szCs w:val="24"/>
        </w:rPr>
        <w:t xml:space="preserve"> </w:t>
      </w:r>
      <w:r w:rsidRPr="00631504">
        <w:rPr>
          <w:rFonts w:asciiTheme="minorHAnsi" w:hAnsiTheme="minorHAnsi" w:cstheme="minorHAnsi"/>
          <w:b/>
          <w:sz w:val="24"/>
          <w:szCs w:val="24"/>
        </w:rPr>
        <w:t>Past</w:t>
      </w:r>
      <w:r w:rsidRPr="00631504">
        <w:rPr>
          <w:rFonts w:asciiTheme="minorHAnsi" w:hAnsiTheme="minorHAnsi" w:cstheme="minorHAnsi"/>
          <w:b/>
          <w:spacing w:val="-2"/>
          <w:sz w:val="24"/>
          <w:szCs w:val="24"/>
        </w:rPr>
        <w:t xml:space="preserve"> </w:t>
      </w:r>
      <w:r w:rsidRPr="00631504">
        <w:rPr>
          <w:rFonts w:asciiTheme="minorHAnsi" w:hAnsiTheme="minorHAnsi" w:cstheme="minorHAnsi"/>
          <w:b/>
          <w:sz w:val="24"/>
          <w:szCs w:val="24"/>
        </w:rPr>
        <w:t>President</w:t>
      </w:r>
      <w:r w:rsidRPr="00631504">
        <w:rPr>
          <w:rFonts w:asciiTheme="minorHAnsi" w:hAnsiTheme="minorHAnsi" w:cstheme="minorHAnsi"/>
          <w:b/>
          <w:sz w:val="24"/>
          <w:szCs w:val="24"/>
        </w:rPr>
        <w:tab/>
      </w:r>
      <w:r w:rsidRPr="00631504">
        <w:rPr>
          <w:rFonts w:asciiTheme="minorHAnsi" w:hAnsiTheme="minorHAnsi" w:cstheme="minorHAnsi"/>
          <w:i/>
          <w:sz w:val="24"/>
          <w:szCs w:val="24"/>
        </w:rPr>
        <w:t xml:space="preserve">Paul </w:t>
      </w:r>
      <w:proofErr w:type="spellStart"/>
      <w:r w:rsidRPr="00631504">
        <w:rPr>
          <w:rFonts w:asciiTheme="minorHAnsi" w:hAnsiTheme="minorHAnsi" w:cstheme="minorHAnsi"/>
          <w:i/>
          <w:sz w:val="24"/>
          <w:szCs w:val="24"/>
        </w:rPr>
        <w:t>DeLosh</w:t>
      </w:r>
      <w:proofErr w:type="spellEnd"/>
    </w:p>
    <w:p w:rsidR="00F22539" w:rsidRPr="00631504" w:rsidRDefault="00555279" w:rsidP="00F22539">
      <w:pPr>
        <w:pStyle w:val="ListParagraph"/>
        <w:numPr>
          <w:ilvl w:val="1"/>
          <w:numId w:val="1"/>
        </w:numPr>
        <w:tabs>
          <w:tab w:val="left" w:pos="1169"/>
          <w:tab w:val="left" w:pos="8369"/>
        </w:tabs>
        <w:spacing w:before="145"/>
        <w:rPr>
          <w:rFonts w:asciiTheme="minorHAnsi" w:hAnsiTheme="minorHAnsi" w:cstheme="minorHAnsi"/>
          <w:i/>
          <w:sz w:val="24"/>
          <w:szCs w:val="24"/>
        </w:rPr>
      </w:pPr>
      <w:r w:rsidRPr="00631504">
        <w:rPr>
          <w:rFonts w:asciiTheme="minorHAnsi" w:hAnsiTheme="minorHAnsi" w:cstheme="minorHAnsi"/>
          <w:sz w:val="24"/>
          <w:szCs w:val="24"/>
        </w:rPr>
        <w:t>Paul is on vacation and not on the call.</w:t>
      </w:r>
    </w:p>
    <w:p w:rsidR="002D0F1C" w:rsidRPr="00631504" w:rsidRDefault="00C071A7" w:rsidP="009D185D">
      <w:pPr>
        <w:pStyle w:val="ListParagraph"/>
        <w:numPr>
          <w:ilvl w:val="0"/>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b/>
          <w:sz w:val="24"/>
          <w:szCs w:val="24"/>
        </w:rPr>
        <w:t>Secretary/Treasurer</w:t>
      </w:r>
      <w:r w:rsidRPr="00631504">
        <w:rPr>
          <w:rFonts w:asciiTheme="minorHAnsi" w:hAnsiTheme="minorHAnsi" w:cstheme="minorHAnsi"/>
          <w:b/>
          <w:sz w:val="24"/>
          <w:szCs w:val="24"/>
        </w:rPr>
        <w:tab/>
      </w:r>
      <w:r w:rsidRPr="00631504">
        <w:rPr>
          <w:rFonts w:asciiTheme="minorHAnsi" w:hAnsiTheme="minorHAnsi" w:cstheme="minorHAnsi"/>
          <w:i/>
          <w:sz w:val="24"/>
          <w:szCs w:val="24"/>
        </w:rPr>
        <w:t>Jeffrey Tsunekawa</w:t>
      </w:r>
    </w:p>
    <w:p w:rsidR="00555279" w:rsidRPr="00574082" w:rsidRDefault="00555279"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574082">
        <w:rPr>
          <w:rFonts w:asciiTheme="minorHAnsi" w:hAnsiTheme="minorHAnsi" w:cstheme="minorHAnsi"/>
          <w:sz w:val="24"/>
          <w:szCs w:val="24"/>
        </w:rPr>
        <w:t>Kathy and Jeffrey will be visiting the National Center to work on the budget</w:t>
      </w:r>
      <w:r w:rsidR="00574082" w:rsidRPr="00574082">
        <w:rPr>
          <w:rFonts w:asciiTheme="minorHAnsi" w:hAnsiTheme="minorHAnsi" w:cstheme="minorHAnsi"/>
          <w:sz w:val="24"/>
          <w:szCs w:val="24"/>
        </w:rPr>
        <w:t xml:space="preserve"> in early October</w:t>
      </w:r>
      <w:r w:rsidR="00574082">
        <w:rPr>
          <w:rFonts w:asciiTheme="minorHAnsi" w:hAnsiTheme="minorHAnsi" w:cstheme="minorHAnsi"/>
          <w:sz w:val="24"/>
          <w:szCs w:val="24"/>
        </w:rPr>
        <w:t xml:space="preserve"> and plan to </w:t>
      </w:r>
      <w:r w:rsidRPr="00574082">
        <w:rPr>
          <w:rFonts w:asciiTheme="minorHAnsi" w:hAnsiTheme="minorHAnsi" w:cstheme="minorHAnsi"/>
          <w:sz w:val="24"/>
          <w:szCs w:val="24"/>
        </w:rPr>
        <w:t xml:space="preserve">meet with Val, Stacey and Jesse. </w:t>
      </w:r>
      <w:r w:rsidR="00574082">
        <w:rPr>
          <w:rFonts w:asciiTheme="minorHAnsi" w:hAnsiTheme="minorHAnsi" w:cstheme="minorHAnsi"/>
          <w:sz w:val="24"/>
          <w:szCs w:val="24"/>
        </w:rPr>
        <w:t>By the time of this meeting, they s</w:t>
      </w:r>
      <w:r w:rsidRPr="00574082">
        <w:rPr>
          <w:rFonts w:asciiTheme="minorHAnsi" w:hAnsiTheme="minorHAnsi" w:cstheme="minorHAnsi"/>
          <w:sz w:val="24"/>
          <w:szCs w:val="24"/>
        </w:rPr>
        <w:t xml:space="preserve">hould have most of </w:t>
      </w:r>
      <w:r w:rsidR="00574082">
        <w:rPr>
          <w:rFonts w:asciiTheme="minorHAnsi" w:hAnsiTheme="minorHAnsi" w:cstheme="minorHAnsi"/>
          <w:sz w:val="24"/>
          <w:szCs w:val="24"/>
        </w:rPr>
        <w:t xml:space="preserve">the annual conference </w:t>
      </w:r>
      <w:r w:rsidRPr="00574082">
        <w:rPr>
          <w:rFonts w:asciiTheme="minorHAnsi" w:hAnsiTheme="minorHAnsi" w:cstheme="minorHAnsi"/>
          <w:sz w:val="24"/>
          <w:szCs w:val="24"/>
        </w:rPr>
        <w:t xml:space="preserve">expenses </w:t>
      </w:r>
      <w:r w:rsidR="00574082">
        <w:rPr>
          <w:rFonts w:asciiTheme="minorHAnsi" w:hAnsiTheme="minorHAnsi" w:cstheme="minorHAnsi"/>
          <w:sz w:val="24"/>
          <w:szCs w:val="24"/>
        </w:rPr>
        <w:t>accounted for</w:t>
      </w:r>
      <w:r w:rsidRPr="00574082">
        <w:rPr>
          <w:rFonts w:asciiTheme="minorHAnsi" w:hAnsiTheme="minorHAnsi" w:cstheme="minorHAnsi"/>
          <w:sz w:val="24"/>
          <w:szCs w:val="24"/>
        </w:rPr>
        <w:t>.</w:t>
      </w:r>
    </w:p>
    <w:p w:rsidR="00555279" w:rsidRPr="00631504" w:rsidRDefault="00555279"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Jeffrey mentioned that flight to New Orleans are very expensive</w:t>
      </w:r>
      <w:r w:rsidR="00574082">
        <w:rPr>
          <w:rFonts w:asciiTheme="minorHAnsi" w:hAnsiTheme="minorHAnsi" w:cstheme="minorHAnsi"/>
          <w:sz w:val="24"/>
          <w:szCs w:val="24"/>
        </w:rPr>
        <w:t xml:space="preserve"> for the timeframe of the fall board meeting and </w:t>
      </w:r>
      <w:r w:rsidR="004F7959">
        <w:rPr>
          <w:rFonts w:asciiTheme="minorHAnsi" w:hAnsiTheme="minorHAnsi" w:cstheme="minorHAnsi"/>
          <w:sz w:val="24"/>
          <w:szCs w:val="24"/>
        </w:rPr>
        <w:t>most of</w:t>
      </w:r>
      <w:r w:rsidRPr="00631504">
        <w:rPr>
          <w:rFonts w:asciiTheme="minorHAnsi" w:hAnsiTheme="minorHAnsi" w:cstheme="minorHAnsi"/>
          <w:sz w:val="24"/>
          <w:szCs w:val="24"/>
        </w:rPr>
        <w:t xml:space="preserve"> the flights have been over $500.  CTC did not see an impact to attendance, so </w:t>
      </w:r>
      <w:r w:rsidR="004F7959">
        <w:rPr>
          <w:rFonts w:asciiTheme="minorHAnsi" w:hAnsiTheme="minorHAnsi" w:cstheme="minorHAnsi"/>
          <w:sz w:val="24"/>
          <w:szCs w:val="24"/>
        </w:rPr>
        <w:t>hopes the cost of flights w</w:t>
      </w:r>
      <w:r w:rsidRPr="00631504">
        <w:rPr>
          <w:rFonts w:asciiTheme="minorHAnsi" w:hAnsiTheme="minorHAnsi" w:cstheme="minorHAnsi"/>
          <w:sz w:val="24"/>
          <w:szCs w:val="24"/>
        </w:rPr>
        <w:t>ill not impact Annual Conference.</w:t>
      </w:r>
    </w:p>
    <w:p w:rsidR="00555279" w:rsidRPr="00631504" w:rsidRDefault="00555279"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 xml:space="preserve">Jeffrey will be doing site visits for 2023. Targeting getting an RFP out to hotels this fall, and </w:t>
      </w:r>
      <w:r w:rsidR="004F7959">
        <w:rPr>
          <w:rFonts w:asciiTheme="minorHAnsi" w:hAnsiTheme="minorHAnsi" w:cstheme="minorHAnsi"/>
          <w:sz w:val="24"/>
          <w:szCs w:val="24"/>
        </w:rPr>
        <w:t xml:space="preserve">site </w:t>
      </w:r>
      <w:r w:rsidRPr="00631504">
        <w:rPr>
          <w:rFonts w:asciiTheme="minorHAnsi" w:hAnsiTheme="minorHAnsi" w:cstheme="minorHAnsi"/>
          <w:sz w:val="24"/>
          <w:szCs w:val="24"/>
        </w:rPr>
        <w:t>visit</w:t>
      </w:r>
      <w:r w:rsidR="004F7959">
        <w:rPr>
          <w:rFonts w:asciiTheme="minorHAnsi" w:hAnsiTheme="minorHAnsi" w:cstheme="minorHAnsi"/>
          <w:sz w:val="24"/>
          <w:szCs w:val="24"/>
        </w:rPr>
        <w:t>s</w:t>
      </w:r>
      <w:r w:rsidRPr="00631504">
        <w:rPr>
          <w:rFonts w:asciiTheme="minorHAnsi" w:hAnsiTheme="minorHAnsi" w:cstheme="minorHAnsi"/>
          <w:sz w:val="24"/>
          <w:szCs w:val="24"/>
        </w:rPr>
        <w:t xml:space="preserve"> late</w:t>
      </w:r>
      <w:r w:rsidR="004F7959">
        <w:rPr>
          <w:rFonts w:asciiTheme="minorHAnsi" w:hAnsiTheme="minorHAnsi" w:cstheme="minorHAnsi"/>
          <w:sz w:val="24"/>
          <w:szCs w:val="24"/>
        </w:rPr>
        <w:t xml:space="preserve"> this</w:t>
      </w:r>
      <w:r w:rsidRPr="00631504">
        <w:rPr>
          <w:rFonts w:asciiTheme="minorHAnsi" w:hAnsiTheme="minorHAnsi" w:cstheme="minorHAnsi"/>
          <w:sz w:val="24"/>
          <w:szCs w:val="24"/>
        </w:rPr>
        <w:t xml:space="preserve"> year/early </w:t>
      </w:r>
      <w:r w:rsidR="004F7959">
        <w:rPr>
          <w:rFonts w:asciiTheme="minorHAnsi" w:hAnsiTheme="minorHAnsi" w:cstheme="minorHAnsi"/>
          <w:sz w:val="24"/>
          <w:szCs w:val="24"/>
        </w:rPr>
        <w:t xml:space="preserve">next </w:t>
      </w:r>
      <w:r w:rsidRPr="00631504">
        <w:rPr>
          <w:rFonts w:asciiTheme="minorHAnsi" w:hAnsiTheme="minorHAnsi" w:cstheme="minorHAnsi"/>
          <w:sz w:val="24"/>
          <w:szCs w:val="24"/>
        </w:rPr>
        <w:t>year visits.</w:t>
      </w:r>
    </w:p>
    <w:p w:rsidR="002D0F1C" w:rsidRPr="00631504" w:rsidRDefault="00C071A7" w:rsidP="009D185D">
      <w:pPr>
        <w:pStyle w:val="ListParagraph"/>
        <w:numPr>
          <w:ilvl w:val="0"/>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b/>
          <w:sz w:val="24"/>
          <w:szCs w:val="24"/>
        </w:rPr>
        <w:t>Vice</w:t>
      </w:r>
      <w:r w:rsidRPr="00631504">
        <w:rPr>
          <w:rFonts w:asciiTheme="minorHAnsi" w:hAnsiTheme="minorHAnsi" w:cstheme="minorHAnsi"/>
          <w:b/>
          <w:spacing w:val="-2"/>
          <w:sz w:val="24"/>
          <w:szCs w:val="24"/>
        </w:rPr>
        <w:t xml:space="preserve"> </w:t>
      </w:r>
      <w:r w:rsidRPr="00631504">
        <w:rPr>
          <w:rFonts w:asciiTheme="minorHAnsi" w:hAnsiTheme="minorHAnsi" w:cstheme="minorHAnsi"/>
          <w:b/>
          <w:sz w:val="24"/>
          <w:szCs w:val="24"/>
        </w:rPr>
        <w:t>President</w:t>
      </w:r>
      <w:r w:rsidRPr="00631504">
        <w:rPr>
          <w:rFonts w:asciiTheme="minorHAnsi" w:hAnsiTheme="minorHAnsi" w:cstheme="minorHAnsi"/>
          <w:b/>
          <w:sz w:val="24"/>
          <w:szCs w:val="24"/>
        </w:rPr>
        <w:tab/>
      </w:r>
      <w:r w:rsidRPr="00631504">
        <w:rPr>
          <w:rFonts w:asciiTheme="minorHAnsi" w:hAnsiTheme="minorHAnsi" w:cstheme="minorHAnsi"/>
          <w:i/>
          <w:sz w:val="24"/>
          <w:szCs w:val="24"/>
        </w:rPr>
        <w:t>Kathy</w:t>
      </w:r>
      <w:r w:rsidRPr="00631504">
        <w:rPr>
          <w:rFonts w:asciiTheme="minorHAnsi" w:hAnsiTheme="minorHAnsi" w:cstheme="minorHAnsi"/>
          <w:i/>
          <w:spacing w:val="-2"/>
          <w:sz w:val="24"/>
          <w:szCs w:val="24"/>
        </w:rPr>
        <w:t xml:space="preserve"> </w:t>
      </w:r>
      <w:r w:rsidRPr="00631504">
        <w:rPr>
          <w:rFonts w:asciiTheme="minorHAnsi" w:hAnsiTheme="minorHAnsi" w:cstheme="minorHAnsi"/>
          <w:i/>
          <w:sz w:val="24"/>
          <w:szCs w:val="24"/>
        </w:rPr>
        <w:t>Griffin</w:t>
      </w:r>
    </w:p>
    <w:p w:rsidR="000B1D41" w:rsidRPr="00631504" w:rsidRDefault="000B1D41" w:rsidP="000B1D41">
      <w:pPr>
        <w:pStyle w:val="ListParagraph"/>
        <w:numPr>
          <w:ilvl w:val="1"/>
          <w:numId w:val="1"/>
        </w:numPr>
        <w:tabs>
          <w:tab w:val="left" w:pos="1169"/>
          <w:tab w:val="left" w:pos="8369"/>
        </w:tabs>
        <w:spacing w:before="146"/>
        <w:rPr>
          <w:rFonts w:asciiTheme="minorHAnsi" w:hAnsiTheme="minorHAnsi" w:cstheme="minorHAnsi"/>
          <w:sz w:val="24"/>
          <w:szCs w:val="24"/>
        </w:rPr>
      </w:pPr>
      <w:r w:rsidRPr="00631504">
        <w:rPr>
          <w:rFonts w:asciiTheme="minorHAnsi" w:hAnsiTheme="minorHAnsi" w:cstheme="minorHAnsi"/>
          <w:sz w:val="24"/>
          <w:szCs w:val="24"/>
        </w:rPr>
        <w:t xml:space="preserve">First State Association </w:t>
      </w:r>
      <w:r w:rsidR="004F7959">
        <w:rPr>
          <w:rFonts w:asciiTheme="minorHAnsi" w:hAnsiTheme="minorHAnsi" w:cstheme="minorHAnsi"/>
          <w:sz w:val="24"/>
          <w:szCs w:val="24"/>
        </w:rPr>
        <w:t xml:space="preserve">Committee </w:t>
      </w:r>
      <w:r w:rsidRPr="00631504">
        <w:rPr>
          <w:rFonts w:asciiTheme="minorHAnsi" w:hAnsiTheme="minorHAnsi" w:cstheme="minorHAnsi"/>
          <w:sz w:val="24"/>
          <w:szCs w:val="24"/>
        </w:rPr>
        <w:t>and Education</w:t>
      </w:r>
      <w:r w:rsidR="004F7959">
        <w:rPr>
          <w:rFonts w:asciiTheme="minorHAnsi" w:hAnsiTheme="minorHAnsi" w:cstheme="minorHAnsi"/>
          <w:sz w:val="24"/>
          <w:szCs w:val="24"/>
        </w:rPr>
        <w:t xml:space="preserve"> Committee</w:t>
      </w:r>
      <w:r w:rsidRPr="00631504">
        <w:rPr>
          <w:rFonts w:asciiTheme="minorHAnsi" w:hAnsiTheme="minorHAnsi" w:cstheme="minorHAnsi"/>
          <w:sz w:val="24"/>
          <w:szCs w:val="24"/>
        </w:rPr>
        <w:t xml:space="preserve"> calls were held. Things are rolling along. </w:t>
      </w:r>
    </w:p>
    <w:p w:rsidR="000B1D41" w:rsidRPr="00631504" w:rsidRDefault="004F7959" w:rsidP="000B1D41">
      <w:pPr>
        <w:pStyle w:val="ListParagraph"/>
        <w:numPr>
          <w:ilvl w:val="1"/>
          <w:numId w:val="1"/>
        </w:numPr>
        <w:tabs>
          <w:tab w:val="left" w:pos="1169"/>
          <w:tab w:val="left" w:pos="8369"/>
        </w:tabs>
        <w:spacing w:before="146"/>
        <w:rPr>
          <w:rFonts w:asciiTheme="minorHAnsi" w:hAnsiTheme="minorHAnsi" w:cstheme="minorHAnsi"/>
          <w:sz w:val="24"/>
          <w:szCs w:val="24"/>
        </w:rPr>
      </w:pPr>
      <w:r>
        <w:rPr>
          <w:rFonts w:asciiTheme="minorHAnsi" w:hAnsiTheme="minorHAnsi" w:cstheme="minorHAnsi"/>
          <w:sz w:val="24"/>
          <w:szCs w:val="24"/>
        </w:rPr>
        <w:t>Kathy is t</w:t>
      </w:r>
      <w:r w:rsidR="000B1D41" w:rsidRPr="00631504">
        <w:rPr>
          <w:rFonts w:asciiTheme="minorHAnsi" w:hAnsiTheme="minorHAnsi" w:cstheme="minorHAnsi"/>
          <w:sz w:val="24"/>
          <w:szCs w:val="24"/>
        </w:rPr>
        <w:t xml:space="preserve">rying to </w:t>
      </w:r>
      <w:r>
        <w:rPr>
          <w:rFonts w:asciiTheme="minorHAnsi" w:hAnsiTheme="minorHAnsi" w:cstheme="minorHAnsi"/>
          <w:sz w:val="24"/>
          <w:szCs w:val="24"/>
        </w:rPr>
        <w:t>develop</w:t>
      </w:r>
      <w:r w:rsidR="000B1D41" w:rsidRPr="00631504">
        <w:rPr>
          <w:rFonts w:asciiTheme="minorHAnsi" w:hAnsiTheme="minorHAnsi" w:cstheme="minorHAnsi"/>
          <w:sz w:val="24"/>
          <w:szCs w:val="24"/>
        </w:rPr>
        <w:t xml:space="preserve"> State Association round tables. So far, </w:t>
      </w:r>
      <w:r>
        <w:rPr>
          <w:rFonts w:asciiTheme="minorHAnsi" w:hAnsiTheme="minorHAnsi" w:cstheme="minorHAnsi"/>
          <w:sz w:val="24"/>
          <w:szCs w:val="24"/>
        </w:rPr>
        <w:t xml:space="preserve">there have been some </w:t>
      </w:r>
      <w:r w:rsidR="000B1D41" w:rsidRPr="00631504">
        <w:rPr>
          <w:rFonts w:asciiTheme="minorHAnsi" w:hAnsiTheme="minorHAnsi" w:cstheme="minorHAnsi"/>
          <w:sz w:val="24"/>
          <w:szCs w:val="24"/>
        </w:rPr>
        <w:t xml:space="preserve">good responses. Kathy is hoping can </w:t>
      </w:r>
      <w:r>
        <w:rPr>
          <w:rFonts w:asciiTheme="minorHAnsi" w:hAnsiTheme="minorHAnsi" w:cstheme="minorHAnsi"/>
          <w:sz w:val="24"/>
          <w:szCs w:val="24"/>
        </w:rPr>
        <w:t>the State Association Committee can become more robust</w:t>
      </w:r>
      <w:r w:rsidR="000B1D41" w:rsidRPr="00631504">
        <w:rPr>
          <w:rFonts w:asciiTheme="minorHAnsi" w:hAnsiTheme="minorHAnsi" w:cstheme="minorHAnsi"/>
          <w:sz w:val="24"/>
          <w:szCs w:val="24"/>
        </w:rPr>
        <w:t>.</w:t>
      </w:r>
    </w:p>
    <w:p w:rsidR="002D0F1C" w:rsidRPr="00631504" w:rsidRDefault="00C071A7" w:rsidP="009D185D">
      <w:pPr>
        <w:pStyle w:val="ListParagraph"/>
        <w:numPr>
          <w:ilvl w:val="0"/>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b/>
          <w:sz w:val="24"/>
          <w:szCs w:val="24"/>
        </w:rPr>
        <w:t>President-Elect</w:t>
      </w:r>
      <w:r w:rsidRPr="00631504">
        <w:rPr>
          <w:rFonts w:asciiTheme="minorHAnsi" w:hAnsiTheme="minorHAnsi" w:cstheme="minorHAnsi"/>
          <w:b/>
          <w:sz w:val="24"/>
          <w:szCs w:val="24"/>
        </w:rPr>
        <w:tab/>
      </w:r>
      <w:r w:rsidRPr="00631504">
        <w:rPr>
          <w:rFonts w:asciiTheme="minorHAnsi" w:hAnsiTheme="minorHAnsi" w:cstheme="minorHAnsi"/>
          <w:i/>
          <w:sz w:val="24"/>
          <w:szCs w:val="24"/>
        </w:rPr>
        <w:t xml:space="preserve">T.J. </w:t>
      </w:r>
      <w:proofErr w:type="spellStart"/>
      <w:r w:rsidRPr="00631504">
        <w:rPr>
          <w:rFonts w:asciiTheme="minorHAnsi" w:hAnsiTheme="minorHAnsi" w:cstheme="minorHAnsi"/>
          <w:i/>
          <w:sz w:val="24"/>
          <w:szCs w:val="24"/>
        </w:rPr>
        <w:t>BeMent</w:t>
      </w:r>
      <w:proofErr w:type="spellEnd"/>
    </w:p>
    <w:p w:rsidR="00F22539" w:rsidRPr="00631504" w:rsidRDefault="000B1D41"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 xml:space="preserve">Conference Development: </w:t>
      </w:r>
      <w:r w:rsidR="004F7959">
        <w:rPr>
          <w:rFonts w:asciiTheme="minorHAnsi" w:hAnsiTheme="minorHAnsi" w:cstheme="minorHAnsi"/>
          <w:sz w:val="24"/>
          <w:szCs w:val="24"/>
        </w:rPr>
        <w:t>TJ reported that the k</w:t>
      </w:r>
      <w:r w:rsidRPr="00631504">
        <w:rPr>
          <w:rFonts w:asciiTheme="minorHAnsi" w:hAnsiTheme="minorHAnsi" w:cstheme="minorHAnsi"/>
          <w:sz w:val="24"/>
          <w:szCs w:val="24"/>
        </w:rPr>
        <w:t xml:space="preserve">ickoff call </w:t>
      </w:r>
      <w:r w:rsidR="004F7959">
        <w:rPr>
          <w:rFonts w:asciiTheme="minorHAnsi" w:hAnsiTheme="minorHAnsi" w:cstheme="minorHAnsi"/>
          <w:sz w:val="24"/>
          <w:szCs w:val="24"/>
        </w:rPr>
        <w:t xml:space="preserve">was held </w:t>
      </w:r>
      <w:r w:rsidRPr="00631504">
        <w:rPr>
          <w:rFonts w:asciiTheme="minorHAnsi" w:hAnsiTheme="minorHAnsi" w:cstheme="minorHAnsi"/>
          <w:sz w:val="24"/>
          <w:szCs w:val="24"/>
        </w:rPr>
        <w:t xml:space="preserve">this week. </w:t>
      </w:r>
      <w:r w:rsidR="004F7959">
        <w:rPr>
          <w:rFonts w:asciiTheme="minorHAnsi" w:hAnsiTheme="minorHAnsi" w:cstheme="minorHAnsi"/>
          <w:sz w:val="24"/>
          <w:szCs w:val="24"/>
        </w:rPr>
        <w:t xml:space="preserve">The </w:t>
      </w:r>
      <w:r w:rsidRPr="00631504">
        <w:rPr>
          <w:rFonts w:asciiTheme="minorHAnsi" w:hAnsiTheme="minorHAnsi" w:cstheme="minorHAnsi"/>
          <w:sz w:val="24"/>
          <w:szCs w:val="24"/>
        </w:rPr>
        <w:t xml:space="preserve">Call for </w:t>
      </w:r>
      <w:r w:rsidR="004F7959">
        <w:rPr>
          <w:rFonts w:asciiTheme="minorHAnsi" w:hAnsiTheme="minorHAnsi" w:cstheme="minorHAnsi"/>
          <w:sz w:val="24"/>
          <w:szCs w:val="24"/>
        </w:rPr>
        <w:t>P</w:t>
      </w:r>
      <w:r w:rsidRPr="00631504">
        <w:rPr>
          <w:rFonts w:asciiTheme="minorHAnsi" w:hAnsiTheme="minorHAnsi" w:cstheme="minorHAnsi"/>
          <w:sz w:val="24"/>
          <w:szCs w:val="24"/>
        </w:rPr>
        <w:t xml:space="preserve">roposals is out. Conference logos are finished. He has a punch list of what needs to be </w:t>
      </w:r>
      <w:r w:rsidR="004F7959">
        <w:rPr>
          <w:rFonts w:asciiTheme="minorHAnsi" w:hAnsiTheme="minorHAnsi" w:cstheme="minorHAnsi"/>
          <w:sz w:val="24"/>
          <w:szCs w:val="24"/>
        </w:rPr>
        <w:lastRenderedPageBreak/>
        <w:t xml:space="preserve">done </w:t>
      </w:r>
      <w:proofErr w:type="gramStart"/>
      <w:r w:rsidR="004F7959">
        <w:rPr>
          <w:rFonts w:asciiTheme="minorHAnsi" w:hAnsiTheme="minorHAnsi" w:cstheme="minorHAnsi"/>
          <w:sz w:val="24"/>
          <w:szCs w:val="24"/>
        </w:rPr>
        <w:t>in order for</w:t>
      </w:r>
      <w:proofErr w:type="gramEnd"/>
      <w:r w:rsidR="004F7959">
        <w:rPr>
          <w:rFonts w:asciiTheme="minorHAnsi" w:hAnsiTheme="minorHAnsi" w:cstheme="minorHAnsi"/>
          <w:sz w:val="24"/>
          <w:szCs w:val="24"/>
        </w:rPr>
        <w:t xml:space="preserve"> the conference site</w:t>
      </w:r>
      <w:r w:rsidRPr="00631504">
        <w:rPr>
          <w:rFonts w:asciiTheme="minorHAnsi" w:hAnsiTheme="minorHAnsi" w:cstheme="minorHAnsi"/>
          <w:sz w:val="24"/>
          <w:szCs w:val="24"/>
        </w:rPr>
        <w:t xml:space="preserve"> to launch, hopefully after New Orleans Board Meeting. </w:t>
      </w:r>
      <w:r w:rsidR="004F7959">
        <w:rPr>
          <w:rFonts w:asciiTheme="minorHAnsi" w:hAnsiTheme="minorHAnsi" w:cstheme="minorHAnsi"/>
          <w:sz w:val="24"/>
          <w:szCs w:val="24"/>
        </w:rPr>
        <w:t>TJ h</w:t>
      </w:r>
      <w:r w:rsidRPr="00631504">
        <w:rPr>
          <w:rFonts w:asciiTheme="minorHAnsi" w:hAnsiTheme="minorHAnsi" w:cstheme="minorHAnsi"/>
          <w:sz w:val="24"/>
          <w:szCs w:val="24"/>
        </w:rPr>
        <w:t xml:space="preserve">as asked Jeffrey and Kathy to </w:t>
      </w:r>
      <w:r w:rsidR="00006182">
        <w:rPr>
          <w:rFonts w:asciiTheme="minorHAnsi" w:hAnsiTheme="minorHAnsi" w:cstheme="minorHAnsi"/>
          <w:sz w:val="24"/>
          <w:szCs w:val="24"/>
        </w:rPr>
        <w:t>review</w:t>
      </w:r>
      <w:r w:rsidRPr="00631504">
        <w:rPr>
          <w:rFonts w:asciiTheme="minorHAnsi" w:hAnsiTheme="minorHAnsi" w:cstheme="minorHAnsi"/>
          <w:sz w:val="24"/>
          <w:szCs w:val="24"/>
        </w:rPr>
        <w:t xml:space="preserve"> Registration Rates</w:t>
      </w:r>
      <w:r w:rsidR="004F7959">
        <w:rPr>
          <w:rFonts w:asciiTheme="minorHAnsi" w:hAnsiTheme="minorHAnsi" w:cstheme="minorHAnsi"/>
          <w:sz w:val="24"/>
          <w:szCs w:val="24"/>
        </w:rPr>
        <w:t xml:space="preserve"> as they prepare the budget</w:t>
      </w:r>
      <w:r w:rsidRPr="00631504">
        <w:rPr>
          <w:rFonts w:asciiTheme="minorHAnsi" w:hAnsiTheme="minorHAnsi" w:cstheme="minorHAnsi"/>
          <w:sz w:val="24"/>
          <w:szCs w:val="24"/>
        </w:rPr>
        <w:t xml:space="preserve">. </w:t>
      </w:r>
    </w:p>
    <w:p w:rsidR="000B1D41" w:rsidRPr="00631504" w:rsidRDefault="004F7959"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Pr>
          <w:rFonts w:asciiTheme="minorHAnsi" w:hAnsiTheme="minorHAnsi" w:cstheme="minorHAnsi"/>
          <w:sz w:val="24"/>
          <w:szCs w:val="24"/>
        </w:rPr>
        <w:t>A l</w:t>
      </w:r>
      <w:r w:rsidR="000B1D41" w:rsidRPr="00631504">
        <w:rPr>
          <w:rFonts w:asciiTheme="minorHAnsi" w:hAnsiTheme="minorHAnsi" w:cstheme="minorHAnsi"/>
          <w:sz w:val="24"/>
          <w:szCs w:val="24"/>
        </w:rPr>
        <w:t xml:space="preserve">etter </w:t>
      </w:r>
      <w:r>
        <w:rPr>
          <w:rFonts w:asciiTheme="minorHAnsi" w:hAnsiTheme="minorHAnsi" w:cstheme="minorHAnsi"/>
          <w:sz w:val="24"/>
          <w:szCs w:val="24"/>
        </w:rPr>
        <w:t xml:space="preserve">from Will </w:t>
      </w:r>
      <w:r w:rsidR="000B1D41" w:rsidRPr="00631504">
        <w:rPr>
          <w:rFonts w:asciiTheme="minorHAnsi" w:hAnsiTheme="minorHAnsi" w:cstheme="minorHAnsi"/>
          <w:sz w:val="24"/>
          <w:szCs w:val="24"/>
        </w:rPr>
        <w:t>was sent to partner organizations regarding the Call for Proposals</w:t>
      </w:r>
      <w:r>
        <w:rPr>
          <w:rFonts w:asciiTheme="minorHAnsi" w:hAnsiTheme="minorHAnsi" w:cstheme="minorHAnsi"/>
          <w:sz w:val="24"/>
          <w:szCs w:val="24"/>
        </w:rPr>
        <w:t xml:space="preserve"> and asking them to submit a proposal or forward to members of their organization</w:t>
      </w:r>
      <w:r w:rsidR="000B1D41" w:rsidRPr="00631504">
        <w:rPr>
          <w:rFonts w:asciiTheme="minorHAnsi" w:hAnsiTheme="minorHAnsi" w:cstheme="minorHAnsi"/>
          <w:sz w:val="24"/>
          <w:szCs w:val="24"/>
        </w:rPr>
        <w:t>.</w:t>
      </w:r>
    </w:p>
    <w:p w:rsidR="000B1D41" w:rsidRPr="00631504" w:rsidRDefault="000B1D41"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At CTC, TJ</w:t>
      </w:r>
      <w:r w:rsidR="004F7959">
        <w:rPr>
          <w:rFonts w:asciiTheme="minorHAnsi" w:hAnsiTheme="minorHAnsi" w:cstheme="minorHAnsi"/>
          <w:sz w:val="24"/>
          <w:szCs w:val="24"/>
        </w:rPr>
        <w:t xml:space="preserve"> has </w:t>
      </w:r>
      <w:r w:rsidRPr="00631504">
        <w:rPr>
          <w:rFonts w:asciiTheme="minorHAnsi" w:hAnsiTheme="minorHAnsi" w:cstheme="minorHAnsi"/>
          <w:sz w:val="24"/>
          <w:szCs w:val="24"/>
        </w:rPr>
        <w:t xml:space="preserve">reached out to </w:t>
      </w:r>
      <w:r w:rsidR="004F7959">
        <w:rPr>
          <w:rFonts w:asciiTheme="minorHAnsi" w:hAnsiTheme="minorHAnsi" w:cstheme="minorHAnsi"/>
          <w:sz w:val="24"/>
          <w:szCs w:val="24"/>
        </w:rPr>
        <w:t xml:space="preserve">several </w:t>
      </w:r>
      <w:r w:rsidRPr="00631504">
        <w:rPr>
          <w:rFonts w:asciiTheme="minorHAnsi" w:hAnsiTheme="minorHAnsi" w:cstheme="minorHAnsi"/>
          <w:sz w:val="24"/>
          <w:szCs w:val="24"/>
        </w:rPr>
        <w:t>vendors regarding sponsorship</w:t>
      </w:r>
      <w:r w:rsidR="004F7959">
        <w:rPr>
          <w:rFonts w:asciiTheme="minorHAnsi" w:hAnsiTheme="minorHAnsi" w:cstheme="minorHAnsi"/>
          <w:sz w:val="24"/>
          <w:szCs w:val="24"/>
        </w:rPr>
        <w:t xml:space="preserve"> opportunities</w:t>
      </w:r>
      <w:r w:rsidRPr="00631504">
        <w:rPr>
          <w:rFonts w:asciiTheme="minorHAnsi" w:hAnsiTheme="minorHAnsi" w:cstheme="minorHAnsi"/>
          <w:sz w:val="24"/>
          <w:szCs w:val="24"/>
        </w:rPr>
        <w:t xml:space="preserve">. </w:t>
      </w:r>
    </w:p>
    <w:p w:rsidR="000B1D41" w:rsidRPr="00631504" w:rsidRDefault="000B1D41" w:rsidP="00F22539">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w:t>
      </w:r>
      <w:proofErr w:type="spellStart"/>
      <w:r w:rsidRPr="00631504">
        <w:rPr>
          <w:rFonts w:asciiTheme="minorHAnsi" w:hAnsiTheme="minorHAnsi" w:cstheme="minorHAnsi"/>
          <w:sz w:val="24"/>
          <w:szCs w:val="24"/>
        </w:rPr>
        <w:t>wetoo</w:t>
      </w:r>
      <w:proofErr w:type="spellEnd"/>
      <w:r w:rsidRPr="00631504">
        <w:rPr>
          <w:rFonts w:asciiTheme="minorHAnsi" w:hAnsiTheme="minorHAnsi" w:cstheme="minorHAnsi"/>
          <w:sz w:val="24"/>
          <w:szCs w:val="24"/>
        </w:rPr>
        <w:t xml:space="preserve"> grant – TJ talked to Jonathan Mattiello re: We Too grant</w:t>
      </w:r>
      <w:r w:rsidR="00006182">
        <w:rPr>
          <w:rFonts w:asciiTheme="minorHAnsi" w:hAnsiTheme="minorHAnsi" w:cstheme="minorHAnsi"/>
          <w:sz w:val="24"/>
          <w:szCs w:val="24"/>
        </w:rPr>
        <w:t xml:space="preserve"> in New Orleans</w:t>
      </w:r>
      <w:r w:rsidRPr="00631504">
        <w:rPr>
          <w:rFonts w:asciiTheme="minorHAnsi" w:hAnsiTheme="minorHAnsi" w:cstheme="minorHAnsi"/>
          <w:sz w:val="24"/>
          <w:szCs w:val="24"/>
        </w:rPr>
        <w:t xml:space="preserve">. Jonathan stated </w:t>
      </w:r>
      <w:r w:rsidR="00006182">
        <w:rPr>
          <w:rFonts w:asciiTheme="minorHAnsi" w:hAnsiTheme="minorHAnsi" w:cstheme="minorHAnsi"/>
          <w:sz w:val="24"/>
          <w:szCs w:val="24"/>
        </w:rPr>
        <w:t>NACM has been awarded</w:t>
      </w:r>
      <w:r w:rsidRPr="00631504">
        <w:rPr>
          <w:rFonts w:asciiTheme="minorHAnsi" w:hAnsiTheme="minorHAnsi" w:cstheme="minorHAnsi"/>
          <w:sz w:val="24"/>
          <w:szCs w:val="24"/>
        </w:rPr>
        <w:t xml:space="preserve"> the grant</w:t>
      </w:r>
      <w:r w:rsidR="00006182">
        <w:rPr>
          <w:rFonts w:asciiTheme="minorHAnsi" w:hAnsiTheme="minorHAnsi" w:cstheme="minorHAnsi"/>
          <w:sz w:val="24"/>
          <w:szCs w:val="24"/>
        </w:rPr>
        <w:t>, and that details should be received soon</w:t>
      </w:r>
      <w:r w:rsidRPr="00631504">
        <w:rPr>
          <w:rFonts w:asciiTheme="minorHAnsi" w:hAnsiTheme="minorHAnsi" w:cstheme="minorHAnsi"/>
          <w:sz w:val="24"/>
          <w:szCs w:val="24"/>
        </w:rPr>
        <w:t xml:space="preserve">. </w:t>
      </w:r>
      <w:r w:rsidR="00006182">
        <w:rPr>
          <w:rFonts w:asciiTheme="minorHAnsi" w:hAnsiTheme="minorHAnsi" w:cstheme="minorHAnsi"/>
          <w:sz w:val="24"/>
          <w:szCs w:val="24"/>
        </w:rPr>
        <w:t>This grant will be a m</w:t>
      </w:r>
      <w:r w:rsidR="000149F5" w:rsidRPr="00631504">
        <w:rPr>
          <w:rFonts w:asciiTheme="minorHAnsi" w:hAnsiTheme="minorHAnsi" w:cstheme="minorHAnsi"/>
          <w:sz w:val="24"/>
          <w:szCs w:val="24"/>
        </w:rPr>
        <w:t>ulti-partner collaborative effort.</w:t>
      </w:r>
    </w:p>
    <w:p w:rsidR="002D0F1C" w:rsidRPr="00631504" w:rsidRDefault="00C071A7" w:rsidP="009D185D">
      <w:pPr>
        <w:pStyle w:val="ListParagraph"/>
        <w:numPr>
          <w:ilvl w:val="0"/>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b/>
          <w:sz w:val="24"/>
          <w:szCs w:val="24"/>
        </w:rPr>
        <w:t>President</w:t>
      </w:r>
      <w:r w:rsidRPr="00631504">
        <w:rPr>
          <w:rFonts w:asciiTheme="minorHAnsi" w:hAnsiTheme="minorHAnsi" w:cstheme="minorHAnsi"/>
          <w:b/>
          <w:sz w:val="24"/>
          <w:szCs w:val="24"/>
        </w:rPr>
        <w:tab/>
      </w:r>
      <w:r w:rsidRPr="00631504">
        <w:rPr>
          <w:rFonts w:asciiTheme="minorHAnsi" w:hAnsiTheme="minorHAnsi" w:cstheme="minorHAnsi"/>
          <w:i/>
          <w:sz w:val="24"/>
          <w:szCs w:val="24"/>
        </w:rPr>
        <w:t>Will Simmons</w:t>
      </w:r>
    </w:p>
    <w:p w:rsidR="000B1D41" w:rsidRPr="00631504" w:rsidRDefault="000B1D41" w:rsidP="000B1D41">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 xml:space="preserve">Will mentioned that he saved </w:t>
      </w:r>
      <w:r w:rsidR="00006182">
        <w:rPr>
          <w:rFonts w:asciiTheme="minorHAnsi" w:hAnsiTheme="minorHAnsi" w:cstheme="minorHAnsi"/>
          <w:sz w:val="24"/>
          <w:szCs w:val="24"/>
        </w:rPr>
        <w:t xml:space="preserve">the association some </w:t>
      </w:r>
      <w:r w:rsidRPr="00631504">
        <w:rPr>
          <w:rFonts w:asciiTheme="minorHAnsi" w:hAnsiTheme="minorHAnsi" w:cstheme="minorHAnsi"/>
          <w:sz w:val="24"/>
          <w:szCs w:val="24"/>
        </w:rPr>
        <w:t>costs by not attending CTC since Jeffrey and TJ were</w:t>
      </w:r>
      <w:r w:rsidR="00006182">
        <w:rPr>
          <w:rFonts w:asciiTheme="minorHAnsi" w:hAnsiTheme="minorHAnsi" w:cstheme="minorHAnsi"/>
          <w:sz w:val="24"/>
          <w:szCs w:val="24"/>
        </w:rPr>
        <w:t xml:space="preserve"> in attendance</w:t>
      </w:r>
      <w:r w:rsidRPr="00631504">
        <w:rPr>
          <w:rFonts w:asciiTheme="minorHAnsi" w:hAnsiTheme="minorHAnsi" w:cstheme="minorHAnsi"/>
          <w:sz w:val="24"/>
          <w:szCs w:val="24"/>
        </w:rPr>
        <w:t>.</w:t>
      </w:r>
    </w:p>
    <w:p w:rsidR="00F22539" w:rsidRPr="00631504" w:rsidRDefault="000B1D41" w:rsidP="000149F5">
      <w:pPr>
        <w:pStyle w:val="ListParagraph"/>
        <w:numPr>
          <w:ilvl w:val="1"/>
          <w:numId w:val="1"/>
        </w:numPr>
        <w:tabs>
          <w:tab w:val="left" w:pos="1169"/>
          <w:tab w:val="left" w:pos="8369"/>
        </w:tabs>
        <w:spacing w:before="146"/>
        <w:rPr>
          <w:rFonts w:asciiTheme="minorHAnsi" w:hAnsiTheme="minorHAnsi" w:cstheme="minorHAnsi"/>
          <w:i/>
          <w:sz w:val="24"/>
          <w:szCs w:val="24"/>
        </w:rPr>
      </w:pPr>
      <w:r w:rsidRPr="00631504">
        <w:rPr>
          <w:rFonts w:asciiTheme="minorHAnsi" w:hAnsiTheme="minorHAnsi" w:cstheme="minorHAnsi"/>
          <w:sz w:val="24"/>
          <w:szCs w:val="24"/>
        </w:rPr>
        <w:t xml:space="preserve">AJA </w:t>
      </w:r>
      <w:r w:rsidR="00006182">
        <w:rPr>
          <w:rFonts w:asciiTheme="minorHAnsi" w:hAnsiTheme="minorHAnsi" w:cstheme="minorHAnsi"/>
          <w:sz w:val="24"/>
          <w:szCs w:val="24"/>
        </w:rPr>
        <w:t xml:space="preserve">is having their conference </w:t>
      </w:r>
      <w:r w:rsidRPr="00631504">
        <w:rPr>
          <w:rFonts w:asciiTheme="minorHAnsi" w:hAnsiTheme="minorHAnsi" w:cstheme="minorHAnsi"/>
          <w:sz w:val="24"/>
          <w:szCs w:val="24"/>
        </w:rPr>
        <w:t xml:space="preserve">next week; Will </w:t>
      </w:r>
      <w:r w:rsidR="00006182">
        <w:rPr>
          <w:rFonts w:asciiTheme="minorHAnsi" w:hAnsiTheme="minorHAnsi" w:cstheme="minorHAnsi"/>
          <w:sz w:val="24"/>
          <w:szCs w:val="24"/>
        </w:rPr>
        <w:t xml:space="preserve">has been in touch with the </w:t>
      </w:r>
      <w:r w:rsidRPr="00631504">
        <w:rPr>
          <w:rFonts w:asciiTheme="minorHAnsi" w:hAnsiTheme="minorHAnsi" w:cstheme="minorHAnsi"/>
          <w:sz w:val="24"/>
          <w:szCs w:val="24"/>
        </w:rPr>
        <w:t xml:space="preserve">president </w:t>
      </w:r>
      <w:r w:rsidR="00006182">
        <w:rPr>
          <w:rFonts w:asciiTheme="minorHAnsi" w:hAnsiTheme="minorHAnsi" w:cstheme="minorHAnsi"/>
          <w:sz w:val="24"/>
          <w:szCs w:val="24"/>
        </w:rPr>
        <w:t xml:space="preserve">to let him </w:t>
      </w:r>
      <w:r w:rsidRPr="00631504">
        <w:rPr>
          <w:rFonts w:asciiTheme="minorHAnsi" w:hAnsiTheme="minorHAnsi" w:cstheme="minorHAnsi"/>
          <w:sz w:val="24"/>
          <w:szCs w:val="24"/>
        </w:rPr>
        <w:t>know he was not attending.</w:t>
      </w:r>
    </w:p>
    <w:p w:rsidR="002D0F1C" w:rsidRPr="00631504" w:rsidRDefault="00C071A7" w:rsidP="00C071A7">
      <w:pPr>
        <w:pStyle w:val="Heading2"/>
        <w:numPr>
          <w:ilvl w:val="0"/>
          <w:numId w:val="1"/>
        </w:numPr>
        <w:tabs>
          <w:tab w:val="left" w:pos="1169"/>
        </w:tabs>
        <w:spacing w:before="148"/>
        <w:jc w:val="left"/>
        <w:rPr>
          <w:rFonts w:asciiTheme="minorHAnsi" w:hAnsiTheme="minorHAnsi" w:cstheme="minorHAnsi"/>
        </w:rPr>
      </w:pPr>
      <w:r w:rsidRPr="00631504">
        <w:rPr>
          <w:rFonts w:asciiTheme="minorHAnsi" w:hAnsiTheme="minorHAnsi" w:cstheme="minorHAnsi"/>
        </w:rPr>
        <w:t>Other/New</w:t>
      </w:r>
      <w:r w:rsidRPr="00631504">
        <w:rPr>
          <w:rFonts w:asciiTheme="minorHAnsi" w:hAnsiTheme="minorHAnsi" w:cstheme="minorHAnsi"/>
          <w:spacing w:val="-3"/>
        </w:rPr>
        <w:t xml:space="preserve"> </w:t>
      </w:r>
      <w:r w:rsidRPr="00631504">
        <w:rPr>
          <w:rFonts w:asciiTheme="minorHAnsi" w:hAnsiTheme="minorHAnsi" w:cstheme="minorHAnsi"/>
        </w:rPr>
        <w:t>Business</w:t>
      </w:r>
    </w:p>
    <w:p w:rsidR="00F22539" w:rsidRPr="00631504" w:rsidRDefault="000149F5" w:rsidP="00F22539">
      <w:pPr>
        <w:pStyle w:val="Heading2"/>
        <w:numPr>
          <w:ilvl w:val="1"/>
          <w:numId w:val="1"/>
        </w:numPr>
        <w:tabs>
          <w:tab w:val="left" w:pos="1169"/>
        </w:tabs>
        <w:spacing w:before="148"/>
        <w:jc w:val="left"/>
        <w:rPr>
          <w:rFonts w:asciiTheme="minorHAnsi" w:hAnsiTheme="minorHAnsi" w:cstheme="minorHAnsi"/>
          <w:b w:val="0"/>
        </w:rPr>
      </w:pPr>
      <w:r w:rsidRPr="00631504">
        <w:rPr>
          <w:rFonts w:asciiTheme="minorHAnsi" w:hAnsiTheme="minorHAnsi" w:cstheme="minorHAnsi"/>
          <w:b w:val="0"/>
        </w:rPr>
        <w:t>Will asked the board if there was any new business</w:t>
      </w:r>
      <w:r w:rsidR="00006182">
        <w:rPr>
          <w:rFonts w:asciiTheme="minorHAnsi" w:hAnsiTheme="minorHAnsi" w:cstheme="minorHAnsi"/>
          <w:b w:val="0"/>
        </w:rPr>
        <w:t xml:space="preserve"> for the organization which needed to be discussed</w:t>
      </w:r>
      <w:r w:rsidRPr="00631504">
        <w:rPr>
          <w:rFonts w:asciiTheme="minorHAnsi" w:hAnsiTheme="minorHAnsi" w:cstheme="minorHAnsi"/>
          <w:b w:val="0"/>
        </w:rPr>
        <w:t>.</w:t>
      </w:r>
    </w:p>
    <w:p w:rsidR="000149F5" w:rsidRPr="00631504" w:rsidRDefault="000149F5" w:rsidP="00F22539">
      <w:pPr>
        <w:pStyle w:val="Heading2"/>
        <w:numPr>
          <w:ilvl w:val="1"/>
          <w:numId w:val="1"/>
        </w:numPr>
        <w:tabs>
          <w:tab w:val="left" w:pos="1169"/>
        </w:tabs>
        <w:spacing w:before="148"/>
        <w:jc w:val="left"/>
        <w:rPr>
          <w:rFonts w:asciiTheme="minorHAnsi" w:hAnsiTheme="minorHAnsi" w:cstheme="minorHAnsi"/>
          <w:b w:val="0"/>
        </w:rPr>
      </w:pPr>
      <w:r w:rsidRPr="00631504">
        <w:rPr>
          <w:rFonts w:asciiTheme="minorHAnsi" w:hAnsiTheme="minorHAnsi" w:cstheme="minorHAnsi"/>
          <w:b w:val="0"/>
        </w:rPr>
        <w:t xml:space="preserve">Charleston asked if there was any thought of having a </w:t>
      </w:r>
      <w:r w:rsidR="00006182">
        <w:rPr>
          <w:rFonts w:asciiTheme="minorHAnsi" w:hAnsiTheme="minorHAnsi" w:cstheme="minorHAnsi"/>
          <w:b w:val="0"/>
        </w:rPr>
        <w:t>vendor “pay for a spot” on</w:t>
      </w:r>
      <w:r w:rsidRPr="00631504">
        <w:rPr>
          <w:rFonts w:asciiTheme="minorHAnsi" w:hAnsiTheme="minorHAnsi" w:cstheme="minorHAnsi"/>
          <w:b w:val="0"/>
        </w:rPr>
        <w:t xml:space="preserve"> </w:t>
      </w:r>
      <w:proofErr w:type="spellStart"/>
      <w:r w:rsidRPr="00631504">
        <w:rPr>
          <w:rFonts w:asciiTheme="minorHAnsi" w:hAnsiTheme="minorHAnsi" w:cstheme="minorHAnsi"/>
          <w:b w:val="0"/>
        </w:rPr>
        <w:t>FaceBook</w:t>
      </w:r>
      <w:proofErr w:type="spellEnd"/>
      <w:r w:rsidRPr="00631504">
        <w:rPr>
          <w:rFonts w:asciiTheme="minorHAnsi" w:hAnsiTheme="minorHAnsi" w:cstheme="minorHAnsi"/>
          <w:b w:val="0"/>
        </w:rPr>
        <w:t xml:space="preserve"> Live. Charleston feels was </w:t>
      </w:r>
      <w:proofErr w:type="spellStart"/>
      <w:r w:rsidR="00006182">
        <w:rPr>
          <w:rFonts w:asciiTheme="minorHAnsi" w:hAnsiTheme="minorHAnsi" w:cstheme="minorHAnsi"/>
          <w:b w:val="0"/>
        </w:rPr>
        <w:t>FaceBook</w:t>
      </w:r>
      <w:proofErr w:type="spellEnd"/>
      <w:r w:rsidR="00006182">
        <w:rPr>
          <w:rFonts w:asciiTheme="minorHAnsi" w:hAnsiTheme="minorHAnsi" w:cstheme="minorHAnsi"/>
          <w:b w:val="0"/>
        </w:rPr>
        <w:t xml:space="preserve"> Live was of </w:t>
      </w:r>
      <w:r w:rsidRPr="00631504">
        <w:rPr>
          <w:rFonts w:asciiTheme="minorHAnsi" w:hAnsiTheme="minorHAnsi" w:cstheme="minorHAnsi"/>
          <w:b w:val="0"/>
        </w:rPr>
        <w:t>value to membership and should continue.</w:t>
      </w:r>
      <w:r w:rsidR="00006182">
        <w:rPr>
          <w:rFonts w:asciiTheme="minorHAnsi" w:hAnsiTheme="minorHAnsi" w:cstheme="minorHAnsi"/>
          <w:b w:val="0"/>
        </w:rPr>
        <w:t xml:space="preserve"> Janet will mention to Stacey. </w:t>
      </w:r>
      <w:bookmarkStart w:id="2" w:name="_GoBack"/>
      <w:bookmarkEnd w:id="2"/>
      <w:r w:rsidRPr="00631504">
        <w:rPr>
          <w:rFonts w:asciiTheme="minorHAnsi" w:hAnsiTheme="minorHAnsi" w:cstheme="minorHAnsi"/>
          <w:b w:val="0"/>
        </w:rPr>
        <w:t xml:space="preserve"> </w:t>
      </w:r>
    </w:p>
    <w:p w:rsidR="000149F5" w:rsidRPr="00631504" w:rsidRDefault="000149F5" w:rsidP="00F22539">
      <w:pPr>
        <w:pStyle w:val="Heading2"/>
        <w:numPr>
          <w:ilvl w:val="1"/>
          <w:numId w:val="1"/>
        </w:numPr>
        <w:tabs>
          <w:tab w:val="left" w:pos="1169"/>
        </w:tabs>
        <w:spacing w:before="148"/>
        <w:jc w:val="left"/>
        <w:rPr>
          <w:rFonts w:asciiTheme="minorHAnsi" w:hAnsiTheme="minorHAnsi" w:cstheme="minorHAnsi"/>
          <w:b w:val="0"/>
        </w:rPr>
      </w:pPr>
      <w:r w:rsidRPr="00631504">
        <w:rPr>
          <w:rFonts w:asciiTheme="minorHAnsi" w:hAnsiTheme="minorHAnsi" w:cstheme="minorHAnsi"/>
          <w:b w:val="0"/>
        </w:rPr>
        <w:t xml:space="preserve">Janet mentioned that a memo regarding the board book will go out in the next few days. </w:t>
      </w:r>
    </w:p>
    <w:p w:rsidR="002D0F1C" w:rsidRPr="00631504" w:rsidRDefault="00C071A7" w:rsidP="00C071A7">
      <w:pPr>
        <w:pStyle w:val="Heading2"/>
        <w:numPr>
          <w:ilvl w:val="0"/>
          <w:numId w:val="1"/>
        </w:numPr>
        <w:tabs>
          <w:tab w:val="left" w:pos="1169"/>
        </w:tabs>
        <w:spacing w:before="146"/>
        <w:jc w:val="left"/>
        <w:rPr>
          <w:rFonts w:asciiTheme="minorHAnsi" w:hAnsiTheme="minorHAnsi" w:cstheme="minorHAnsi"/>
        </w:rPr>
      </w:pPr>
      <w:r w:rsidRPr="00631504">
        <w:rPr>
          <w:rFonts w:asciiTheme="minorHAnsi" w:hAnsiTheme="minorHAnsi" w:cstheme="minorHAnsi"/>
        </w:rPr>
        <w:t>Adjourn</w:t>
      </w:r>
      <w:r w:rsidR="000149F5" w:rsidRPr="00631504">
        <w:rPr>
          <w:rFonts w:asciiTheme="minorHAnsi" w:hAnsiTheme="minorHAnsi" w:cstheme="minorHAnsi"/>
        </w:rPr>
        <w:t xml:space="preserve"> – </w:t>
      </w:r>
      <w:r w:rsidR="000149F5" w:rsidRPr="00631504">
        <w:rPr>
          <w:rFonts w:asciiTheme="minorHAnsi" w:hAnsiTheme="minorHAnsi" w:cstheme="minorHAnsi"/>
          <w:b w:val="0"/>
        </w:rPr>
        <w:t>there being no further business the meeting was adjourned.</w:t>
      </w:r>
    </w:p>
    <w:p w:rsidR="002D0F1C" w:rsidRPr="00631504" w:rsidRDefault="002D0F1C">
      <w:pPr>
        <w:rPr>
          <w:rFonts w:asciiTheme="minorHAnsi" w:hAnsiTheme="minorHAnsi" w:cstheme="minorHAnsi"/>
          <w:sz w:val="24"/>
          <w:szCs w:val="24"/>
        </w:rPr>
        <w:sectPr w:rsidR="002D0F1C" w:rsidRPr="00631504" w:rsidSect="00241491">
          <w:footerReference w:type="default" r:id="rId8"/>
          <w:type w:val="continuous"/>
          <w:pgSz w:w="12240" w:h="15840"/>
          <w:pgMar w:top="630" w:right="900" w:bottom="540" w:left="560" w:header="720" w:footer="341" w:gutter="0"/>
          <w:pgNumType w:start="1"/>
          <w:cols w:space="720"/>
        </w:sectPr>
      </w:pPr>
    </w:p>
    <w:p w:rsidR="009D185D" w:rsidRPr="00631504" w:rsidRDefault="009D185D" w:rsidP="009D185D">
      <w:pPr>
        <w:pStyle w:val="Default"/>
        <w:spacing w:before="120" w:after="120" w:line="160" w:lineRule="atLeast"/>
        <w:ind w:left="1195" w:hanging="1195"/>
        <w:rPr>
          <w:rFonts w:asciiTheme="minorHAnsi" w:hAnsiTheme="minorHAnsi" w:cstheme="minorHAnsi"/>
        </w:rPr>
        <w:sectPr w:rsidR="009D185D" w:rsidRPr="00631504" w:rsidSect="009D185D">
          <w:footerReference w:type="default" r:id="rId9"/>
          <w:pgSz w:w="12240" w:h="15840" w:code="1"/>
          <w:pgMar w:top="864" w:right="374" w:bottom="245" w:left="677" w:header="720" w:footer="0" w:gutter="0"/>
          <w:cols w:space="720"/>
          <w:noEndnote/>
        </w:sectPr>
      </w:pPr>
      <w:r w:rsidRPr="00631504">
        <w:rPr>
          <w:rFonts w:asciiTheme="minorHAnsi" w:hAnsiTheme="minorHAnsi" w:cstheme="minorHAnsi"/>
          <w:noProof/>
        </w:rPr>
        <w:lastRenderedPageBreak/>
        <w:drawing>
          <wp:inline distT="0" distB="0" distL="0" distR="0" wp14:anchorId="4B58A2CD" wp14:editId="226A7EF9">
            <wp:extent cx="7105015" cy="8655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CM_HorizontalLogoTaglineCMYK_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5015" cy="865505"/>
                    </a:xfrm>
                    <a:prstGeom prst="rect">
                      <a:avLst/>
                    </a:prstGeom>
                  </pic:spPr>
                </pic:pic>
              </a:graphicData>
            </a:graphic>
          </wp:inline>
        </w:drawing>
      </w:r>
    </w:p>
    <w:p w:rsidR="009D185D" w:rsidRDefault="004B5AA5" w:rsidP="009D185D">
      <w:pPr>
        <w:ind w:left="90"/>
        <w:jc w:val="center"/>
        <w:rPr>
          <w:rFonts w:ascii="Calibri" w:hAnsi="Calibri" w:cs="Calibri"/>
          <w:b/>
          <w:sz w:val="16"/>
          <w:szCs w:val="16"/>
        </w:rPr>
      </w:pPr>
      <w:r>
        <w:rPr>
          <w:noProof/>
        </w:rPr>
        <mc:AlternateContent>
          <mc:Choice Requires="wps">
            <w:drawing>
              <wp:anchor distT="4294967294" distB="4294967294" distL="114300" distR="114300" simplePos="0" relativeHeight="251677184" behindDoc="0" locked="0" layoutInCell="1" allowOverlap="1">
                <wp:simplePos x="0" y="0"/>
                <wp:positionH relativeFrom="margin">
                  <wp:align>center</wp:align>
                </wp:positionH>
                <wp:positionV relativeFrom="paragraph">
                  <wp:posOffset>23494</wp:posOffset>
                </wp:positionV>
                <wp:extent cx="6451600" cy="0"/>
                <wp:effectExtent l="0" t="19050" r="635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16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35D33" id="Line 3" o:spid="_x0000_s1026" style="position:absolute;z-index:25167718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85pt" to="50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" strokeweight="2.25pt">
                <v:stroke linestyle="thinThin"/>
                <w10:wrap anchorx="margin"/>
              </v:line>
            </w:pict>
          </mc:Fallback>
        </mc:AlternateContent>
      </w:r>
    </w:p>
    <w:p w:rsidR="009D185D" w:rsidRPr="00597BD6" w:rsidRDefault="009D185D" w:rsidP="009D185D">
      <w:pPr>
        <w:ind w:left="90"/>
        <w:jc w:val="center"/>
        <w:rPr>
          <w:rFonts w:ascii="Open Sans" w:hAnsi="Open Sans" w:cs="Open Sans"/>
          <w:b/>
          <w:sz w:val="32"/>
          <w:szCs w:val="32"/>
        </w:rPr>
      </w:pPr>
      <w:r w:rsidRPr="00597BD6">
        <w:rPr>
          <w:rFonts w:ascii="Open Sans" w:hAnsi="Open Sans" w:cs="Open Sans"/>
          <w:b/>
          <w:sz w:val="32"/>
          <w:szCs w:val="32"/>
        </w:rPr>
        <w:t>NACM ANNUAL BOARD MEETING</w:t>
      </w:r>
      <w:r>
        <w:rPr>
          <w:rFonts w:ascii="Open Sans" w:hAnsi="Open Sans" w:cs="Open Sans"/>
          <w:b/>
          <w:sz w:val="32"/>
          <w:szCs w:val="32"/>
        </w:rPr>
        <w:t xml:space="preserve"> MINUTES</w:t>
      </w:r>
    </w:p>
    <w:p w:rsidR="009D185D" w:rsidRPr="007717D2" w:rsidRDefault="009D185D" w:rsidP="009D185D">
      <w:pPr>
        <w:ind w:left="90"/>
        <w:jc w:val="center"/>
        <w:rPr>
          <w:rFonts w:ascii="Open Sans" w:hAnsi="Open Sans" w:cs="Open Sans"/>
          <w:b/>
          <w:szCs w:val="24"/>
        </w:rPr>
      </w:pPr>
      <w:r w:rsidRPr="007717D2">
        <w:rPr>
          <w:rFonts w:ascii="Open Sans" w:hAnsi="Open Sans" w:cs="Open Sans"/>
          <w:b/>
          <w:szCs w:val="24"/>
        </w:rPr>
        <w:t>Saturday, July 2</w:t>
      </w:r>
      <w:r>
        <w:rPr>
          <w:rFonts w:ascii="Open Sans" w:hAnsi="Open Sans" w:cs="Open Sans"/>
          <w:b/>
          <w:szCs w:val="24"/>
        </w:rPr>
        <w:t>0</w:t>
      </w:r>
      <w:r w:rsidRPr="007717D2">
        <w:rPr>
          <w:rFonts w:ascii="Open Sans" w:hAnsi="Open Sans" w:cs="Open Sans"/>
          <w:b/>
          <w:szCs w:val="24"/>
        </w:rPr>
        <w:t>, 201</w:t>
      </w:r>
      <w:r>
        <w:rPr>
          <w:rFonts w:ascii="Open Sans" w:hAnsi="Open Sans" w:cs="Open Sans"/>
          <w:b/>
          <w:szCs w:val="24"/>
        </w:rPr>
        <w:t>9</w:t>
      </w:r>
      <w:r w:rsidRPr="007717D2">
        <w:rPr>
          <w:rFonts w:ascii="Open Sans" w:hAnsi="Open Sans" w:cs="Open Sans"/>
          <w:b/>
          <w:szCs w:val="24"/>
        </w:rPr>
        <w:t xml:space="preserve"> ~ </w:t>
      </w:r>
      <w:r>
        <w:rPr>
          <w:rFonts w:ascii="Open Sans" w:hAnsi="Open Sans" w:cs="Open Sans"/>
          <w:b/>
          <w:szCs w:val="24"/>
        </w:rPr>
        <w:t>Van Gogh Room</w:t>
      </w:r>
    </w:p>
    <w:p w:rsidR="009D185D" w:rsidRPr="007717D2" w:rsidRDefault="009D185D" w:rsidP="009D185D">
      <w:pPr>
        <w:ind w:left="90"/>
        <w:jc w:val="center"/>
        <w:rPr>
          <w:rFonts w:ascii="Open Sans" w:hAnsi="Open Sans" w:cs="Open Sans"/>
          <w:i/>
          <w:szCs w:val="24"/>
        </w:rPr>
      </w:pPr>
    </w:p>
    <w:p w:rsidR="009D185D" w:rsidRDefault="009D185D" w:rsidP="009D185D">
      <w:pPr>
        <w:ind w:left="90"/>
        <w:jc w:val="center"/>
        <w:rPr>
          <w:rFonts w:ascii="Open Sans" w:hAnsi="Open Sans" w:cs="Open Sans"/>
          <w:i/>
          <w:szCs w:val="24"/>
        </w:rPr>
      </w:pPr>
    </w:p>
    <w:p w:rsidR="009D185D" w:rsidRPr="00B21ACB" w:rsidRDefault="009D185D" w:rsidP="009D185D">
      <w:pPr>
        <w:ind w:left="90"/>
        <w:rPr>
          <w:rFonts w:ascii="Open Sans" w:hAnsi="Open Sans" w:cs="Open Sans"/>
          <w:i/>
        </w:rPr>
      </w:pPr>
      <w:r w:rsidRPr="00B21ACB">
        <w:rPr>
          <w:rFonts w:ascii="Open Sans" w:hAnsi="Open Sans" w:cs="Open Sans"/>
          <w:i/>
        </w:rPr>
        <w:t xml:space="preserve">PRESENT: Paul </w:t>
      </w:r>
      <w:proofErr w:type="spellStart"/>
      <w:r w:rsidRPr="00B21ACB">
        <w:rPr>
          <w:rFonts w:ascii="Open Sans" w:hAnsi="Open Sans" w:cs="Open Sans"/>
          <w:i/>
        </w:rPr>
        <w:t>DeLosh</w:t>
      </w:r>
      <w:proofErr w:type="spellEnd"/>
      <w:r w:rsidRPr="00B21ACB">
        <w:rPr>
          <w:rFonts w:ascii="Open Sans" w:hAnsi="Open Sans" w:cs="Open Sans"/>
          <w:i/>
        </w:rPr>
        <w:t xml:space="preserve">, Will Simmons, TJ </w:t>
      </w:r>
      <w:proofErr w:type="spellStart"/>
      <w:r w:rsidRPr="00B21ACB">
        <w:rPr>
          <w:rFonts w:ascii="Open Sans" w:hAnsi="Open Sans" w:cs="Open Sans"/>
          <w:i/>
        </w:rPr>
        <w:t>BeMent</w:t>
      </w:r>
      <w:proofErr w:type="spellEnd"/>
      <w:r w:rsidRPr="00B21ACB">
        <w:rPr>
          <w:rFonts w:ascii="Open Sans" w:hAnsi="Open Sans" w:cs="Open Sans"/>
          <w:i/>
        </w:rPr>
        <w:t xml:space="preserve">, Kathy Griffin, Vicky Carlson, Michelle Dunivan, Tina Mattison, Frank </w:t>
      </w:r>
      <w:proofErr w:type="spellStart"/>
      <w:r w:rsidRPr="00B21ACB">
        <w:rPr>
          <w:rFonts w:ascii="Open Sans" w:hAnsi="Open Sans" w:cs="Open Sans"/>
          <w:i/>
        </w:rPr>
        <w:t>Hardester</w:t>
      </w:r>
      <w:proofErr w:type="spellEnd"/>
      <w:r w:rsidRPr="00B21ACB">
        <w:rPr>
          <w:rFonts w:ascii="Open Sans" w:hAnsi="Open Sans" w:cs="Open Sans"/>
          <w:i/>
        </w:rPr>
        <w:t xml:space="preserve">, Charleston Carter, Angie VanSchoick, Rick Pierce, Greg Lambard, Jeffrey Tsunekawa, </w:t>
      </w:r>
      <w:proofErr w:type="spellStart"/>
      <w:r w:rsidRPr="00B21ACB">
        <w:rPr>
          <w:rFonts w:ascii="Open Sans" w:hAnsi="Open Sans" w:cs="Open Sans"/>
          <w:i/>
        </w:rPr>
        <w:t>Alyce</w:t>
      </w:r>
      <w:proofErr w:type="spellEnd"/>
      <w:r w:rsidRPr="00B21ACB">
        <w:rPr>
          <w:rFonts w:ascii="Open Sans" w:hAnsi="Open Sans" w:cs="Open Sans"/>
          <w:i/>
        </w:rPr>
        <w:t xml:space="preserve"> Roberts, Janet Reid, Jesse Rutledge, Callie Dietz </w:t>
      </w:r>
    </w:p>
    <w:p w:rsidR="009D185D" w:rsidRPr="00B21ACB" w:rsidRDefault="009D185D" w:rsidP="009D185D">
      <w:pPr>
        <w:ind w:left="90"/>
        <w:rPr>
          <w:rFonts w:ascii="Open Sans" w:hAnsi="Open Sans" w:cs="Open Sans"/>
          <w:i/>
        </w:rPr>
      </w:pPr>
      <w:r w:rsidRPr="00B21ACB">
        <w:rPr>
          <w:rFonts w:ascii="Open Sans" w:hAnsi="Open Sans" w:cs="Open Sans"/>
          <w:i/>
        </w:rPr>
        <w:t xml:space="preserve">INVITED GUESTS: John Romero, Joey Hastings, Jeff </w:t>
      </w:r>
      <w:proofErr w:type="spellStart"/>
      <w:r w:rsidRPr="00B21ACB">
        <w:rPr>
          <w:rFonts w:ascii="Open Sans" w:hAnsi="Open Sans" w:cs="Open Sans"/>
          <w:i/>
        </w:rPr>
        <w:t>Shorba</w:t>
      </w:r>
      <w:proofErr w:type="spellEnd"/>
      <w:r w:rsidRPr="00B21ACB">
        <w:rPr>
          <w:rFonts w:ascii="Open Sans" w:hAnsi="Open Sans" w:cs="Open Sans"/>
          <w:i/>
        </w:rPr>
        <w:t>, Genevieve Citrin Ray, Nancy Smith, Pete Sferrazza</w:t>
      </w:r>
    </w:p>
    <w:p w:rsidR="009D185D" w:rsidRPr="00B21ACB" w:rsidRDefault="009D185D" w:rsidP="009D185D">
      <w:pPr>
        <w:ind w:left="90"/>
        <w:jc w:val="center"/>
        <w:rPr>
          <w:rFonts w:ascii="Open Sans" w:hAnsi="Open Sans" w:cs="Open Sans"/>
          <w:b/>
        </w:rPr>
      </w:pPr>
    </w:p>
    <w:p w:rsidR="009D185D" w:rsidRPr="00B21ACB" w:rsidRDefault="009D185D" w:rsidP="009D185D">
      <w:pPr>
        <w:pStyle w:val="Default"/>
        <w:ind w:left="450" w:right="540"/>
        <w:rPr>
          <w:rFonts w:ascii="Open Sans" w:hAnsi="Open Sans" w:cs="Open Sans"/>
          <w:i/>
          <w:sz w:val="22"/>
          <w:szCs w:val="22"/>
        </w:rPr>
      </w:pPr>
      <w:r w:rsidRPr="00B21ACB">
        <w:rPr>
          <w:rFonts w:ascii="Open Sans" w:hAnsi="Open Sans" w:cs="Open Sans"/>
          <w:b/>
          <w:sz w:val="22"/>
          <w:szCs w:val="22"/>
        </w:rPr>
        <w:t xml:space="preserve">President’s Report </w:t>
      </w:r>
      <w:r>
        <w:rPr>
          <w:rFonts w:ascii="Open Sans" w:hAnsi="Open Sans" w:cs="Open Sans"/>
          <w:b/>
          <w:sz w:val="22"/>
          <w:szCs w:val="22"/>
        </w:rPr>
        <w:tab/>
      </w:r>
      <w:r>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i/>
          <w:sz w:val="22"/>
          <w:szCs w:val="22"/>
        </w:rPr>
        <w:t xml:space="preserve">Paul </w:t>
      </w:r>
      <w:proofErr w:type="spellStart"/>
      <w:r w:rsidRPr="00B21ACB">
        <w:rPr>
          <w:rFonts w:ascii="Open Sans" w:hAnsi="Open Sans" w:cs="Open Sans"/>
          <w:i/>
          <w:sz w:val="22"/>
          <w:szCs w:val="22"/>
        </w:rPr>
        <w:t>DeLosh</w:t>
      </w:r>
      <w:proofErr w:type="spellEnd"/>
    </w:p>
    <w:p w:rsidR="009D185D" w:rsidRPr="00B21ACB" w:rsidRDefault="009D185D" w:rsidP="009D185D">
      <w:pPr>
        <w:pStyle w:val="Default"/>
        <w:numPr>
          <w:ilvl w:val="0"/>
          <w:numId w:val="2"/>
        </w:numPr>
        <w:ind w:left="1620" w:right="540" w:hanging="450"/>
        <w:rPr>
          <w:rFonts w:ascii="Open Sans" w:hAnsi="Open Sans" w:cs="Open Sans"/>
          <w:sz w:val="22"/>
          <w:szCs w:val="22"/>
        </w:rPr>
      </w:pPr>
      <w:r w:rsidRPr="00B21ACB">
        <w:rPr>
          <w:rFonts w:ascii="Open Sans" w:hAnsi="Open Sans" w:cs="Open Sans"/>
          <w:sz w:val="22"/>
          <w:szCs w:val="22"/>
        </w:rPr>
        <w:t>Welcome to Guests</w:t>
      </w:r>
    </w:p>
    <w:p w:rsidR="009D185D" w:rsidRPr="00B21ACB" w:rsidRDefault="009D185D" w:rsidP="009D185D">
      <w:pPr>
        <w:pStyle w:val="Default"/>
        <w:ind w:left="1620" w:right="540" w:firstLine="15"/>
        <w:rPr>
          <w:rFonts w:ascii="Open Sans" w:hAnsi="Open Sans" w:cs="Open Sans"/>
          <w:sz w:val="22"/>
          <w:szCs w:val="22"/>
        </w:rPr>
      </w:pPr>
      <w:r w:rsidRPr="00B21ACB">
        <w:rPr>
          <w:rFonts w:ascii="Open Sans" w:hAnsi="Open Sans" w:cs="Open Sans"/>
          <w:sz w:val="22"/>
          <w:szCs w:val="22"/>
        </w:rPr>
        <w:t xml:space="preserve">Paul welcomed everyone to Nevada and noted that he is looking forward to a great conference in the coming week. In addition, he welcomed NACM’s  partners present. NACM greatly values the contributions of partners. Summary of partner organizations included in board book. Paul’s focus over the past year has been to grow partnerships as he feels partnerships are valuable to the court community and NACM members in general. </w:t>
      </w:r>
    </w:p>
    <w:p w:rsidR="009D185D" w:rsidRPr="00B21ACB" w:rsidRDefault="009D185D" w:rsidP="009D185D">
      <w:pPr>
        <w:pStyle w:val="Default"/>
        <w:numPr>
          <w:ilvl w:val="0"/>
          <w:numId w:val="2"/>
        </w:numPr>
        <w:ind w:left="1620" w:right="540" w:hanging="450"/>
        <w:rPr>
          <w:rFonts w:ascii="Open Sans" w:hAnsi="Open Sans" w:cs="Open Sans"/>
          <w:sz w:val="22"/>
          <w:szCs w:val="22"/>
        </w:rPr>
      </w:pPr>
      <w:r w:rsidRPr="00B21ACB">
        <w:rPr>
          <w:rFonts w:ascii="Open Sans" w:hAnsi="Open Sans" w:cs="Open Sans"/>
          <w:sz w:val="22"/>
          <w:szCs w:val="22"/>
        </w:rPr>
        <w:t>Overview of the Officers meeting</w:t>
      </w:r>
    </w:p>
    <w:p w:rsidR="009D185D" w:rsidRDefault="009D185D" w:rsidP="009D185D">
      <w:pPr>
        <w:pStyle w:val="ListParagraph"/>
        <w:ind w:left="1620"/>
        <w:rPr>
          <w:rFonts w:ascii="Open Sans" w:hAnsi="Open Sans" w:cs="Open Sans"/>
        </w:rPr>
      </w:pPr>
      <w:r>
        <w:rPr>
          <w:rFonts w:ascii="Open Sans" w:hAnsi="Open Sans" w:cs="Open Sans"/>
        </w:rPr>
        <w:t xml:space="preserve">Paul discussed some of the items discussed by </w:t>
      </w:r>
      <w:r w:rsidRPr="00B21ACB">
        <w:rPr>
          <w:rFonts w:ascii="Open Sans" w:hAnsi="Open Sans" w:cs="Open Sans"/>
        </w:rPr>
        <w:t xml:space="preserve">Officers </w:t>
      </w:r>
      <w:r>
        <w:rPr>
          <w:rFonts w:ascii="Open Sans" w:hAnsi="Open Sans" w:cs="Open Sans"/>
        </w:rPr>
        <w:t xml:space="preserve">at their </w:t>
      </w:r>
      <w:r w:rsidRPr="00B21ACB">
        <w:rPr>
          <w:rFonts w:ascii="Open Sans" w:hAnsi="Open Sans" w:cs="Open Sans"/>
        </w:rPr>
        <w:t xml:space="preserve">meeting held </w:t>
      </w:r>
      <w:r>
        <w:rPr>
          <w:rFonts w:ascii="Open Sans" w:hAnsi="Open Sans" w:cs="Open Sans"/>
        </w:rPr>
        <w:t>Fri</w:t>
      </w:r>
      <w:r w:rsidRPr="00B21ACB">
        <w:rPr>
          <w:rFonts w:ascii="Open Sans" w:hAnsi="Open Sans" w:cs="Open Sans"/>
        </w:rPr>
        <w:t xml:space="preserve">day. Officers </w:t>
      </w:r>
      <w:r>
        <w:rPr>
          <w:rFonts w:ascii="Open Sans" w:hAnsi="Open Sans" w:cs="Open Sans"/>
        </w:rPr>
        <w:t>met exclusively</w:t>
      </w:r>
      <w:r w:rsidRPr="00B21ACB">
        <w:rPr>
          <w:rFonts w:ascii="Open Sans" w:hAnsi="Open Sans" w:cs="Open Sans"/>
        </w:rPr>
        <w:t xml:space="preserve"> in the morning, </w:t>
      </w:r>
      <w:r>
        <w:rPr>
          <w:rFonts w:ascii="Open Sans" w:hAnsi="Open Sans" w:cs="Open Sans"/>
        </w:rPr>
        <w:t>and</w:t>
      </w:r>
      <w:r w:rsidRPr="00B21ACB">
        <w:rPr>
          <w:rFonts w:ascii="Open Sans" w:hAnsi="Open Sans" w:cs="Open Sans"/>
        </w:rPr>
        <w:t xml:space="preserve"> NCSC </w:t>
      </w:r>
      <w:r>
        <w:rPr>
          <w:rFonts w:ascii="Open Sans" w:hAnsi="Open Sans" w:cs="Open Sans"/>
        </w:rPr>
        <w:t xml:space="preserve">staff joined them </w:t>
      </w:r>
      <w:r w:rsidRPr="00B21ACB">
        <w:rPr>
          <w:rFonts w:ascii="Open Sans" w:hAnsi="Open Sans" w:cs="Open Sans"/>
        </w:rPr>
        <w:t xml:space="preserve">in the afternoon. </w:t>
      </w:r>
      <w:r>
        <w:rPr>
          <w:rFonts w:ascii="Open Sans" w:hAnsi="Open Sans" w:cs="Open Sans"/>
        </w:rPr>
        <w:t>The officers d</w:t>
      </w:r>
      <w:r w:rsidRPr="00B21ACB">
        <w:rPr>
          <w:rFonts w:ascii="Open Sans" w:hAnsi="Open Sans" w:cs="Open Sans"/>
        </w:rPr>
        <w:t xml:space="preserve">iscussed the </w:t>
      </w:r>
      <w:r>
        <w:rPr>
          <w:rFonts w:ascii="Open Sans" w:hAnsi="Open Sans" w:cs="Open Sans"/>
        </w:rPr>
        <w:t xml:space="preserve">events of the </w:t>
      </w:r>
      <w:r w:rsidRPr="00B21ACB">
        <w:rPr>
          <w:rFonts w:ascii="Open Sans" w:hAnsi="Open Sans" w:cs="Open Sans"/>
        </w:rPr>
        <w:t xml:space="preserve">coming week. </w:t>
      </w:r>
    </w:p>
    <w:p w:rsidR="009D185D" w:rsidRPr="00B21ACB" w:rsidRDefault="009D185D" w:rsidP="009D185D">
      <w:pPr>
        <w:pStyle w:val="ListParagraph"/>
        <w:widowControl/>
        <w:numPr>
          <w:ilvl w:val="0"/>
          <w:numId w:val="10"/>
        </w:numPr>
        <w:autoSpaceDE/>
        <w:autoSpaceDN/>
        <w:contextualSpacing/>
        <w:rPr>
          <w:rFonts w:ascii="Open Sans" w:hAnsi="Open Sans" w:cs="Open Sans"/>
        </w:rPr>
      </w:pPr>
      <w:r>
        <w:rPr>
          <w:rFonts w:ascii="Open Sans" w:hAnsi="Open Sans" w:cs="Open Sans"/>
        </w:rPr>
        <w:t>A v</w:t>
      </w:r>
      <w:r w:rsidRPr="00B21ACB">
        <w:rPr>
          <w:rFonts w:ascii="Open Sans" w:hAnsi="Open Sans" w:cs="Open Sans"/>
        </w:rPr>
        <w:t xml:space="preserve">ery important vote </w:t>
      </w:r>
      <w:r>
        <w:rPr>
          <w:rFonts w:ascii="Open Sans" w:hAnsi="Open Sans" w:cs="Open Sans"/>
        </w:rPr>
        <w:t xml:space="preserve">will take place </w:t>
      </w:r>
      <w:r w:rsidRPr="00B21ACB">
        <w:rPr>
          <w:rFonts w:ascii="Open Sans" w:hAnsi="Open Sans" w:cs="Open Sans"/>
        </w:rPr>
        <w:t>this week-emails have been sent to the membership</w:t>
      </w:r>
      <w:r>
        <w:rPr>
          <w:rFonts w:ascii="Open Sans" w:hAnsi="Open Sans" w:cs="Open Sans"/>
        </w:rPr>
        <w:t xml:space="preserve"> advising them on changes</w:t>
      </w:r>
      <w:r w:rsidRPr="00B21ACB">
        <w:rPr>
          <w:rFonts w:ascii="Open Sans" w:hAnsi="Open Sans" w:cs="Open Sans"/>
        </w:rPr>
        <w:t xml:space="preserve">. </w:t>
      </w:r>
      <w:r>
        <w:rPr>
          <w:rFonts w:ascii="Open Sans" w:hAnsi="Open Sans" w:cs="Open Sans"/>
        </w:rPr>
        <w:t>The v</w:t>
      </w:r>
      <w:r w:rsidRPr="00B21ACB">
        <w:rPr>
          <w:rFonts w:ascii="Open Sans" w:hAnsi="Open Sans" w:cs="Open Sans"/>
        </w:rPr>
        <w:t xml:space="preserve">ote </w:t>
      </w:r>
      <w:r>
        <w:rPr>
          <w:rFonts w:ascii="Open Sans" w:hAnsi="Open Sans" w:cs="Open Sans"/>
        </w:rPr>
        <w:t xml:space="preserve">will take place </w:t>
      </w:r>
      <w:r w:rsidRPr="00B21ACB">
        <w:rPr>
          <w:rFonts w:ascii="Open Sans" w:hAnsi="Open Sans" w:cs="Open Sans"/>
        </w:rPr>
        <w:t>on Monday after Greg presents the details of the Articles of Incorporation</w:t>
      </w:r>
      <w:r>
        <w:rPr>
          <w:rFonts w:ascii="Open Sans" w:hAnsi="Open Sans" w:cs="Open Sans"/>
        </w:rPr>
        <w:t xml:space="preserve"> amendments</w:t>
      </w:r>
      <w:r w:rsidRPr="00B21ACB">
        <w:rPr>
          <w:rFonts w:ascii="Open Sans" w:hAnsi="Open Sans" w:cs="Open Sans"/>
        </w:rPr>
        <w:t xml:space="preserve">. Nuances of how to do this </w:t>
      </w:r>
      <w:r>
        <w:rPr>
          <w:rFonts w:ascii="Open Sans" w:hAnsi="Open Sans" w:cs="Open Sans"/>
        </w:rPr>
        <w:t xml:space="preserve">are </w:t>
      </w:r>
      <w:r w:rsidRPr="00B21ACB">
        <w:rPr>
          <w:rFonts w:ascii="Open Sans" w:hAnsi="Open Sans" w:cs="Open Sans"/>
        </w:rPr>
        <w:t xml:space="preserve">based on Virginia State Corporation Commission regulations. </w:t>
      </w:r>
      <w:r>
        <w:rPr>
          <w:rFonts w:ascii="Open Sans" w:hAnsi="Open Sans" w:cs="Open Sans"/>
        </w:rPr>
        <w:t>A l</w:t>
      </w:r>
      <w:r w:rsidRPr="00B21ACB">
        <w:rPr>
          <w:rFonts w:ascii="Open Sans" w:hAnsi="Open Sans" w:cs="Open Sans"/>
        </w:rPr>
        <w:t>ink to the survey to vote</w:t>
      </w:r>
      <w:r>
        <w:rPr>
          <w:rFonts w:ascii="Open Sans" w:hAnsi="Open Sans" w:cs="Open Sans"/>
        </w:rPr>
        <w:t xml:space="preserve"> will be </w:t>
      </w:r>
      <w:r w:rsidRPr="00B21ACB">
        <w:rPr>
          <w:rFonts w:ascii="Open Sans" w:hAnsi="Open Sans" w:cs="Open Sans"/>
        </w:rPr>
        <w:t xml:space="preserve">provided </w:t>
      </w:r>
      <w:r>
        <w:rPr>
          <w:rFonts w:ascii="Open Sans" w:hAnsi="Open Sans" w:cs="Open Sans"/>
        </w:rPr>
        <w:t xml:space="preserve">on </w:t>
      </w:r>
      <w:r w:rsidRPr="00B21ACB">
        <w:rPr>
          <w:rFonts w:ascii="Open Sans" w:hAnsi="Open Sans" w:cs="Open Sans"/>
        </w:rPr>
        <w:t>the slide. Please encourage people to download the app. Th</w:t>
      </w:r>
      <w:r>
        <w:rPr>
          <w:rFonts w:ascii="Open Sans" w:hAnsi="Open Sans" w:cs="Open Sans"/>
        </w:rPr>
        <w:t>e</w:t>
      </w:r>
      <w:r w:rsidRPr="00B21ACB">
        <w:rPr>
          <w:rFonts w:ascii="Open Sans" w:hAnsi="Open Sans" w:cs="Open Sans"/>
        </w:rPr>
        <w:t xml:space="preserve"> </w:t>
      </w:r>
      <w:r>
        <w:rPr>
          <w:rFonts w:ascii="Open Sans" w:hAnsi="Open Sans" w:cs="Open Sans"/>
        </w:rPr>
        <w:t>vote i</w:t>
      </w:r>
      <w:r w:rsidRPr="00B21ACB">
        <w:rPr>
          <w:rFonts w:ascii="Open Sans" w:hAnsi="Open Sans" w:cs="Open Sans"/>
        </w:rPr>
        <w:t>s for NACM members</w:t>
      </w:r>
      <w:r>
        <w:rPr>
          <w:rFonts w:ascii="Open Sans" w:hAnsi="Open Sans" w:cs="Open Sans"/>
        </w:rPr>
        <w:t xml:space="preserve"> in good standing</w:t>
      </w:r>
      <w:r w:rsidRPr="00B21ACB">
        <w:rPr>
          <w:rFonts w:ascii="Open Sans" w:hAnsi="Open Sans" w:cs="Open Sans"/>
        </w:rPr>
        <w:t xml:space="preserve"> only. Plan to present results later in the business meeting.  </w:t>
      </w:r>
    </w:p>
    <w:p w:rsidR="009D185D" w:rsidRPr="00B21ACB" w:rsidRDefault="009D185D" w:rsidP="009D185D">
      <w:pPr>
        <w:pStyle w:val="ListParagraph"/>
        <w:widowControl/>
        <w:numPr>
          <w:ilvl w:val="0"/>
          <w:numId w:val="10"/>
        </w:numPr>
        <w:autoSpaceDE/>
        <w:autoSpaceDN/>
        <w:contextualSpacing/>
        <w:rPr>
          <w:rFonts w:ascii="Open Sans" w:hAnsi="Open Sans" w:cs="Open Sans"/>
        </w:rPr>
      </w:pPr>
      <w:r>
        <w:rPr>
          <w:rFonts w:ascii="Open Sans" w:hAnsi="Open Sans" w:cs="Open Sans"/>
        </w:rPr>
        <w:t>The officers d</w:t>
      </w:r>
      <w:r w:rsidRPr="00B21ACB">
        <w:rPr>
          <w:rFonts w:ascii="Open Sans" w:hAnsi="Open Sans" w:cs="Open Sans"/>
        </w:rPr>
        <w:t xml:space="preserve">iscussed focus on partnerships – </w:t>
      </w:r>
      <w:r>
        <w:rPr>
          <w:rFonts w:ascii="Open Sans" w:hAnsi="Open Sans" w:cs="Open Sans"/>
        </w:rPr>
        <w:t xml:space="preserve">NACM has used </w:t>
      </w:r>
      <w:r w:rsidRPr="00B21ACB">
        <w:rPr>
          <w:rFonts w:ascii="Open Sans" w:hAnsi="Open Sans" w:cs="Open Sans"/>
        </w:rPr>
        <w:t xml:space="preserve">a deliberate and strategic approach. </w:t>
      </w:r>
      <w:r>
        <w:rPr>
          <w:rFonts w:ascii="Open Sans" w:hAnsi="Open Sans" w:cs="Open Sans"/>
        </w:rPr>
        <w:t>NACM plans to f</w:t>
      </w:r>
      <w:r w:rsidRPr="00B21ACB">
        <w:rPr>
          <w:rFonts w:ascii="Open Sans" w:hAnsi="Open Sans" w:cs="Open Sans"/>
        </w:rPr>
        <w:t>ocus on Dual Member Agreements and taking advantage of the contract</w:t>
      </w:r>
      <w:r>
        <w:rPr>
          <w:rFonts w:ascii="Open Sans" w:hAnsi="Open Sans" w:cs="Open Sans"/>
        </w:rPr>
        <w:t xml:space="preserve"> provisions such as free distribution to lists, etc.</w:t>
      </w:r>
      <w:r w:rsidRPr="00B21ACB">
        <w:rPr>
          <w:rFonts w:ascii="Open Sans" w:hAnsi="Open Sans" w:cs="Open Sans"/>
        </w:rPr>
        <w:t>. Paul gave</w:t>
      </w:r>
      <w:r>
        <w:rPr>
          <w:rFonts w:ascii="Open Sans" w:hAnsi="Open Sans" w:cs="Open Sans"/>
        </w:rPr>
        <w:t xml:space="preserve"> an</w:t>
      </w:r>
      <w:r w:rsidRPr="00B21ACB">
        <w:rPr>
          <w:rFonts w:ascii="Open Sans" w:hAnsi="Open Sans" w:cs="Open Sans"/>
        </w:rPr>
        <w:t xml:space="preserve"> example of </w:t>
      </w:r>
      <w:r>
        <w:rPr>
          <w:rFonts w:ascii="Open Sans" w:hAnsi="Open Sans" w:cs="Open Sans"/>
        </w:rPr>
        <w:t xml:space="preserve">how </w:t>
      </w:r>
      <w:r w:rsidRPr="00B21ACB">
        <w:rPr>
          <w:rFonts w:ascii="Open Sans" w:hAnsi="Open Sans" w:cs="Open Sans"/>
        </w:rPr>
        <w:t xml:space="preserve">MACCM </w:t>
      </w:r>
      <w:r>
        <w:rPr>
          <w:rFonts w:ascii="Open Sans" w:hAnsi="Open Sans" w:cs="Open Sans"/>
        </w:rPr>
        <w:t xml:space="preserve">is assisting in </w:t>
      </w:r>
      <w:r w:rsidRPr="00B21ACB">
        <w:rPr>
          <w:rFonts w:ascii="Open Sans" w:hAnsi="Open Sans" w:cs="Open Sans"/>
        </w:rPr>
        <w:t>promot</w:t>
      </w:r>
      <w:r>
        <w:rPr>
          <w:rFonts w:ascii="Open Sans" w:hAnsi="Open Sans" w:cs="Open Sans"/>
        </w:rPr>
        <w:t>ing the</w:t>
      </w:r>
      <w:r w:rsidRPr="00B21ACB">
        <w:rPr>
          <w:rFonts w:ascii="Open Sans" w:hAnsi="Open Sans" w:cs="Open Sans"/>
        </w:rPr>
        <w:t xml:space="preserve"> Midyear in Charlotte. </w:t>
      </w:r>
    </w:p>
    <w:p w:rsidR="009D185D" w:rsidRPr="00B21ACB" w:rsidRDefault="009D185D" w:rsidP="009D185D">
      <w:pPr>
        <w:pStyle w:val="ListParagraph"/>
        <w:widowControl/>
        <w:numPr>
          <w:ilvl w:val="0"/>
          <w:numId w:val="10"/>
        </w:numPr>
        <w:autoSpaceDE/>
        <w:autoSpaceDN/>
        <w:contextualSpacing/>
        <w:rPr>
          <w:rFonts w:ascii="Open Sans" w:hAnsi="Open Sans" w:cs="Open Sans"/>
        </w:rPr>
      </w:pPr>
      <w:r>
        <w:rPr>
          <w:rFonts w:ascii="Open Sans" w:hAnsi="Open Sans" w:cs="Open Sans"/>
        </w:rPr>
        <w:t>The officers also d</w:t>
      </w:r>
      <w:r w:rsidRPr="00B21ACB">
        <w:rPr>
          <w:rFonts w:ascii="Open Sans" w:hAnsi="Open Sans" w:cs="Open Sans"/>
        </w:rPr>
        <w:t xml:space="preserve">iscussed the </w:t>
      </w:r>
      <w:r>
        <w:rPr>
          <w:rFonts w:ascii="Open Sans" w:hAnsi="Open Sans" w:cs="Open Sans"/>
        </w:rPr>
        <w:t>b</w:t>
      </w:r>
      <w:r w:rsidRPr="00B21ACB">
        <w:rPr>
          <w:rFonts w:ascii="Open Sans" w:hAnsi="Open Sans" w:cs="Open Sans"/>
        </w:rPr>
        <w:t>udget and the challenges</w:t>
      </w:r>
      <w:r>
        <w:rPr>
          <w:rFonts w:ascii="Open Sans" w:hAnsi="Open Sans" w:cs="Open Sans"/>
        </w:rPr>
        <w:t xml:space="preserve"> associated with it</w:t>
      </w:r>
      <w:r w:rsidRPr="00B21ACB">
        <w:rPr>
          <w:rFonts w:ascii="Open Sans" w:hAnsi="Open Sans" w:cs="Open Sans"/>
        </w:rPr>
        <w:t xml:space="preserve">. Kathy will present </w:t>
      </w:r>
      <w:r>
        <w:rPr>
          <w:rFonts w:ascii="Open Sans" w:hAnsi="Open Sans" w:cs="Open Sans"/>
        </w:rPr>
        <w:t xml:space="preserve">the budgeted bottom line </w:t>
      </w:r>
      <w:r w:rsidRPr="00B21ACB">
        <w:rPr>
          <w:rFonts w:ascii="Open Sans" w:hAnsi="Open Sans" w:cs="Open Sans"/>
        </w:rPr>
        <w:t>at the business meeting</w:t>
      </w:r>
      <w:r>
        <w:rPr>
          <w:rFonts w:ascii="Open Sans" w:hAnsi="Open Sans" w:cs="Open Sans"/>
        </w:rPr>
        <w:t>, with an explanation as to</w:t>
      </w:r>
      <w:r w:rsidRPr="00B21ACB">
        <w:rPr>
          <w:rFonts w:ascii="Open Sans" w:hAnsi="Open Sans" w:cs="Open Sans"/>
        </w:rPr>
        <w:t xml:space="preserve"> why </w:t>
      </w:r>
      <w:r>
        <w:rPr>
          <w:rFonts w:ascii="Open Sans" w:hAnsi="Open Sans" w:cs="Open Sans"/>
        </w:rPr>
        <w:t>the association is</w:t>
      </w:r>
      <w:r w:rsidRPr="00B21ACB">
        <w:rPr>
          <w:rFonts w:ascii="Open Sans" w:hAnsi="Open Sans" w:cs="Open Sans"/>
        </w:rPr>
        <w:t xml:space="preserve"> in this position. </w:t>
      </w:r>
      <w:r>
        <w:rPr>
          <w:rFonts w:ascii="Open Sans" w:hAnsi="Open Sans" w:cs="Open Sans"/>
        </w:rPr>
        <w:t>The c</w:t>
      </w:r>
      <w:r w:rsidRPr="00B21ACB">
        <w:rPr>
          <w:rFonts w:ascii="Open Sans" w:hAnsi="Open Sans" w:cs="Open Sans"/>
        </w:rPr>
        <w:t xml:space="preserve">ost of living </w:t>
      </w:r>
      <w:r>
        <w:rPr>
          <w:rFonts w:ascii="Open Sans" w:hAnsi="Open Sans" w:cs="Open Sans"/>
        </w:rPr>
        <w:t xml:space="preserve">is </w:t>
      </w:r>
      <w:r w:rsidRPr="00B21ACB">
        <w:rPr>
          <w:rFonts w:ascii="Open Sans" w:hAnsi="Open Sans" w:cs="Open Sans"/>
        </w:rPr>
        <w:t>going up</w:t>
      </w:r>
      <w:r>
        <w:rPr>
          <w:rFonts w:ascii="Open Sans" w:hAnsi="Open Sans" w:cs="Open Sans"/>
        </w:rPr>
        <w:t xml:space="preserve">, so expenses are increasing but </w:t>
      </w:r>
      <w:r>
        <w:rPr>
          <w:rFonts w:ascii="Open Sans" w:hAnsi="Open Sans" w:cs="Open Sans"/>
        </w:rPr>
        <w:lastRenderedPageBreak/>
        <w:t>membership is flat</w:t>
      </w:r>
      <w:r w:rsidRPr="00B21ACB">
        <w:rPr>
          <w:rFonts w:ascii="Open Sans" w:hAnsi="Open Sans" w:cs="Open Sans"/>
        </w:rPr>
        <w:t xml:space="preserve">. </w:t>
      </w:r>
      <w:r>
        <w:rPr>
          <w:rFonts w:ascii="Open Sans" w:hAnsi="Open Sans" w:cs="Open Sans"/>
        </w:rPr>
        <w:t xml:space="preserve">The board </w:t>
      </w:r>
      <w:r w:rsidRPr="00B21ACB">
        <w:rPr>
          <w:rFonts w:ascii="Open Sans" w:hAnsi="Open Sans" w:cs="Open Sans"/>
        </w:rPr>
        <w:t>offer</w:t>
      </w:r>
      <w:r>
        <w:rPr>
          <w:rFonts w:ascii="Open Sans" w:hAnsi="Open Sans" w:cs="Open Sans"/>
        </w:rPr>
        <w:t>s</w:t>
      </w:r>
      <w:r w:rsidRPr="00B21ACB">
        <w:rPr>
          <w:rFonts w:ascii="Open Sans" w:hAnsi="Open Sans" w:cs="Open Sans"/>
        </w:rPr>
        <w:t xml:space="preserve"> additional value to members but keeping</w:t>
      </w:r>
      <w:r>
        <w:rPr>
          <w:rFonts w:ascii="Open Sans" w:hAnsi="Open Sans" w:cs="Open Sans"/>
        </w:rPr>
        <w:t xml:space="preserve"> membership dues</w:t>
      </w:r>
      <w:r w:rsidRPr="00B21ACB">
        <w:rPr>
          <w:rFonts w:ascii="Open Sans" w:hAnsi="Open Sans" w:cs="Open Sans"/>
        </w:rPr>
        <w:t xml:space="preserve"> flat. Want to ensure membership understands th</w:t>
      </w:r>
      <w:r>
        <w:rPr>
          <w:rFonts w:ascii="Open Sans" w:hAnsi="Open Sans" w:cs="Open Sans"/>
        </w:rPr>
        <w:t>e board does not</w:t>
      </w:r>
      <w:r w:rsidRPr="00B21ACB">
        <w:rPr>
          <w:rFonts w:ascii="Open Sans" w:hAnsi="Open Sans" w:cs="Open Sans"/>
        </w:rPr>
        <w:t xml:space="preserve"> want to take anything away from them.</w:t>
      </w:r>
    </w:p>
    <w:p w:rsidR="009D185D" w:rsidRPr="00B21ACB" w:rsidRDefault="009D185D" w:rsidP="009D185D">
      <w:pPr>
        <w:pStyle w:val="ListParagraph"/>
        <w:widowControl/>
        <w:numPr>
          <w:ilvl w:val="0"/>
          <w:numId w:val="10"/>
        </w:numPr>
        <w:autoSpaceDE/>
        <w:autoSpaceDN/>
        <w:contextualSpacing/>
        <w:rPr>
          <w:rFonts w:ascii="Open Sans" w:hAnsi="Open Sans" w:cs="Open Sans"/>
        </w:rPr>
      </w:pPr>
      <w:r>
        <w:rPr>
          <w:rFonts w:ascii="Open Sans" w:hAnsi="Open Sans" w:cs="Open Sans"/>
        </w:rPr>
        <w:t xml:space="preserve">Officers reviewed </w:t>
      </w:r>
      <w:r w:rsidRPr="00B21ACB">
        <w:rPr>
          <w:rFonts w:ascii="Open Sans" w:hAnsi="Open Sans" w:cs="Open Sans"/>
        </w:rPr>
        <w:t xml:space="preserve"> the Crisis Response Plan – available on box for board to review. </w:t>
      </w:r>
    </w:p>
    <w:p w:rsidR="009D185D" w:rsidRPr="00B21ACB" w:rsidRDefault="009D185D" w:rsidP="009D185D">
      <w:pPr>
        <w:pStyle w:val="Default"/>
        <w:ind w:left="1170" w:right="540"/>
        <w:rPr>
          <w:rFonts w:ascii="Open Sans" w:hAnsi="Open Sans" w:cs="Open Sans"/>
          <w:sz w:val="22"/>
          <w:szCs w:val="22"/>
        </w:rPr>
      </w:pPr>
    </w:p>
    <w:p w:rsidR="009D185D" w:rsidRPr="00B21ACB" w:rsidRDefault="009D185D" w:rsidP="009D185D">
      <w:pPr>
        <w:pStyle w:val="Default"/>
        <w:numPr>
          <w:ilvl w:val="0"/>
          <w:numId w:val="2"/>
        </w:numPr>
        <w:ind w:left="1620" w:right="540" w:hanging="450"/>
        <w:rPr>
          <w:rFonts w:ascii="Open Sans" w:hAnsi="Open Sans" w:cs="Open Sans"/>
          <w:sz w:val="22"/>
          <w:szCs w:val="22"/>
        </w:rPr>
      </w:pPr>
      <w:r w:rsidRPr="00B21ACB">
        <w:rPr>
          <w:rFonts w:ascii="Open Sans" w:hAnsi="Open Sans" w:cs="Open Sans"/>
          <w:sz w:val="22"/>
          <w:szCs w:val="22"/>
        </w:rPr>
        <w:t xml:space="preserve">Approval of minutes – June 4 Board Call </w:t>
      </w:r>
    </w:p>
    <w:p w:rsidR="009D185D" w:rsidRPr="00B21ACB" w:rsidRDefault="009D185D" w:rsidP="009D185D">
      <w:pPr>
        <w:pStyle w:val="Default"/>
        <w:numPr>
          <w:ilvl w:val="0"/>
          <w:numId w:val="15"/>
        </w:numPr>
        <w:ind w:right="540"/>
        <w:rPr>
          <w:rFonts w:ascii="Open Sans" w:hAnsi="Open Sans" w:cs="Open Sans"/>
          <w:sz w:val="22"/>
          <w:szCs w:val="22"/>
        </w:rPr>
      </w:pPr>
      <w:r w:rsidRPr="00B21ACB">
        <w:rPr>
          <w:rFonts w:ascii="Open Sans" w:hAnsi="Open Sans" w:cs="Open Sans"/>
          <w:sz w:val="22"/>
          <w:szCs w:val="22"/>
        </w:rPr>
        <w:t xml:space="preserve">Paul asked if </w:t>
      </w:r>
      <w:r>
        <w:rPr>
          <w:rFonts w:ascii="Open Sans" w:hAnsi="Open Sans" w:cs="Open Sans"/>
          <w:sz w:val="22"/>
          <w:szCs w:val="22"/>
        </w:rPr>
        <w:t xml:space="preserve">there were </w:t>
      </w:r>
      <w:r w:rsidRPr="00B21ACB">
        <w:rPr>
          <w:rFonts w:ascii="Open Sans" w:hAnsi="Open Sans" w:cs="Open Sans"/>
          <w:sz w:val="22"/>
          <w:szCs w:val="22"/>
        </w:rPr>
        <w:t>changes or corrections</w:t>
      </w:r>
      <w:r>
        <w:rPr>
          <w:rFonts w:ascii="Open Sans" w:hAnsi="Open Sans" w:cs="Open Sans"/>
          <w:sz w:val="22"/>
          <w:szCs w:val="22"/>
        </w:rPr>
        <w:t xml:space="preserve"> to the June 4 minutes</w:t>
      </w:r>
      <w:r w:rsidRPr="00B21ACB">
        <w:rPr>
          <w:rFonts w:ascii="Open Sans" w:hAnsi="Open Sans" w:cs="Open Sans"/>
          <w:sz w:val="22"/>
          <w:szCs w:val="22"/>
        </w:rPr>
        <w:t xml:space="preserve">, there being none, the minutes were approved. </w:t>
      </w:r>
    </w:p>
    <w:p w:rsidR="009D185D" w:rsidRPr="00B21ACB" w:rsidRDefault="009D185D" w:rsidP="009D185D">
      <w:pPr>
        <w:pStyle w:val="Default"/>
        <w:ind w:left="1080" w:right="540"/>
        <w:rPr>
          <w:rFonts w:ascii="Open Sans" w:hAnsi="Open Sans" w:cs="Open Sans"/>
          <w:sz w:val="22"/>
          <w:szCs w:val="22"/>
        </w:rPr>
      </w:pPr>
    </w:p>
    <w:p w:rsidR="009D185D" w:rsidRPr="00B21ACB" w:rsidRDefault="009D185D" w:rsidP="009D185D">
      <w:pPr>
        <w:pStyle w:val="Default"/>
        <w:ind w:left="450" w:right="540" w:firstLine="90"/>
        <w:rPr>
          <w:rFonts w:ascii="Open Sans" w:hAnsi="Open Sans" w:cs="Open Sans"/>
          <w:i/>
          <w:sz w:val="22"/>
          <w:szCs w:val="22"/>
        </w:rPr>
      </w:pPr>
      <w:r w:rsidRPr="00B21ACB">
        <w:rPr>
          <w:rFonts w:ascii="Open Sans" w:hAnsi="Open Sans" w:cs="Open Sans"/>
          <w:b/>
          <w:sz w:val="22"/>
          <w:szCs w:val="22"/>
        </w:rPr>
        <w:t xml:space="preserve">Introductions and Welcome of Board Guests </w:t>
      </w:r>
    </w:p>
    <w:p w:rsidR="009D185D" w:rsidRPr="00B21ACB" w:rsidRDefault="009D185D" w:rsidP="009D185D">
      <w:pPr>
        <w:pStyle w:val="Default"/>
        <w:numPr>
          <w:ilvl w:val="0"/>
          <w:numId w:val="8"/>
        </w:numPr>
        <w:ind w:left="1530" w:right="540"/>
        <w:rPr>
          <w:rFonts w:ascii="Open Sans" w:hAnsi="Open Sans" w:cs="Open Sans"/>
          <w:b/>
          <w:sz w:val="22"/>
          <w:szCs w:val="22"/>
        </w:rPr>
      </w:pPr>
      <w:r w:rsidRPr="00B21ACB">
        <w:rPr>
          <w:rFonts w:ascii="Open Sans" w:hAnsi="Open Sans" w:cs="Open Sans"/>
          <w:sz w:val="22"/>
          <w:szCs w:val="22"/>
        </w:rPr>
        <w:t>The board welcomed guests and gave brief overviews of committee work over the past year.</w:t>
      </w:r>
    </w:p>
    <w:p w:rsidR="009D185D" w:rsidRPr="00B21ACB" w:rsidRDefault="009D185D" w:rsidP="009D185D">
      <w:pPr>
        <w:pStyle w:val="Default"/>
        <w:numPr>
          <w:ilvl w:val="0"/>
          <w:numId w:val="8"/>
        </w:numPr>
        <w:ind w:left="1530" w:right="540"/>
        <w:rPr>
          <w:rFonts w:ascii="Open Sans" w:hAnsi="Open Sans" w:cs="Open Sans"/>
          <w:b/>
          <w:sz w:val="22"/>
          <w:szCs w:val="22"/>
        </w:rPr>
      </w:pPr>
      <w:r w:rsidRPr="00B21ACB">
        <w:rPr>
          <w:rFonts w:ascii="Open Sans" w:hAnsi="Open Sans" w:cs="Open Sans"/>
          <w:sz w:val="22"/>
          <w:szCs w:val="22"/>
        </w:rPr>
        <w:t xml:space="preserve">Guest Introductions </w:t>
      </w:r>
      <w:r>
        <w:rPr>
          <w:rFonts w:ascii="Open Sans" w:hAnsi="Open Sans" w:cs="Open Sans"/>
          <w:sz w:val="22"/>
          <w:szCs w:val="22"/>
        </w:rPr>
        <w:t>and updates:</w:t>
      </w:r>
    </w:p>
    <w:p w:rsidR="009D185D" w:rsidRPr="00B21ACB" w:rsidRDefault="009D185D" w:rsidP="009D185D">
      <w:pPr>
        <w:pStyle w:val="Default"/>
        <w:numPr>
          <w:ilvl w:val="0"/>
          <w:numId w:val="11"/>
        </w:numPr>
        <w:ind w:right="540"/>
        <w:rPr>
          <w:rFonts w:ascii="Open Sans" w:hAnsi="Open Sans" w:cs="Open Sans"/>
          <w:b/>
          <w:sz w:val="22"/>
          <w:szCs w:val="22"/>
        </w:rPr>
      </w:pPr>
      <w:r w:rsidRPr="00B21ACB">
        <w:rPr>
          <w:rFonts w:ascii="Open Sans" w:hAnsi="Open Sans" w:cs="Open Sans"/>
          <w:b/>
          <w:sz w:val="22"/>
          <w:szCs w:val="22"/>
        </w:rPr>
        <w:t xml:space="preserve">AJA – Hon Pete </w:t>
      </w:r>
      <w:proofErr w:type="spellStart"/>
      <w:r w:rsidRPr="00B21ACB">
        <w:rPr>
          <w:rFonts w:ascii="Open Sans" w:hAnsi="Open Sans" w:cs="Open Sans"/>
          <w:b/>
          <w:sz w:val="22"/>
          <w:szCs w:val="22"/>
        </w:rPr>
        <w:t>Sferrezza</w:t>
      </w:r>
      <w:proofErr w:type="spellEnd"/>
      <w:r w:rsidRPr="00B21ACB">
        <w:rPr>
          <w:rFonts w:ascii="Open Sans" w:hAnsi="Open Sans" w:cs="Open Sans"/>
          <w:b/>
          <w:sz w:val="22"/>
          <w:szCs w:val="22"/>
        </w:rPr>
        <w:t>:</w:t>
      </w:r>
      <w:r>
        <w:rPr>
          <w:rFonts w:ascii="Open Sans" w:hAnsi="Open Sans" w:cs="Open Sans"/>
          <w:b/>
          <w:sz w:val="22"/>
          <w:szCs w:val="22"/>
        </w:rPr>
        <w:t xml:space="preserve"> Judge </w:t>
      </w:r>
      <w:proofErr w:type="spellStart"/>
      <w:r>
        <w:rPr>
          <w:rFonts w:ascii="Open Sans" w:hAnsi="Open Sans" w:cs="Open Sans"/>
          <w:b/>
          <w:sz w:val="22"/>
          <w:szCs w:val="22"/>
        </w:rPr>
        <w:t>Sferrezza</w:t>
      </w:r>
      <w:proofErr w:type="spellEnd"/>
      <w:r>
        <w:rPr>
          <w:rFonts w:ascii="Open Sans" w:hAnsi="Open Sans" w:cs="Open Sans"/>
          <w:b/>
          <w:sz w:val="22"/>
          <w:szCs w:val="22"/>
        </w:rPr>
        <w:t xml:space="preserve"> is the </w:t>
      </w:r>
      <w:r w:rsidRPr="00B21ACB">
        <w:rPr>
          <w:rFonts w:ascii="Open Sans" w:hAnsi="Open Sans" w:cs="Open Sans"/>
          <w:sz w:val="22"/>
          <w:szCs w:val="22"/>
        </w:rPr>
        <w:t xml:space="preserve">former mayor, city of Reno and former Justice of the Peace. AJA thanks NACM for partnership in helping the public understand the role of the courts. Closely affiliated with the NCSC. AJA has mission to help members become better members by providing top quality training. Two of big topics, procedural fairness, pretrial release for juveniles and adults. </w:t>
      </w:r>
      <w:r>
        <w:rPr>
          <w:rFonts w:ascii="Open Sans" w:hAnsi="Open Sans" w:cs="Open Sans"/>
          <w:sz w:val="22"/>
          <w:szCs w:val="22"/>
        </w:rPr>
        <w:t xml:space="preserve">AJA is the </w:t>
      </w:r>
      <w:r w:rsidRPr="00B21ACB">
        <w:rPr>
          <w:rFonts w:ascii="Open Sans" w:hAnsi="Open Sans" w:cs="Open Sans"/>
          <w:sz w:val="22"/>
          <w:szCs w:val="22"/>
        </w:rPr>
        <w:t xml:space="preserve">Voice of the Judiciary and provide leadership in speaking nationally for judges on specific issues. </w:t>
      </w:r>
    </w:p>
    <w:p w:rsidR="009D185D" w:rsidRPr="00B21ACB" w:rsidRDefault="009D185D" w:rsidP="009D185D">
      <w:pPr>
        <w:pStyle w:val="Default"/>
        <w:numPr>
          <w:ilvl w:val="0"/>
          <w:numId w:val="11"/>
        </w:numPr>
        <w:ind w:right="540"/>
        <w:rPr>
          <w:rFonts w:ascii="Open Sans" w:hAnsi="Open Sans" w:cs="Open Sans"/>
          <w:b/>
          <w:sz w:val="22"/>
          <w:szCs w:val="22"/>
        </w:rPr>
      </w:pPr>
      <w:r w:rsidRPr="00B21ACB">
        <w:rPr>
          <w:rFonts w:ascii="Open Sans" w:hAnsi="Open Sans" w:cs="Open Sans"/>
          <w:b/>
          <w:sz w:val="22"/>
          <w:szCs w:val="22"/>
        </w:rPr>
        <w:t xml:space="preserve">COSCA – Jeff </w:t>
      </w:r>
      <w:proofErr w:type="spellStart"/>
      <w:r w:rsidRPr="00B21ACB">
        <w:rPr>
          <w:rFonts w:ascii="Open Sans" w:hAnsi="Open Sans" w:cs="Open Sans"/>
          <w:b/>
          <w:sz w:val="22"/>
          <w:szCs w:val="22"/>
        </w:rPr>
        <w:t>Shorba</w:t>
      </w:r>
      <w:proofErr w:type="spellEnd"/>
      <w:r w:rsidRPr="00B21ACB">
        <w:rPr>
          <w:rFonts w:ascii="Open Sans" w:hAnsi="Open Sans" w:cs="Open Sans"/>
          <w:b/>
          <w:sz w:val="22"/>
          <w:szCs w:val="22"/>
        </w:rPr>
        <w:t xml:space="preserve">: </w:t>
      </w:r>
      <w:r w:rsidRPr="00B21ACB">
        <w:rPr>
          <w:rFonts w:ascii="Open Sans" w:hAnsi="Open Sans" w:cs="Open Sans"/>
          <w:sz w:val="22"/>
          <w:szCs w:val="22"/>
        </w:rPr>
        <w:t xml:space="preserve">COSCA has enjoyed great partnerships with NACM. Wanted to thank NACM for the free one-year membership-helping to promote this. Reviewed upcoming policy papers and conferences. </w:t>
      </w:r>
    </w:p>
    <w:p w:rsidR="009D185D" w:rsidRPr="00B21ACB" w:rsidRDefault="009D185D" w:rsidP="009D185D">
      <w:pPr>
        <w:pStyle w:val="Default"/>
        <w:numPr>
          <w:ilvl w:val="0"/>
          <w:numId w:val="11"/>
        </w:numPr>
        <w:ind w:right="540"/>
        <w:rPr>
          <w:rFonts w:ascii="Open Sans" w:hAnsi="Open Sans" w:cs="Open Sans"/>
          <w:b/>
          <w:sz w:val="22"/>
          <w:szCs w:val="22"/>
        </w:rPr>
      </w:pPr>
      <w:r w:rsidRPr="00B21ACB">
        <w:rPr>
          <w:rFonts w:ascii="Open Sans" w:hAnsi="Open Sans" w:cs="Open Sans"/>
          <w:b/>
          <w:sz w:val="22"/>
          <w:szCs w:val="22"/>
        </w:rPr>
        <w:t xml:space="preserve">NASJE – Nancy Smith: </w:t>
      </w:r>
      <w:r w:rsidRPr="00B21ACB">
        <w:rPr>
          <w:rFonts w:ascii="Open Sans" w:hAnsi="Open Sans" w:cs="Open Sans"/>
          <w:sz w:val="22"/>
          <w:szCs w:val="22"/>
        </w:rPr>
        <w:t xml:space="preserve">Nancy reviewed NASJE initiatives to include online learning. Excited to be presenting on Inclusive Leadership with Jeff </w:t>
      </w:r>
      <w:proofErr w:type="spellStart"/>
      <w:r w:rsidRPr="00B21ACB">
        <w:rPr>
          <w:rFonts w:ascii="Open Sans" w:hAnsi="Open Sans" w:cs="Open Sans"/>
          <w:sz w:val="22"/>
          <w:szCs w:val="22"/>
        </w:rPr>
        <w:t>Schrade</w:t>
      </w:r>
      <w:proofErr w:type="spellEnd"/>
      <w:r w:rsidRPr="00B21ACB">
        <w:rPr>
          <w:rFonts w:ascii="Open Sans" w:hAnsi="Open Sans" w:cs="Open Sans"/>
          <w:sz w:val="22"/>
          <w:szCs w:val="22"/>
        </w:rPr>
        <w:t xml:space="preserve"> for the program on Sunday.</w:t>
      </w:r>
    </w:p>
    <w:p w:rsidR="009D185D" w:rsidRPr="00B21ACB" w:rsidRDefault="009D185D" w:rsidP="009D185D">
      <w:pPr>
        <w:pStyle w:val="Default"/>
        <w:numPr>
          <w:ilvl w:val="0"/>
          <w:numId w:val="11"/>
        </w:numPr>
        <w:ind w:right="540"/>
        <w:rPr>
          <w:rFonts w:ascii="Open Sans" w:hAnsi="Open Sans" w:cs="Open Sans"/>
          <w:b/>
          <w:sz w:val="22"/>
          <w:szCs w:val="22"/>
        </w:rPr>
      </w:pPr>
      <w:r w:rsidRPr="00B21ACB">
        <w:rPr>
          <w:rFonts w:ascii="Open Sans" w:hAnsi="Open Sans" w:cs="Open Sans"/>
          <w:b/>
          <w:sz w:val="22"/>
          <w:szCs w:val="22"/>
        </w:rPr>
        <w:t xml:space="preserve">AU Justice Program – Genevieve Citrin Ray: </w:t>
      </w:r>
      <w:r w:rsidRPr="00B21ACB">
        <w:rPr>
          <w:rFonts w:ascii="Open Sans" w:hAnsi="Open Sans" w:cs="Open Sans"/>
          <w:sz w:val="22"/>
          <w:szCs w:val="22"/>
        </w:rPr>
        <w:t xml:space="preserve">Working on research, policy and practice. </w:t>
      </w:r>
    </w:p>
    <w:p w:rsidR="009D185D" w:rsidRPr="00B21ACB" w:rsidRDefault="009D185D" w:rsidP="009D185D">
      <w:pPr>
        <w:pStyle w:val="Default"/>
        <w:numPr>
          <w:ilvl w:val="0"/>
          <w:numId w:val="11"/>
        </w:numPr>
        <w:ind w:right="540"/>
        <w:rPr>
          <w:rFonts w:ascii="Open Sans" w:hAnsi="Open Sans" w:cs="Open Sans"/>
          <w:b/>
          <w:sz w:val="22"/>
          <w:szCs w:val="22"/>
        </w:rPr>
      </w:pPr>
      <w:r w:rsidRPr="00B21ACB">
        <w:rPr>
          <w:rFonts w:ascii="Open Sans" w:hAnsi="Open Sans" w:cs="Open Sans"/>
          <w:b/>
          <w:sz w:val="22"/>
          <w:szCs w:val="22"/>
        </w:rPr>
        <w:t xml:space="preserve">NCJFCJ – Joey Hastings &amp; John Romero: </w:t>
      </w:r>
      <w:r>
        <w:rPr>
          <w:rFonts w:ascii="Open Sans" w:hAnsi="Open Sans" w:cs="Open Sans"/>
          <w:b/>
          <w:sz w:val="22"/>
          <w:szCs w:val="22"/>
        </w:rPr>
        <w:t>NCJFCJ is w</w:t>
      </w:r>
      <w:r w:rsidRPr="00B21ACB">
        <w:rPr>
          <w:rFonts w:ascii="Open Sans" w:hAnsi="Open Sans" w:cs="Open Sans"/>
          <w:sz w:val="22"/>
          <w:szCs w:val="22"/>
        </w:rPr>
        <w:t>orking to find ways to collaborate with NACM. Have other national organizations participating with the Diversity, Inclusion summit in Orlando. Will Simmons will speak at the summit. Working on the #</w:t>
      </w:r>
      <w:proofErr w:type="spellStart"/>
      <w:r w:rsidRPr="00B21ACB">
        <w:rPr>
          <w:rFonts w:ascii="Open Sans" w:hAnsi="Open Sans" w:cs="Open Sans"/>
          <w:sz w:val="22"/>
          <w:szCs w:val="22"/>
        </w:rPr>
        <w:t>wetoo</w:t>
      </w:r>
      <w:proofErr w:type="spellEnd"/>
      <w:r w:rsidRPr="00B21ACB">
        <w:rPr>
          <w:rFonts w:ascii="Open Sans" w:hAnsi="Open Sans" w:cs="Open Sans"/>
          <w:sz w:val="22"/>
          <w:szCs w:val="22"/>
        </w:rPr>
        <w:t xml:space="preserve"> movement with State Justice Institute and Women Judges for this to have a meaningful training.  Discussed upcoming meetings and initiatives. So many opportunities to amplify court administrator and judge’s role.</w:t>
      </w:r>
    </w:p>
    <w:p w:rsidR="009D185D" w:rsidRPr="00B21ACB" w:rsidRDefault="009D185D" w:rsidP="009D185D">
      <w:pPr>
        <w:ind w:right="540" w:firstLine="180"/>
        <w:rPr>
          <w:rFonts w:ascii="Open Sans" w:hAnsi="Open Sans" w:cs="Open Sans"/>
          <w:b/>
        </w:rPr>
      </w:pPr>
      <w:r w:rsidRPr="00B21ACB">
        <w:rPr>
          <w:rFonts w:ascii="Open Sans" w:hAnsi="Open Sans" w:cs="Open Sans"/>
          <w:b/>
        </w:rPr>
        <w:t xml:space="preserve">Paul highlighted the impact of partners and the meaningfulness of </w:t>
      </w:r>
      <w:r>
        <w:rPr>
          <w:rFonts w:ascii="Open Sans" w:hAnsi="Open Sans" w:cs="Open Sans"/>
          <w:b/>
        </w:rPr>
        <w:t>c</w:t>
      </w:r>
      <w:r w:rsidRPr="00B21ACB">
        <w:rPr>
          <w:rFonts w:ascii="Open Sans" w:hAnsi="Open Sans" w:cs="Open Sans"/>
          <w:b/>
        </w:rPr>
        <w:t>ollaborations.</w:t>
      </w:r>
    </w:p>
    <w:p w:rsidR="009D185D" w:rsidRPr="00B21ACB" w:rsidRDefault="009D185D" w:rsidP="009D185D">
      <w:pPr>
        <w:ind w:right="540" w:firstLine="540"/>
        <w:rPr>
          <w:rFonts w:ascii="Open Sans" w:hAnsi="Open Sans" w:cs="Open Sans"/>
          <w:b/>
        </w:rPr>
      </w:pPr>
    </w:p>
    <w:p w:rsidR="009D185D" w:rsidRPr="00B21ACB" w:rsidRDefault="009D185D" w:rsidP="009D185D">
      <w:pPr>
        <w:ind w:left="270" w:right="540" w:firstLine="270"/>
        <w:rPr>
          <w:rFonts w:ascii="Open Sans" w:hAnsi="Open Sans" w:cs="Open Sans"/>
          <w:i/>
        </w:rPr>
      </w:pPr>
      <w:r w:rsidRPr="00B21ACB">
        <w:rPr>
          <w:rFonts w:ascii="Open Sans" w:hAnsi="Open Sans" w:cs="Open Sans"/>
          <w:b/>
        </w:rPr>
        <w:t xml:space="preserve">President-Elect/Conf. Dev. Com. </w:t>
      </w:r>
      <w:r>
        <w:rPr>
          <w:rFonts w:ascii="Open Sans" w:hAnsi="Open Sans" w:cs="Open Sans"/>
          <w:b/>
        </w:rPr>
        <w:tab/>
      </w:r>
      <w:r>
        <w:rPr>
          <w:rFonts w:ascii="Open Sans" w:hAnsi="Open Sans" w:cs="Open Sans"/>
          <w:b/>
        </w:rPr>
        <w:tab/>
      </w:r>
      <w:r>
        <w:rPr>
          <w:rFonts w:ascii="Open Sans" w:hAnsi="Open Sans" w:cs="Open Sans"/>
          <w:b/>
        </w:rPr>
        <w:tab/>
      </w:r>
      <w:r w:rsidRPr="00B21ACB">
        <w:rPr>
          <w:rFonts w:ascii="Open Sans" w:hAnsi="Open Sans" w:cs="Open Sans"/>
          <w:b/>
        </w:rPr>
        <w:tab/>
      </w:r>
      <w:r w:rsidRPr="00B21ACB">
        <w:rPr>
          <w:rFonts w:ascii="Open Sans" w:hAnsi="Open Sans" w:cs="Open Sans"/>
          <w:b/>
        </w:rPr>
        <w:tab/>
      </w:r>
      <w:r w:rsidRPr="00B21ACB">
        <w:rPr>
          <w:rFonts w:ascii="Open Sans" w:hAnsi="Open Sans" w:cs="Open Sans"/>
          <w:i/>
        </w:rPr>
        <w:t>Will Simmons</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sidRPr="00B21ACB">
        <w:rPr>
          <w:rFonts w:ascii="Open Sans" w:hAnsi="Open Sans" w:cs="Open Sans"/>
        </w:rPr>
        <w:lastRenderedPageBreak/>
        <w:t xml:space="preserve">Annual Conference 2019 Housekeeping </w:t>
      </w:r>
      <w:r>
        <w:rPr>
          <w:rFonts w:ascii="Open Sans" w:hAnsi="Open Sans" w:cs="Open Sans"/>
        </w:rPr>
        <w:t>–</w:t>
      </w:r>
      <w:r w:rsidRPr="00B21ACB">
        <w:rPr>
          <w:rFonts w:ascii="Open Sans" w:hAnsi="Open Sans" w:cs="Open Sans"/>
        </w:rPr>
        <w:t xml:space="preserve"> </w:t>
      </w:r>
      <w:r>
        <w:rPr>
          <w:rFonts w:ascii="Open Sans" w:hAnsi="Open Sans" w:cs="Open Sans"/>
        </w:rPr>
        <w:t>Will discussed the conference further and noted that there are m</w:t>
      </w:r>
      <w:r w:rsidRPr="00B21ACB">
        <w:rPr>
          <w:rFonts w:ascii="Open Sans" w:hAnsi="Open Sans" w:cs="Open Sans"/>
        </w:rPr>
        <w:t xml:space="preserve">ore first-time attendees than </w:t>
      </w:r>
      <w:r>
        <w:rPr>
          <w:rFonts w:ascii="Open Sans" w:hAnsi="Open Sans" w:cs="Open Sans"/>
        </w:rPr>
        <w:t xml:space="preserve">NACM </w:t>
      </w:r>
      <w:r w:rsidRPr="00B21ACB">
        <w:rPr>
          <w:rFonts w:ascii="Open Sans" w:hAnsi="Open Sans" w:cs="Open Sans"/>
        </w:rPr>
        <w:t>ha</w:t>
      </w:r>
      <w:r>
        <w:rPr>
          <w:rFonts w:ascii="Open Sans" w:hAnsi="Open Sans" w:cs="Open Sans"/>
        </w:rPr>
        <w:t>s</w:t>
      </w:r>
      <w:r w:rsidRPr="00B21ACB">
        <w:rPr>
          <w:rFonts w:ascii="Open Sans" w:hAnsi="Open Sans" w:cs="Open Sans"/>
        </w:rPr>
        <w:t xml:space="preserve"> had in a while. Will requested </w:t>
      </w:r>
      <w:r>
        <w:rPr>
          <w:rFonts w:ascii="Open Sans" w:hAnsi="Open Sans" w:cs="Open Sans"/>
        </w:rPr>
        <w:t>the board</w:t>
      </w:r>
      <w:r w:rsidRPr="00B21ACB">
        <w:rPr>
          <w:rFonts w:ascii="Open Sans" w:hAnsi="Open Sans" w:cs="Open Sans"/>
        </w:rPr>
        <w:t xml:space="preserve"> welcome attendees and encourage them to attend. </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sidRPr="00B21ACB">
        <w:rPr>
          <w:rFonts w:ascii="Open Sans" w:hAnsi="Open Sans" w:cs="Open Sans"/>
        </w:rPr>
        <w:t>Invited board to look at announcements</w:t>
      </w:r>
      <w:r>
        <w:rPr>
          <w:rFonts w:ascii="Open Sans" w:hAnsi="Open Sans" w:cs="Open Sans"/>
        </w:rPr>
        <w:t xml:space="preserve"> so they are familiar with what is taking place.</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Pr>
          <w:rFonts w:ascii="Open Sans" w:hAnsi="Open Sans" w:cs="Open Sans"/>
        </w:rPr>
        <w:t>Will t</w:t>
      </w:r>
      <w:r w:rsidRPr="00B21ACB">
        <w:rPr>
          <w:rFonts w:ascii="Open Sans" w:hAnsi="Open Sans" w:cs="Open Sans"/>
        </w:rPr>
        <w:t xml:space="preserve">hanked Paul and </w:t>
      </w:r>
      <w:proofErr w:type="spellStart"/>
      <w:r w:rsidRPr="00B21ACB">
        <w:rPr>
          <w:rFonts w:ascii="Open Sans" w:hAnsi="Open Sans" w:cs="Open Sans"/>
        </w:rPr>
        <w:t>Alyce</w:t>
      </w:r>
      <w:proofErr w:type="spellEnd"/>
      <w:r w:rsidRPr="00B21ACB">
        <w:rPr>
          <w:rFonts w:ascii="Open Sans" w:hAnsi="Open Sans" w:cs="Open Sans"/>
        </w:rPr>
        <w:t xml:space="preserve"> for help on slides and for the great job they’ve done.</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sidRPr="00B21ACB">
        <w:rPr>
          <w:rFonts w:ascii="Open Sans" w:hAnsi="Open Sans" w:cs="Open Sans"/>
        </w:rPr>
        <w:t xml:space="preserve">Conference </w:t>
      </w:r>
      <w:r>
        <w:rPr>
          <w:rFonts w:ascii="Open Sans" w:hAnsi="Open Sans" w:cs="Open Sans"/>
        </w:rPr>
        <w:t xml:space="preserve">planning </w:t>
      </w:r>
      <w:r w:rsidRPr="00B21ACB">
        <w:rPr>
          <w:rFonts w:ascii="Open Sans" w:hAnsi="Open Sans" w:cs="Open Sans"/>
        </w:rPr>
        <w:t xml:space="preserve">started earlier than ever which has helped success. Callie has been a great partner </w:t>
      </w:r>
      <w:r>
        <w:rPr>
          <w:rFonts w:ascii="Open Sans" w:hAnsi="Open Sans" w:cs="Open Sans"/>
        </w:rPr>
        <w:t xml:space="preserve">in planning the education </w:t>
      </w:r>
      <w:r w:rsidRPr="00B21ACB">
        <w:rPr>
          <w:rFonts w:ascii="Open Sans" w:hAnsi="Open Sans" w:cs="Open Sans"/>
        </w:rPr>
        <w:t xml:space="preserve">for </w:t>
      </w:r>
      <w:r>
        <w:rPr>
          <w:rFonts w:ascii="Open Sans" w:hAnsi="Open Sans" w:cs="Open Sans"/>
        </w:rPr>
        <w:t>this meeting</w:t>
      </w:r>
      <w:r w:rsidRPr="00B21ACB">
        <w:rPr>
          <w:rFonts w:ascii="Open Sans" w:hAnsi="Open Sans" w:cs="Open Sans"/>
        </w:rPr>
        <w:t xml:space="preserve">. </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Pr>
          <w:rFonts w:ascii="Open Sans" w:hAnsi="Open Sans" w:cs="Open Sans"/>
        </w:rPr>
        <w:t>Board members are invited</w:t>
      </w:r>
      <w:r w:rsidRPr="00B21ACB">
        <w:rPr>
          <w:rFonts w:ascii="Open Sans" w:hAnsi="Open Sans" w:cs="Open Sans"/>
        </w:rPr>
        <w:t xml:space="preserve"> to post on the app.</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sidRPr="00B21ACB">
        <w:rPr>
          <w:rFonts w:ascii="Open Sans" w:hAnsi="Open Sans" w:cs="Open Sans"/>
        </w:rPr>
        <w:t xml:space="preserve">Will </w:t>
      </w:r>
      <w:proofErr w:type="spellStart"/>
      <w:r>
        <w:rPr>
          <w:rFonts w:ascii="Open Sans" w:hAnsi="Open Sans" w:cs="Open Sans"/>
        </w:rPr>
        <w:t>will</w:t>
      </w:r>
      <w:proofErr w:type="spellEnd"/>
      <w:r>
        <w:rPr>
          <w:rFonts w:ascii="Open Sans" w:hAnsi="Open Sans" w:cs="Open Sans"/>
        </w:rPr>
        <w:t xml:space="preserve"> be </w:t>
      </w:r>
      <w:r w:rsidRPr="00B21ACB">
        <w:rPr>
          <w:rFonts w:ascii="Open Sans" w:hAnsi="Open Sans" w:cs="Open Sans"/>
        </w:rPr>
        <w:t>monitor</w:t>
      </w:r>
      <w:r>
        <w:rPr>
          <w:rFonts w:ascii="Open Sans" w:hAnsi="Open Sans" w:cs="Open Sans"/>
        </w:rPr>
        <w:t>ing</w:t>
      </w:r>
      <w:r w:rsidRPr="00B21ACB">
        <w:rPr>
          <w:rFonts w:ascii="Open Sans" w:hAnsi="Open Sans" w:cs="Open Sans"/>
        </w:rPr>
        <w:t xml:space="preserve"> messaging and remove inappropriate content. </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sidRPr="00B21ACB">
        <w:rPr>
          <w:rFonts w:ascii="Open Sans" w:hAnsi="Open Sans" w:cs="Open Sans"/>
        </w:rPr>
        <w:t xml:space="preserve">Hosts are well covered, and they are prepared. </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sidRPr="00B21ACB">
        <w:rPr>
          <w:rFonts w:ascii="Open Sans" w:hAnsi="Open Sans" w:cs="Open Sans"/>
        </w:rPr>
        <w:t>Will requested board give feedback as to anything can do to improve</w:t>
      </w:r>
      <w:r>
        <w:rPr>
          <w:rFonts w:ascii="Open Sans" w:hAnsi="Open Sans" w:cs="Open Sans"/>
        </w:rPr>
        <w:t xml:space="preserve"> for future years</w:t>
      </w:r>
      <w:r w:rsidRPr="00B21ACB">
        <w:rPr>
          <w:rFonts w:ascii="Open Sans" w:hAnsi="Open Sans" w:cs="Open Sans"/>
        </w:rPr>
        <w:t xml:space="preserve">. </w:t>
      </w:r>
    </w:p>
    <w:p w:rsidR="009D185D" w:rsidRPr="00B21ACB" w:rsidRDefault="009D185D" w:rsidP="009D185D">
      <w:pPr>
        <w:pStyle w:val="ListParagraph"/>
        <w:widowControl/>
        <w:numPr>
          <w:ilvl w:val="0"/>
          <w:numId w:val="9"/>
        </w:numPr>
        <w:autoSpaceDE/>
        <w:autoSpaceDN/>
        <w:ind w:left="1530" w:right="540"/>
        <w:contextualSpacing/>
        <w:rPr>
          <w:rFonts w:ascii="Open Sans" w:hAnsi="Open Sans" w:cs="Open Sans"/>
        </w:rPr>
      </w:pPr>
      <w:r>
        <w:rPr>
          <w:rFonts w:ascii="Open Sans" w:hAnsi="Open Sans" w:cs="Open Sans"/>
        </w:rPr>
        <w:t>It is requested committee chairs s</w:t>
      </w:r>
      <w:r w:rsidRPr="00B21ACB">
        <w:rPr>
          <w:rFonts w:ascii="Open Sans" w:hAnsi="Open Sans" w:cs="Open Sans"/>
        </w:rPr>
        <w:t>peak briefly for committee awards and Lady Justice pin.</w:t>
      </w:r>
    </w:p>
    <w:p w:rsidR="009D185D" w:rsidRPr="002227B9" w:rsidRDefault="009D185D" w:rsidP="009D185D">
      <w:pPr>
        <w:pStyle w:val="ListParagraph"/>
        <w:widowControl/>
        <w:numPr>
          <w:ilvl w:val="0"/>
          <w:numId w:val="9"/>
        </w:numPr>
        <w:autoSpaceDE/>
        <w:autoSpaceDN/>
        <w:ind w:left="1530" w:right="540"/>
        <w:contextualSpacing/>
        <w:rPr>
          <w:rFonts w:ascii="Open Sans" w:hAnsi="Open Sans" w:cs="Open Sans"/>
        </w:rPr>
      </w:pPr>
      <w:r w:rsidRPr="002227B9">
        <w:rPr>
          <w:rFonts w:ascii="Open Sans" w:hAnsi="Open Sans" w:cs="Open Sans"/>
        </w:rPr>
        <w:t xml:space="preserve">Facebook Live – Peter, </w:t>
      </w:r>
      <w:proofErr w:type="spellStart"/>
      <w:r w:rsidRPr="002227B9">
        <w:rPr>
          <w:rFonts w:ascii="Open Sans" w:hAnsi="Open Sans" w:cs="Open Sans"/>
        </w:rPr>
        <w:t>Alyce</w:t>
      </w:r>
      <w:proofErr w:type="spellEnd"/>
      <w:r w:rsidRPr="002227B9">
        <w:rPr>
          <w:rFonts w:ascii="Open Sans" w:hAnsi="Open Sans" w:cs="Open Sans"/>
        </w:rPr>
        <w:t xml:space="preserve">, Angie and Charleston have done significant work to make the </w:t>
      </w:r>
      <w:proofErr w:type="spellStart"/>
      <w:r w:rsidRPr="002227B9">
        <w:rPr>
          <w:rFonts w:ascii="Open Sans" w:hAnsi="Open Sans" w:cs="Open Sans"/>
        </w:rPr>
        <w:t>FaceBook</w:t>
      </w:r>
      <w:proofErr w:type="spellEnd"/>
      <w:r w:rsidRPr="002227B9">
        <w:rPr>
          <w:rFonts w:ascii="Open Sans" w:hAnsi="Open Sans" w:cs="Open Sans"/>
        </w:rPr>
        <w:t xml:space="preserve"> live recordings happen this week. </w:t>
      </w:r>
    </w:p>
    <w:p w:rsidR="009D185D" w:rsidRPr="00B21ACB" w:rsidRDefault="009D185D" w:rsidP="009D185D">
      <w:pPr>
        <w:ind w:left="1170" w:right="540"/>
        <w:rPr>
          <w:rFonts w:ascii="Open Sans" w:hAnsi="Open Sans" w:cs="Open Sans"/>
        </w:rPr>
      </w:pPr>
    </w:p>
    <w:p w:rsidR="009D185D" w:rsidRPr="00B21ACB" w:rsidRDefault="009D185D" w:rsidP="009D185D">
      <w:pPr>
        <w:pStyle w:val="ListParagraph"/>
        <w:ind w:left="450" w:right="540"/>
        <w:rPr>
          <w:rFonts w:ascii="Open Sans" w:hAnsi="Open Sans" w:cs="Open Sans"/>
        </w:rPr>
      </w:pPr>
    </w:p>
    <w:p w:rsidR="009D185D" w:rsidRPr="00B21ACB" w:rsidRDefault="009D185D" w:rsidP="009D185D">
      <w:pPr>
        <w:pStyle w:val="Default"/>
        <w:ind w:right="540" w:firstLine="450"/>
        <w:rPr>
          <w:rFonts w:ascii="Open Sans" w:hAnsi="Open Sans" w:cs="Open Sans"/>
          <w:i/>
          <w:sz w:val="22"/>
          <w:szCs w:val="22"/>
        </w:rPr>
      </w:pPr>
      <w:r w:rsidRPr="00B21ACB">
        <w:rPr>
          <w:rFonts w:ascii="Open Sans" w:hAnsi="Open Sans" w:cs="Open Sans"/>
          <w:b/>
          <w:sz w:val="22"/>
          <w:szCs w:val="22"/>
        </w:rPr>
        <w:t xml:space="preserve"> Vice President </w:t>
      </w:r>
      <w:r w:rsidRPr="00B21ACB">
        <w:rPr>
          <w:rFonts w:ascii="Open Sans" w:hAnsi="Open Sans" w:cs="Open Sans"/>
          <w:i/>
          <w:sz w:val="22"/>
          <w:szCs w:val="22"/>
        </w:rPr>
        <w:tab/>
      </w:r>
      <w:r w:rsidRPr="00B21ACB">
        <w:rPr>
          <w:rFonts w:ascii="Open Sans" w:hAnsi="Open Sans" w:cs="Open Sans"/>
          <w:i/>
          <w:sz w:val="22"/>
          <w:szCs w:val="22"/>
        </w:rPr>
        <w:tab/>
      </w:r>
      <w:r w:rsidRPr="00B21ACB">
        <w:rPr>
          <w:rFonts w:ascii="Open Sans" w:hAnsi="Open Sans" w:cs="Open Sans"/>
          <w:i/>
          <w:sz w:val="22"/>
          <w:szCs w:val="22"/>
        </w:rPr>
        <w:tab/>
      </w:r>
      <w:r w:rsidRPr="00B21ACB">
        <w:rPr>
          <w:rFonts w:ascii="Open Sans" w:hAnsi="Open Sans" w:cs="Open Sans"/>
          <w:i/>
          <w:sz w:val="22"/>
          <w:szCs w:val="22"/>
        </w:rPr>
        <w:tab/>
      </w:r>
      <w:r w:rsidRPr="00B21ACB">
        <w:rPr>
          <w:rFonts w:ascii="Open Sans" w:hAnsi="Open Sans" w:cs="Open Sans"/>
          <w:i/>
          <w:sz w:val="22"/>
          <w:szCs w:val="22"/>
        </w:rPr>
        <w:tab/>
      </w:r>
      <w:r>
        <w:rPr>
          <w:rFonts w:ascii="Open Sans" w:hAnsi="Open Sans" w:cs="Open Sans"/>
          <w:i/>
          <w:sz w:val="22"/>
          <w:szCs w:val="22"/>
        </w:rPr>
        <w:tab/>
      </w:r>
      <w:r>
        <w:rPr>
          <w:rFonts w:ascii="Open Sans" w:hAnsi="Open Sans" w:cs="Open Sans"/>
          <w:i/>
          <w:sz w:val="22"/>
          <w:szCs w:val="22"/>
        </w:rPr>
        <w:tab/>
      </w:r>
      <w:r w:rsidRPr="00B21ACB">
        <w:rPr>
          <w:rFonts w:ascii="Open Sans" w:hAnsi="Open Sans" w:cs="Open Sans"/>
          <w:i/>
          <w:sz w:val="22"/>
          <w:szCs w:val="22"/>
        </w:rPr>
        <w:t xml:space="preserve">T.J. </w:t>
      </w:r>
      <w:proofErr w:type="spellStart"/>
      <w:r w:rsidRPr="00B21ACB">
        <w:rPr>
          <w:rFonts w:ascii="Open Sans" w:hAnsi="Open Sans" w:cs="Open Sans"/>
          <w:i/>
          <w:sz w:val="22"/>
          <w:szCs w:val="22"/>
        </w:rPr>
        <w:t>BeMent</w:t>
      </w:r>
      <w:proofErr w:type="spellEnd"/>
    </w:p>
    <w:p w:rsidR="009D185D" w:rsidRDefault="009D185D" w:rsidP="009D185D">
      <w:pPr>
        <w:pStyle w:val="Default"/>
        <w:numPr>
          <w:ilvl w:val="0"/>
          <w:numId w:val="7"/>
        </w:numPr>
        <w:ind w:left="1530" w:right="540"/>
        <w:rPr>
          <w:rFonts w:ascii="Open Sans" w:hAnsi="Open Sans" w:cs="Open Sans"/>
          <w:sz w:val="22"/>
          <w:szCs w:val="22"/>
        </w:rPr>
      </w:pPr>
      <w:r w:rsidRPr="00B21ACB">
        <w:rPr>
          <w:rFonts w:ascii="Open Sans" w:hAnsi="Open Sans" w:cs="Open Sans"/>
          <w:sz w:val="22"/>
          <w:szCs w:val="22"/>
        </w:rPr>
        <w:t xml:space="preserve">Education Committee – </w:t>
      </w:r>
    </w:p>
    <w:p w:rsidR="009D185D"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T</w:t>
      </w:r>
      <w:r>
        <w:rPr>
          <w:rFonts w:ascii="Open Sans" w:hAnsi="Open Sans" w:cs="Open Sans"/>
          <w:sz w:val="22"/>
          <w:szCs w:val="22"/>
        </w:rPr>
        <w:t xml:space="preserve">J mentioned that </w:t>
      </w:r>
      <w:r w:rsidRPr="00B21ACB">
        <w:rPr>
          <w:rFonts w:ascii="Open Sans" w:hAnsi="Open Sans" w:cs="Open Sans"/>
          <w:sz w:val="22"/>
          <w:szCs w:val="22"/>
        </w:rPr>
        <w:t xml:space="preserve">lengthier Core sessions </w:t>
      </w:r>
      <w:r>
        <w:rPr>
          <w:rFonts w:ascii="Open Sans" w:hAnsi="Open Sans" w:cs="Open Sans"/>
          <w:sz w:val="22"/>
          <w:szCs w:val="22"/>
        </w:rPr>
        <w:t xml:space="preserve">will be held at this conference </w:t>
      </w:r>
      <w:r w:rsidRPr="00B21ACB">
        <w:rPr>
          <w:rFonts w:ascii="Open Sans" w:hAnsi="Open Sans" w:cs="Open Sans"/>
          <w:sz w:val="22"/>
          <w:szCs w:val="22"/>
        </w:rPr>
        <w:t>to see how members receive</w:t>
      </w:r>
      <w:r>
        <w:rPr>
          <w:rFonts w:ascii="Open Sans" w:hAnsi="Open Sans" w:cs="Open Sans"/>
          <w:sz w:val="22"/>
          <w:szCs w:val="22"/>
        </w:rPr>
        <w:t xml:space="preserve"> them</w:t>
      </w:r>
      <w:r w:rsidRPr="00B21ACB">
        <w:rPr>
          <w:rFonts w:ascii="Open Sans" w:hAnsi="Open Sans" w:cs="Open Sans"/>
          <w:sz w:val="22"/>
          <w:szCs w:val="22"/>
        </w:rPr>
        <w:t xml:space="preserve">. </w:t>
      </w:r>
    </w:p>
    <w:p w:rsidR="009D185D" w:rsidRPr="00B21ACB"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Court Manager document repository – being worked on, should be ready in the next few months. Dawn Palermo has done a huge amount of the work in identifying items. Should be a big resource for members. Jeffrey mentioned inputting internal tracking to see how many people are accessing items. Paul suggested a big marketing push will take place. Documents will be held in a document repository.</w:t>
      </w:r>
    </w:p>
    <w:p w:rsidR="009D185D" w:rsidRPr="00B21ACB"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Starting the concept of landing pages on website for particular topics (i.e. nacmnet.org/this topic)</w:t>
      </w:r>
    </w:p>
    <w:p w:rsidR="009D185D" w:rsidRPr="00B21ACB"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 xml:space="preserve">Annual Summary of NACM Content – </w:t>
      </w:r>
      <w:r>
        <w:rPr>
          <w:rFonts w:ascii="Open Sans" w:hAnsi="Open Sans" w:cs="Open Sans"/>
          <w:sz w:val="22"/>
          <w:szCs w:val="22"/>
        </w:rPr>
        <w:t xml:space="preserve">this document is </w:t>
      </w:r>
      <w:r w:rsidRPr="00B21ACB">
        <w:rPr>
          <w:rFonts w:ascii="Open Sans" w:hAnsi="Open Sans" w:cs="Open Sans"/>
          <w:sz w:val="22"/>
          <w:szCs w:val="22"/>
        </w:rPr>
        <w:t>being worked on</w:t>
      </w:r>
      <w:r>
        <w:rPr>
          <w:rFonts w:ascii="Open Sans" w:hAnsi="Open Sans" w:cs="Open Sans"/>
          <w:sz w:val="22"/>
          <w:szCs w:val="22"/>
        </w:rPr>
        <w:t xml:space="preserve"> and will be distributed</w:t>
      </w:r>
    </w:p>
    <w:p w:rsidR="009D185D" w:rsidRPr="00B21ACB"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w:t>
      </w:r>
      <w:proofErr w:type="spellStart"/>
      <w:r w:rsidRPr="00B21ACB">
        <w:rPr>
          <w:rFonts w:ascii="Open Sans" w:hAnsi="Open Sans" w:cs="Open Sans"/>
          <w:sz w:val="22"/>
          <w:szCs w:val="22"/>
        </w:rPr>
        <w:t>wetoo</w:t>
      </w:r>
      <w:proofErr w:type="spellEnd"/>
      <w:r w:rsidRPr="00B21ACB">
        <w:rPr>
          <w:rFonts w:ascii="Open Sans" w:hAnsi="Open Sans" w:cs="Open Sans"/>
          <w:sz w:val="22"/>
          <w:szCs w:val="22"/>
        </w:rPr>
        <w:t xml:space="preserve"> project – getting one step closer to putting together grant information with partners. Trying to make deadline of August 1. T</w:t>
      </w:r>
      <w:r>
        <w:rPr>
          <w:rFonts w:ascii="Open Sans" w:hAnsi="Open Sans" w:cs="Open Sans"/>
          <w:sz w:val="22"/>
          <w:szCs w:val="22"/>
        </w:rPr>
        <w:t>he grant will include a t</w:t>
      </w:r>
      <w:r w:rsidRPr="00B21ACB">
        <w:rPr>
          <w:rFonts w:ascii="Open Sans" w:hAnsi="Open Sans" w:cs="Open Sans"/>
          <w:sz w:val="22"/>
          <w:szCs w:val="22"/>
        </w:rPr>
        <w:t>rain the trainer program and  program</w:t>
      </w:r>
      <w:r>
        <w:rPr>
          <w:rFonts w:ascii="Open Sans" w:hAnsi="Open Sans" w:cs="Open Sans"/>
          <w:sz w:val="22"/>
          <w:szCs w:val="22"/>
        </w:rPr>
        <w:t xml:space="preserve"> curricula</w:t>
      </w:r>
      <w:r w:rsidRPr="00B21ACB">
        <w:rPr>
          <w:rFonts w:ascii="Open Sans" w:hAnsi="Open Sans" w:cs="Open Sans"/>
          <w:sz w:val="22"/>
          <w:szCs w:val="22"/>
        </w:rPr>
        <w:t>.</w:t>
      </w:r>
    </w:p>
    <w:p w:rsidR="009D185D" w:rsidRPr="00B21ACB"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 xml:space="preserve">Core Certification Program Proposal – TJ reviewed the proposal </w:t>
      </w:r>
      <w:r w:rsidRPr="00B21ACB">
        <w:rPr>
          <w:rFonts w:ascii="Open Sans" w:hAnsi="Open Sans" w:cs="Open Sans"/>
          <w:sz w:val="22"/>
          <w:szCs w:val="22"/>
        </w:rPr>
        <w:lastRenderedPageBreak/>
        <w:t xml:space="preserve">and the thought process behind it. A video with protocols will need to be reviewed for some accountability of the honor system. Track via a CLE form? Form located in the member portal. </w:t>
      </w:r>
      <w:proofErr w:type="spellStart"/>
      <w:r w:rsidRPr="00B21ACB">
        <w:rPr>
          <w:rFonts w:ascii="Open Sans" w:hAnsi="Open Sans" w:cs="Open Sans"/>
          <w:sz w:val="22"/>
          <w:szCs w:val="22"/>
        </w:rPr>
        <w:t>Alyce</w:t>
      </w:r>
      <w:proofErr w:type="spellEnd"/>
      <w:r w:rsidRPr="00B21ACB">
        <w:rPr>
          <w:rFonts w:ascii="Open Sans" w:hAnsi="Open Sans" w:cs="Open Sans"/>
          <w:sz w:val="22"/>
          <w:szCs w:val="22"/>
        </w:rPr>
        <w:t xml:space="preserve"> suggests creating a survey monkey for submitting form. After discussion, the board voted on the proposal with the amendment to add a mechanism with accountability. Nancy Smith suggests more accountability but thinks that linking to Conferences entices people to attend.  Jesse Rutledge suggests that they have to provide information instead of trying to figure out who is attending via </w:t>
      </w:r>
      <w:proofErr w:type="spellStart"/>
      <w:r w:rsidRPr="00B21ACB">
        <w:rPr>
          <w:rFonts w:ascii="Open Sans" w:hAnsi="Open Sans" w:cs="Open Sans"/>
          <w:sz w:val="22"/>
          <w:szCs w:val="22"/>
        </w:rPr>
        <w:t>ip</w:t>
      </w:r>
      <w:proofErr w:type="spellEnd"/>
      <w:r w:rsidRPr="00B21ACB">
        <w:rPr>
          <w:rFonts w:ascii="Open Sans" w:hAnsi="Open Sans" w:cs="Open Sans"/>
          <w:sz w:val="22"/>
          <w:szCs w:val="22"/>
        </w:rPr>
        <w:t xml:space="preserve"> addresses. TJ made a motion to approve the program as a concept while they explore forms; </w:t>
      </w:r>
      <w:proofErr w:type="spellStart"/>
      <w:r w:rsidRPr="00B21ACB">
        <w:rPr>
          <w:rFonts w:ascii="Open Sans" w:hAnsi="Open Sans" w:cs="Open Sans"/>
          <w:sz w:val="22"/>
          <w:szCs w:val="22"/>
        </w:rPr>
        <w:t>Alyce</w:t>
      </w:r>
      <w:proofErr w:type="spellEnd"/>
      <w:r w:rsidRPr="00B21ACB">
        <w:rPr>
          <w:rFonts w:ascii="Open Sans" w:hAnsi="Open Sans" w:cs="Open Sans"/>
          <w:sz w:val="22"/>
          <w:szCs w:val="22"/>
        </w:rPr>
        <w:t xml:space="preserve"> seconded the motion.  All in favor, none opposed, the motion passed.</w:t>
      </w:r>
    </w:p>
    <w:p w:rsidR="009D185D" w:rsidRPr="00B21ACB" w:rsidRDefault="009D185D" w:rsidP="009D185D">
      <w:pPr>
        <w:pStyle w:val="Default"/>
        <w:numPr>
          <w:ilvl w:val="1"/>
          <w:numId w:val="7"/>
        </w:numPr>
        <w:ind w:right="540"/>
        <w:rPr>
          <w:rFonts w:ascii="Open Sans" w:hAnsi="Open Sans" w:cs="Open Sans"/>
          <w:sz w:val="22"/>
          <w:szCs w:val="22"/>
        </w:rPr>
      </w:pPr>
      <w:r w:rsidRPr="00B21ACB">
        <w:rPr>
          <w:rFonts w:ascii="Open Sans" w:hAnsi="Open Sans" w:cs="Open Sans"/>
          <w:sz w:val="22"/>
          <w:szCs w:val="22"/>
        </w:rPr>
        <w:t xml:space="preserve">TJ presented </w:t>
      </w:r>
      <w:proofErr w:type="spellStart"/>
      <w:r w:rsidRPr="00B21ACB">
        <w:rPr>
          <w:rFonts w:ascii="Open Sans" w:hAnsi="Open Sans" w:cs="Open Sans"/>
          <w:sz w:val="22"/>
          <w:szCs w:val="22"/>
        </w:rPr>
        <w:t>Alyce</w:t>
      </w:r>
      <w:proofErr w:type="spellEnd"/>
      <w:r w:rsidRPr="00B21ACB">
        <w:rPr>
          <w:rFonts w:ascii="Open Sans" w:hAnsi="Open Sans" w:cs="Open Sans"/>
          <w:sz w:val="22"/>
          <w:szCs w:val="22"/>
        </w:rPr>
        <w:t xml:space="preserve"> Robert</w:t>
      </w:r>
      <w:r>
        <w:rPr>
          <w:rFonts w:ascii="Open Sans" w:hAnsi="Open Sans" w:cs="Open Sans"/>
          <w:sz w:val="22"/>
          <w:szCs w:val="22"/>
        </w:rPr>
        <w:t xml:space="preserve"> a certificate for her</w:t>
      </w:r>
      <w:r w:rsidRPr="00B21ACB">
        <w:rPr>
          <w:rFonts w:ascii="Open Sans" w:hAnsi="Open Sans" w:cs="Open Sans"/>
          <w:sz w:val="22"/>
          <w:szCs w:val="22"/>
        </w:rPr>
        <w:t xml:space="preserve"> commitment to Education</w:t>
      </w:r>
      <w:r>
        <w:rPr>
          <w:rFonts w:ascii="Open Sans" w:hAnsi="Open Sans" w:cs="Open Sans"/>
          <w:sz w:val="22"/>
          <w:szCs w:val="22"/>
        </w:rPr>
        <w:t xml:space="preserve"> Committee</w:t>
      </w:r>
      <w:r w:rsidRPr="00B21ACB">
        <w:rPr>
          <w:rFonts w:ascii="Open Sans" w:hAnsi="Open Sans" w:cs="Open Sans"/>
          <w:sz w:val="22"/>
          <w:szCs w:val="22"/>
        </w:rPr>
        <w:t>.</w:t>
      </w:r>
    </w:p>
    <w:p w:rsidR="009D185D" w:rsidRPr="00B21ACB" w:rsidRDefault="009D185D" w:rsidP="009D185D">
      <w:pPr>
        <w:pStyle w:val="Default"/>
        <w:ind w:left="1170" w:right="540"/>
        <w:rPr>
          <w:rFonts w:ascii="Open Sans" w:hAnsi="Open Sans" w:cs="Open Sans"/>
          <w:sz w:val="22"/>
          <w:szCs w:val="22"/>
        </w:rPr>
      </w:pPr>
    </w:p>
    <w:p w:rsidR="009D185D" w:rsidRPr="00B21ACB" w:rsidRDefault="009D185D" w:rsidP="009D185D">
      <w:pPr>
        <w:pStyle w:val="Default"/>
        <w:ind w:right="540"/>
        <w:rPr>
          <w:rFonts w:ascii="Open Sans" w:hAnsi="Open Sans" w:cs="Open Sans"/>
          <w:i/>
          <w:sz w:val="22"/>
          <w:szCs w:val="22"/>
        </w:rPr>
      </w:pPr>
      <w:r w:rsidRPr="00B21ACB">
        <w:rPr>
          <w:rFonts w:ascii="Open Sans" w:hAnsi="Open Sans" w:cs="Open Sans"/>
          <w:b/>
          <w:sz w:val="22"/>
          <w:szCs w:val="22"/>
        </w:rPr>
        <w:t xml:space="preserve">Secretary/Treasurer </w:t>
      </w:r>
      <w:r>
        <w:rPr>
          <w:rFonts w:ascii="Open Sans" w:hAnsi="Open Sans" w:cs="Open Sans"/>
          <w:i/>
          <w:sz w:val="22"/>
          <w:szCs w:val="22"/>
        </w:rPr>
        <w:tab/>
      </w:r>
      <w:r>
        <w:rPr>
          <w:rFonts w:ascii="Open Sans" w:hAnsi="Open Sans" w:cs="Open Sans"/>
          <w:i/>
          <w:sz w:val="22"/>
          <w:szCs w:val="22"/>
        </w:rPr>
        <w:tab/>
      </w:r>
      <w:r>
        <w:rPr>
          <w:rFonts w:ascii="Open Sans" w:hAnsi="Open Sans" w:cs="Open Sans"/>
          <w:i/>
          <w:sz w:val="22"/>
          <w:szCs w:val="22"/>
        </w:rPr>
        <w:tab/>
      </w:r>
      <w:r>
        <w:rPr>
          <w:rFonts w:ascii="Open Sans" w:hAnsi="Open Sans" w:cs="Open Sans"/>
          <w:i/>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i/>
          <w:sz w:val="22"/>
          <w:szCs w:val="22"/>
        </w:rPr>
        <w:t>Kathy Griffin</w:t>
      </w:r>
    </w:p>
    <w:p w:rsidR="009D185D" w:rsidRPr="00B21ACB" w:rsidRDefault="009D185D" w:rsidP="009D185D">
      <w:pPr>
        <w:pStyle w:val="Default"/>
        <w:numPr>
          <w:ilvl w:val="0"/>
          <w:numId w:val="5"/>
        </w:numPr>
        <w:ind w:left="1530" w:right="540"/>
        <w:rPr>
          <w:rFonts w:ascii="Open Sans" w:hAnsi="Open Sans" w:cs="Open Sans"/>
          <w:sz w:val="22"/>
          <w:szCs w:val="22"/>
        </w:rPr>
      </w:pPr>
      <w:r w:rsidRPr="00B21ACB">
        <w:rPr>
          <w:rFonts w:ascii="Open Sans" w:hAnsi="Open Sans" w:cs="Open Sans"/>
          <w:sz w:val="22"/>
          <w:szCs w:val="22"/>
        </w:rPr>
        <w:t>Budget Update-</w:t>
      </w:r>
      <w:r>
        <w:rPr>
          <w:rFonts w:ascii="Open Sans" w:hAnsi="Open Sans" w:cs="Open Sans"/>
          <w:sz w:val="22"/>
          <w:szCs w:val="22"/>
        </w:rPr>
        <w:t>Kathy t</w:t>
      </w:r>
      <w:r w:rsidRPr="00B21ACB">
        <w:rPr>
          <w:rFonts w:ascii="Open Sans" w:hAnsi="Open Sans" w:cs="Open Sans"/>
          <w:sz w:val="22"/>
          <w:szCs w:val="22"/>
        </w:rPr>
        <w:t xml:space="preserve">hanked everyone for putting up with her as budget monitor. Kathy reviewed budgets. Hoping membership revenues come in as </w:t>
      </w:r>
      <w:r>
        <w:rPr>
          <w:rFonts w:ascii="Open Sans" w:hAnsi="Open Sans" w:cs="Open Sans"/>
          <w:sz w:val="22"/>
          <w:szCs w:val="22"/>
        </w:rPr>
        <w:t xml:space="preserve">they </w:t>
      </w:r>
      <w:r w:rsidRPr="00B21ACB">
        <w:rPr>
          <w:rFonts w:ascii="Open Sans" w:hAnsi="Open Sans" w:cs="Open Sans"/>
          <w:sz w:val="22"/>
          <w:szCs w:val="22"/>
        </w:rPr>
        <w:t xml:space="preserve">have historically. Jeffrey </w:t>
      </w:r>
      <w:r>
        <w:rPr>
          <w:rFonts w:ascii="Open Sans" w:hAnsi="Open Sans" w:cs="Open Sans"/>
          <w:sz w:val="22"/>
          <w:szCs w:val="22"/>
        </w:rPr>
        <w:t xml:space="preserve">mentioned his </w:t>
      </w:r>
      <w:r w:rsidRPr="00B21ACB">
        <w:rPr>
          <w:rFonts w:ascii="Open Sans" w:hAnsi="Open Sans" w:cs="Open Sans"/>
          <w:sz w:val="22"/>
          <w:szCs w:val="22"/>
        </w:rPr>
        <w:t>concern</w:t>
      </w:r>
      <w:r>
        <w:rPr>
          <w:rFonts w:ascii="Open Sans" w:hAnsi="Open Sans" w:cs="Open Sans"/>
          <w:sz w:val="22"/>
          <w:szCs w:val="22"/>
        </w:rPr>
        <w:t xml:space="preserve"> that the association is</w:t>
      </w:r>
      <w:r w:rsidRPr="00B21ACB">
        <w:rPr>
          <w:rFonts w:ascii="Open Sans" w:hAnsi="Open Sans" w:cs="Open Sans"/>
          <w:sz w:val="22"/>
          <w:szCs w:val="22"/>
        </w:rPr>
        <w:t xml:space="preserve"> spinning </w:t>
      </w:r>
      <w:r>
        <w:rPr>
          <w:rFonts w:ascii="Open Sans" w:hAnsi="Open Sans" w:cs="Open Sans"/>
          <w:sz w:val="22"/>
          <w:szCs w:val="22"/>
        </w:rPr>
        <w:t xml:space="preserve">their </w:t>
      </w:r>
      <w:r w:rsidRPr="00B21ACB">
        <w:rPr>
          <w:rFonts w:ascii="Open Sans" w:hAnsi="Open Sans" w:cs="Open Sans"/>
          <w:sz w:val="22"/>
          <w:szCs w:val="22"/>
        </w:rPr>
        <w:t xml:space="preserve">wheels trying to stay in black. </w:t>
      </w:r>
      <w:r>
        <w:rPr>
          <w:rFonts w:ascii="Open Sans" w:hAnsi="Open Sans" w:cs="Open Sans"/>
          <w:sz w:val="22"/>
          <w:szCs w:val="22"/>
        </w:rPr>
        <w:t>He s</w:t>
      </w:r>
      <w:r w:rsidRPr="00B21ACB">
        <w:rPr>
          <w:rFonts w:ascii="Open Sans" w:hAnsi="Open Sans" w:cs="Open Sans"/>
          <w:sz w:val="22"/>
          <w:szCs w:val="22"/>
        </w:rPr>
        <w:t>uggest</w:t>
      </w:r>
      <w:r>
        <w:rPr>
          <w:rFonts w:ascii="Open Sans" w:hAnsi="Open Sans" w:cs="Open Sans"/>
          <w:sz w:val="22"/>
          <w:szCs w:val="22"/>
        </w:rPr>
        <w:t>ed</w:t>
      </w:r>
      <w:r w:rsidRPr="00B21ACB">
        <w:rPr>
          <w:rFonts w:ascii="Open Sans" w:hAnsi="Open Sans" w:cs="Open Sans"/>
          <w:sz w:val="22"/>
          <w:szCs w:val="22"/>
        </w:rPr>
        <w:t xml:space="preserve"> a committee or task force to focus on budget for the health of the organization. </w:t>
      </w:r>
      <w:proofErr w:type="spellStart"/>
      <w:r w:rsidRPr="00B21ACB">
        <w:rPr>
          <w:rFonts w:ascii="Open Sans" w:hAnsi="Open Sans" w:cs="Open Sans"/>
          <w:sz w:val="22"/>
          <w:szCs w:val="22"/>
        </w:rPr>
        <w:t>Alyce</w:t>
      </w:r>
      <w:proofErr w:type="spellEnd"/>
      <w:r w:rsidRPr="00B21ACB">
        <w:rPr>
          <w:rFonts w:ascii="Open Sans" w:hAnsi="Open Sans" w:cs="Open Sans"/>
          <w:sz w:val="22"/>
          <w:szCs w:val="22"/>
        </w:rPr>
        <w:t xml:space="preserve"> suggests drawing from membership to look at this. Paul suggests the message need to be: membership numbers static; membership rate static. </w:t>
      </w:r>
    </w:p>
    <w:p w:rsidR="009D185D" w:rsidRPr="00B21ACB" w:rsidRDefault="009D185D" w:rsidP="009D185D">
      <w:pPr>
        <w:pStyle w:val="Default"/>
        <w:numPr>
          <w:ilvl w:val="0"/>
          <w:numId w:val="5"/>
        </w:numPr>
        <w:ind w:left="1530" w:right="540"/>
        <w:rPr>
          <w:rFonts w:ascii="Open Sans" w:hAnsi="Open Sans" w:cs="Open Sans"/>
          <w:sz w:val="22"/>
          <w:szCs w:val="22"/>
        </w:rPr>
      </w:pPr>
      <w:r>
        <w:rPr>
          <w:rFonts w:ascii="Open Sans" w:hAnsi="Open Sans" w:cs="Open Sans"/>
          <w:sz w:val="22"/>
          <w:szCs w:val="22"/>
        </w:rPr>
        <w:t xml:space="preserve">The board discussed that it is necessary to </w:t>
      </w:r>
      <w:r w:rsidRPr="00B21ACB">
        <w:rPr>
          <w:rFonts w:ascii="Open Sans" w:hAnsi="Open Sans" w:cs="Open Sans"/>
          <w:sz w:val="22"/>
          <w:szCs w:val="22"/>
        </w:rPr>
        <w:t xml:space="preserve">come up with a financial plan as to how can get where we want to be. </w:t>
      </w:r>
    </w:p>
    <w:p w:rsidR="009D185D" w:rsidRPr="00B21ACB" w:rsidRDefault="009D185D" w:rsidP="009D185D">
      <w:pPr>
        <w:pStyle w:val="Default"/>
        <w:numPr>
          <w:ilvl w:val="0"/>
          <w:numId w:val="5"/>
        </w:numPr>
        <w:ind w:left="1530" w:right="540"/>
        <w:rPr>
          <w:rFonts w:ascii="Open Sans" w:hAnsi="Open Sans" w:cs="Open Sans"/>
          <w:sz w:val="22"/>
          <w:szCs w:val="22"/>
        </w:rPr>
      </w:pPr>
      <w:r w:rsidRPr="00B21ACB">
        <w:rPr>
          <w:rFonts w:ascii="Open Sans" w:hAnsi="Open Sans" w:cs="Open Sans"/>
          <w:sz w:val="22"/>
          <w:szCs w:val="22"/>
        </w:rPr>
        <w:t xml:space="preserve">TJ emphasizes need to protect those </w:t>
      </w:r>
      <w:r>
        <w:rPr>
          <w:rFonts w:ascii="Open Sans" w:hAnsi="Open Sans" w:cs="Open Sans"/>
          <w:sz w:val="22"/>
          <w:szCs w:val="22"/>
        </w:rPr>
        <w:t xml:space="preserve">individuals for </w:t>
      </w:r>
      <w:r w:rsidRPr="00B21ACB">
        <w:rPr>
          <w:rFonts w:ascii="Open Sans" w:hAnsi="Open Sans" w:cs="Open Sans"/>
          <w:sz w:val="22"/>
          <w:szCs w:val="22"/>
        </w:rPr>
        <w:t>who</w:t>
      </w:r>
      <w:r>
        <w:rPr>
          <w:rFonts w:ascii="Open Sans" w:hAnsi="Open Sans" w:cs="Open Sans"/>
          <w:sz w:val="22"/>
          <w:szCs w:val="22"/>
        </w:rPr>
        <w:t>m</w:t>
      </w:r>
      <w:r w:rsidRPr="00B21ACB">
        <w:rPr>
          <w:rFonts w:ascii="Open Sans" w:hAnsi="Open Sans" w:cs="Open Sans"/>
          <w:sz w:val="22"/>
          <w:szCs w:val="22"/>
        </w:rPr>
        <w:t xml:space="preserve"> NACM is all the education they have.</w:t>
      </w:r>
    </w:p>
    <w:p w:rsidR="009D185D" w:rsidRPr="00B21ACB" w:rsidRDefault="009D185D" w:rsidP="009D185D">
      <w:pPr>
        <w:pStyle w:val="Default"/>
        <w:numPr>
          <w:ilvl w:val="0"/>
          <w:numId w:val="5"/>
        </w:numPr>
        <w:ind w:left="1530" w:right="540"/>
        <w:rPr>
          <w:rFonts w:ascii="Open Sans" w:hAnsi="Open Sans" w:cs="Open Sans"/>
          <w:sz w:val="22"/>
          <w:szCs w:val="22"/>
        </w:rPr>
      </w:pPr>
      <w:r w:rsidRPr="00B21ACB">
        <w:rPr>
          <w:rFonts w:ascii="Open Sans" w:hAnsi="Open Sans" w:cs="Open Sans"/>
          <w:sz w:val="22"/>
          <w:szCs w:val="22"/>
        </w:rPr>
        <w:t xml:space="preserve">Vicky emphasized location </w:t>
      </w:r>
      <w:r>
        <w:rPr>
          <w:rFonts w:ascii="Open Sans" w:hAnsi="Open Sans" w:cs="Open Sans"/>
          <w:sz w:val="22"/>
          <w:szCs w:val="22"/>
        </w:rPr>
        <w:t>of conferences are</w:t>
      </w:r>
      <w:r w:rsidRPr="00B21ACB">
        <w:rPr>
          <w:rFonts w:ascii="Open Sans" w:hAnsi="Open Sans" w:cs="Open Sans"/>
          <w:sz w:val="22"/>
          <w:szCs w:val="22"/>
        </w:rPr>
        <w:t xml:space="preserve"> important. </w:t>
      </w:r>
    </w:p>
    <w:p w:rsidR="009D185D" w:rsidRDefault="009D185D" w:rsidP="009D185D">
      <w:pPr>
        <w:pStyle w:val="Default"/>
        <w:numPr>
          <w:ilvl w:val="0"/>
          <w:numId w:val="5"/>
        </w:numPr>
        <w:ind w:left="1530" w:right="540"/>
        <w:rPr>
          <w:rFonts w:ascii="Open Sans" w:hAnsi="Open Sans" w:cs="Open Sans"/>
          <w:sz w:val="22"/>
          <w:szCs w:val="22"/>
        </w:rPr>
      </w:pPr>
      <w:r w:rsidRPr="005115F9">
        <w:rPr>
          <w:rFonts w:ascii="Open Sans" w:hAnsi="Open Sans" w:cs="Open Sans"/>
          <w:sz w:val="22"/>
          <w:szCs w:val="22"/>
        </w:rPr>
        <w:t>Michelle discussed the cost of a new members is much lower than the cost of a conference participant, so should focus on membership numbers.</w:t>
      </w:r>
    </w:p>
    <w:p w:rsidR="009D185D" w:rsidRPr="005115F9" w:rsidRDefault="009D185D" w:rsidP="009D185D">
      <w:pPr>
        <w:pStyle w:val="Default"/>
        <w:numPr>
          <w:ilvl w:val="0"/>
          <w:numId w:val="5"/>
        </w:numPr>
        <w:ind w:left="1530" w:right="540"/>
        <w:rPr>
          <w:rFonts w:ascii="Open Sans" w:hAnsi="Open Sans" w:cs="Open Sans"/>
          <w:sz w:val="22"/>
          <w:szCs w:val="22"/>
        </w:rPr>
      </w:pPr>
      <w:r w:rsidRPr="005115F9">
        <w:rPr>
          <w:rFonts w:ascii="Open Sans" w:hAnsi="Open Sans" w:cs="Open Sans"/>
          <w:sz w:val="22"/>
          <w:szCs w:val="22"/>
        </w:rPr>
        <w:t>Janet suggested thinking about alternate revenue streams that aren’t conference reliant</w:t>
      </w:r>
      <w:r>
        <w:rPr>
          <w:rFonts w:ascii="Open Sans" w:hAnsi="Open Sans" w:cs="Open Sans"/>
          <w:sz w:val="22"/>
          <w:szCs w:val="22"/>
        </w:rPr>
        <w:t xml:space="preserve"> for the organization’s future</w:t>
      </w:r>
      <w:r w:rsidRPr="005115F9">
        <w:rPr>
          <w:rFonts w:ascii="Open Sans" w:hAnsi="Open Sans" w:cs="Open Sans"/>
          <w:sz w:val="22"/>
          <w:szCs w:val="22"/>
        </w:rPr>
        <w:t xml:space="preserve">. </w:t>
      </w:r>
    </w:p>
    <w:p w:rsidR="009D185D" w:rsidRPr="00B21ACB" w:rsidRDefault="009D185D" w:rsidP="009D185D">
      <w:pPr>
        <w:pStyle w:val="Default"/>
        <w:ind w:left="1170" w:right="540"/>
        <w:rPr>
          <w:rFonts w:ascii="Open Sans" w:hAnsi="Open Sans" w:cs="Open Sans"/>
          <w:sz w:val="22"/>
          <w:szCs w:val="22"/>
        </w:rPr>
      </w:pPr>
    </w:p>
    <w:p w:rsidR="009D185D" w:rsidRPr="00B21ACB" w:rsidRDefault="009D185D" w:rsidP="009D185D">
      <w:pPr>
        <w:ind w:left="720" w:right="540"/>
        <w:rPr>
          <w:rFonts w:ascii="Open Sans" w:hAnsi="Open Sans" w:cs="Open Sans"/>
        </w:rPr>
      </w:pPr>
    </w:p>
    <w:p w:rsidR="009D185D" w:rsidRPr="00B21ACB" w:rsidRDefault="009D185D" w:rsidP="009D185D">
      <w:pPr>
        <w:ind w:right="540"/>
        <w:rPr>
          <w:rFonts w:ascii="Open Sans" w:hAnsi="Open Sans" w:cs="Open Sans"/>
          <w:b/>
        </w:rPr>
      </w:pPr>
      <w:r w:rsidRPr="00B21ACB">
        <w:rPr>
          <w:rFonts w:ascii="Open Sans" w:hAnsi="Open Sans" w:cs="Open Sans"/>
          <w:b/>
        </w:rPr>
        <w:t>Communications Committee</w:t>
      </w:r>
      <w:r>
        <w:rPr>
          <w:rFonts w:ascii="Open Sans" w:hAnsi="Open Sans" w:cs="Open Sans"/>
          <w:b/>
        </w:rPr>
        <w:tab/>
      </w:r>
      <w:r w:rsidRPr="00B21ACB">
        <w:rPr>
          <w:rFonts w:ascii="Open Sans" w:hAnsi="Open Sans" w:cs="Open Sans"/>
          <w:b/>
        </w:rPr>
        <w:t xml:space="preserve"> </w:t>
      </w:r>
      <w:r w:rsidRPr="00B21ACB">
        <w:rPr>
          <w:rFonts w:ascii="Open Sans" w:hAnsi="Open Sans" w:cs="Open Sans"/>
          <w:b/>
        </w:rPr>
        <w:tab/>
      </w:r>
      <w:r>
        <w:rPr>
          <w:rFonts w:ascii="Open Sans" w:hAnsi="Open Sans" w:cs="Open Sans"/>
          <w:b/>
        </w:rPr>
        <w:tab/>
      </w:r>
      <w:r w:rsidRPr="00B21ACB">
        <w:rPr>
          <w:rFonts w:ascii="Open Sans" w:hAnsi="Open Sans" w:cs="Open Sans"/>
          <w:b/>
        </w:rPr>
        <w:tab/>
      </w:r>
      <w:r w:rsidRPr="00B21ACB">
        <w:rPr>
          <w:rFonts w:ascii="Open Sans" w:hAnsi="Open Sans" w:cs="Open Sans"/>
          <w:b/>
        </w:rPr>
        <w:tab/>
        <w:t xml:space="preserve">   </w:t>
      </w:r>
      <w:proofErr w:type="spellStart"/>
      <w:r w:rsidRPr="00B21ACB">
        <w:rPr>
          <w:rFonts w:ascii="Open Sans" w:hAnsi="Open Sans" w:cs="Open Sans"/>
          <w:i/>
        </w:rPr>
        <w:t>Alyce</w:t>
      </w:r>
      <w:proofErr w:type="spellEnd"/>
      <w:r w:rsidRPr="00B21ACB">
        <w:rPr>
          <w:rFonts w:ascii="Open Sans" w:hAnsi="Open Sans" w:cs="Open Sans"/>
          <w:i/>
        </w:rPr>
        <w:t xml:space="preserve"> Roberts</w:t>
      </w:r>
    </w:p>
    <w:p w:rsidR="009D185D" w:rsidRPr="00260973" w:rsidRDefault="009D185D" w:rsidP="009D185D">
      <w:pPr>
        <w:pStyle w:val="Default"/>
        <w:numPr>
          <w:ilvl w:val="0"/>
          <w:numId w:val="3"/>
        </w:numPr>
        <w:ind w:right="540"/>
        <w:rPr>
          <w:rFonts w:ascii="Open Sans" w:hAnsi="Open Sans" w:cs="Open Sans"/>
          <w:sz w:val="22"/>
          <w:szCs w:val="22"/>
        </w:rPr>
      </w:pPr>
      <w:r w:rsidRPr="00260973">
        <w:rPr>
          <w:rFonts w:ascii="Open Sans" w:hAnsi="Open Sans" w:cs="Open Sans"/>
          <w:sz w:val="22"/>
          <w:szCs w:val="22"/>
        </w:rPr>
        <w:t xml:space="preserve"> </w:t>
      </w:r>
      <w:proofErr w:type="spellStart"/>
      <w:r w:rsidRPr="00260973">
        <w:rPr>
          <w:rFonts w:ascii="Open Sans" w:hAnsi="Open Sans" w:cs="Open Sans"/>
          <w:sz w:val="22"/>
          <w:szCs w:val="22"/>
        </w:rPr>
        <w:t>Alyce</w:t>
      </w:r>
      <w:proofErr w:type="spellEnd"/>
      <w:r w:rsidRPr="00260973">
        <w:rPr>
          <w:rFonts w:ascii="Open Sans" w:hAnsi="Open Sans" w:cs="Open Sans"/>
          <w:sz w:val="22"/>
          <w:szCs w:val="22"/>
        </w:rPr>
        <w:t xml:space="preserve"> presented certificates of acknowledgement to Charleston Carter, Frank</w:t>
      </w:r>
      <w:r>
        <w:rPr>
          <w:rFonts w:ascii="Open Sans" w:hAnsi="Open Sans" w:cs="Open Sans"/>
          <w:sz w:val="22"/>
          <w:szCs w:val="22"/>
        </w:rPr>
        <w:t xml:space="preserve"> </w:t>
      </w:r>
      <w:proofErr w:type="spellStart"/>
      <w:r w:rsidRPr="00260973">
        <w:rPr>
          <w:rFonts w:ascii="Open Sans" w:hAnsi="Open Sans" w:cs="Open Sans"/>
          <w:sz w:val="22"/>
          <w:szCs w:val="22"/>
        </w:rPr>
        <w:t>Hardester</w:t>
      </w:r>
      <w:proofErr w:type="spellEnd"/>
      <w:r w:rsidRPr="00260973">
        <w:rPr>
          <w:rFonts w:ascii="Open Sans" w:hAnsi="Open Sans" w:cs="Open Sans"/>
          <w:sz w:val="22"/>
          <w:szCs w:val="22"/>
        </w:rPr>
        <w:t xml:space="preserve">, Jeffrey Tsunekawa and to Paul </w:t>
      </w:r>
      <w:proofErr w:type="spellStart"/>
      <w:r w:rsidRPr="00260973">
        <w:rPr>
          <w:rFonts w:ascii="Open Sans" w:hAnsi="Open Sans" w:cs="Open Sans"/>
          <w:sz w:val="22"/>
          <w:szCs w:val="22"/>
        </w:rPr>
        <w:t>DeLosh</w:t>
      </w:r>
      <w:proofErr w:type="spellEnd"/>
      <w:r>
        <w:rPr>
          <w:rFonts w:ascii="Open Sans" w:hAnsi="Open Sans" w:cs="Open Sans"/>
          <w:sz w:val="22"/>
          <w:szCs w:val="22"/>
        </w:rPr>
        <w:t xml:space="preserve"> for their work with the Communications Committee</w:t>
      </w:r>
      <w:r w:rsidRPr="00260973">
        <w:rPr>
          <w:rFonts w:ascii="Open Sans" w:hAnsi="Open Sans" w:cs="Open Sans"/>
          <w:sz w:val="22"/>
          <w:szCs w:val="22"/>
        </w:rPr>
        <w:t xml:space="preserve">.  </w:t>
      </w:r>
    </w:p>
    <w:p w:rsidR="009D185D" w:rsidRPr="00260973" w:rsidRDefault="009D185D" w:rsidP="009D185D">
      <w:pPr>
        <w:pStyle w:val="Default"/>
        <w:numPr>
          <w:ilvl w:val="0"/>
          <w:numId w:val="3"/>
        </w:numPr>
        <w:ind w:right="540"/>
        <w:rPr>
          <w:rFonts w:ascii="Open Sans" w:hAnsi="Open Sans" w:cs="Open Sans"/>
          <w:sz w:val="22"/>
          <w:szCs w:val="22"/>
        </w:rPr>
      </w:pPr>
      <w:r w:rsidRPr="00260973">
        <w:rPr>
          <w:rFonts w:ascii="Open Sans" w:hAnsi="Open Sans" w:cs="Open Sans"/>
          <w:sz w:val="22"/>
          <w:szCs w:val="22"/>
        </w:rPr>
        <w:t xml:space="preserve">Website Statistics – Jeffrey reviewed the statistics in the Board Book. Jeffrey suggests refreshing </w:t>
      </w:r>
      <w:r>
        <w:rPr>
          <w:rFonts w:ascii="Open Sans" w:hAnsi="Open Sans" w:cs="Open Sans"/>
          <w:sz w:val="22"/>
          <w:szCs w:val="22"/>
        </w:rPr>
        <w:t xml:space="preserve">some of the artwork on the </w:t>
      </w:r>
      <w:r w:rsidRPr="00260973">
        <w:rPr>
          <w:rFonts w:ascii="Open Sans" w:hAnsi="Open Sans" w:cs="Open Sans"/>
          <w:sz w:val="22"/>
          <w:szCs w:val="22"/>
        </w:rPr>
        <w:t>website.</w:t>
      </w:r>
    </w:p>
    <w:p w:rsidR="009D185D" w:rsidRPr="00B21ACB" w:rsidRDefault="009D185D" w:rsidP="009D185D">
      <w:pPr>
        <w:pStyle w:val="Default"/>
        <w:ind w:left="1440" w:right="540"/>
        <w:rPr>
          <w:rFonts w:ascii="Open Sans" w:hAnsi="Open Sans" w:cs="Open Sans"/>
          <w:sz w:val="22"/>
          <w:szCs w:val="22"/>
        </w:rPr>
      </w:pPr>
    </w:p>
    <w:p w:rsidR="009D185D" w:rsidRPr="00B21ACB" w:rsidRDefault="009D185D" w:rsidP="009D185D">
      <w:pPr>
        <w:pStyle w:val="Default"/>
        <w:ind w:left="450" w:right="540" w:firstLine="90"/>
        <w:rPr>
          <w:rFonts w:ascii="Open Sans" w:hAnsi="Open Sans" w:cs="Open Sans"/>
          <w:i/>
          <w:sz w:val="22"/>
          <w:szCs w:val="22"/>
        </w:rPr>
      </w:pPr>
      <w:r w:rsidRPr="00B21ACB">
        <w:rPr>
          <w:rFonts w:ascii="Open Sans" w:hAnsi="Open Sans" w:cs="Open Sans"/>
          <w:b/>
          <w:sz w:val="22"/>
          <w:szCs w:val="22"/>
        </w:rPr>
        <w:t xml:space="preserve">Governance </w:t>
      </w:r>
      <w:r>
        <w:rPr>
          <w:rFonts w:ascii="Open Sans" w:hAnsi="Open Sans" w:cs="Open Sans"/>
          <w:b/>
          <w:sz w:val="22"/>
          <w:szCs w:val="22"/>
        </w:rPr>
        <w:tab/>
      </w:r>
      <w:r>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t xml:space="preserve">            </w:t>
      </w:r>
      <w:r w:rsidRPr="00B21ACB">
        <w:rPr>
          <w:rFonts w:ascii="Open Sans" w:hAnsi="Open Sans" w:cs="Open Sans"/>
          <w:i/>
          <w:sz w:val="22"/>
          <w:szCs w:val="22"/>
        </w:rPr>
        <w:t>Greg Lambard</w:t>
      </w:r>
    </w:p>
    <w:p w:rsidR="009D185D" w:rsidRPr="00B21ACB" w:rsidRDefault="009D185D" w:rsidP="009D185D">
      <w:pPr>
        <w:pStyle w:val="Default"/>
        <w:numPr>
          <w:ilvl w:val="0"/>
          <w:numId w:val="14"/>
        </w:numPr>
        <w:ind w:right="540"/>
        <w:rPr>
          <w:rFonts w:ascii="Open Sans" w:hAnsi="Open Sans" w:cs="Open Sans"/>
          <w:sz w:val="22"/>
          <w:szCs w:val="22"/>
        </w:rPr>
      </w:pPr>
      <w:r w:rsidRPr="00B21ACB">
        <w:rPr>
          <w:rFonts w:ascii="Open Sans" w:hAnsi="Open Sans" w:cs="Open Sans"/>
          <w:sz w:val="22"/>
          <w:szCs w:val="22"/>
        </w:rPr>
        <w:t>Ethics Committee– Greg requested feedback on the survey in                  the board book. No comments were made</w:t>
      </w:r>
    </w:p>
    <w:p w:rsidR="009D185D" w:rsidRPr="00B21ACB" w:rsidRDefault="009D185D" w:rsidP="009D185D">
      <w:pPr>
        <w:pStyle w:val="Default"/>
        <w:numPr>
          <w:ilvl w:val="0"/>
          <w:numId w:val="14"/>
        </w:numPr>
        <w:ind w:right="540"/>
        <w:rPr>
          <w:rFonts w:ascii="Open Sans" w:hAnsi="Open Sans" w:cs="Open Sans"/>
          <w:sz w:val="22"/>
          <w:szCs w:val="22"/>
        </w:rPr>
      </w:pPr>
      <w:r w:rsidRPr="00B21ACB">
        <w:rPr>
          <w:rFonts w:ascii="Open Sans" w:hAnsi="Open Sans" w:cs="Open Sans"/>
          <w:sz w:val="22"/>
          <w:szCs w:val="22"/>
        </w:rPr>
        <w:t xml:space="preserve">Communications Strategy for Resolution 2019-1 – Resolution was approved, but board needs to determine how to promote. TJ suggests a press release. Paul </w:t>
      </w:r>
      <w:r>
        <w:rPr>
          <w:rFonts w:ascii="Open Sans" w:hAnsi="Open Sans" w:cs="Open Sans"/>
          <w:sz w:val="22"/>
          <w:szCs w:val="22"/>
        </w:rPr>
        <w:t xml:space="preserve">pointed out that </w:t>
      </w:r>
      <w:r w:rsidRPr="00B21ACB">
        <w:rPr>
          <w:rFonts w:ascii="Open Sans" w:hAnsi="Open Sans" w:cs="Open Sans"/>
          <w:sz w:val="22"/>
          <w:szCs w:val="22"/>
        </w:rPr>
        <w:t>the marketing plan</w:t>
      </w:r>
      <w:r>
        <w:rPr>
          <w:rFonts w:ascii="Open Sans" w:hAnsi="Open Sans" w:cs="Open Sans"/>
          <w:sz w:val="22"/>
          <w:szCs w:val="22"/>
        </w:rPr>
        <w:t xml:space="preserve"> includes promotion of resolutions and </w:t>
      </w:r>
      <w:r w:rsidRPr="00B21ACB">
        <w:rPr>
          <w:rFonts w:ascii="Open Sans" w:hAnsi="Open Sans" w:cs="Open Sans"/>
          <w:sz w:val="22"/>
          <w:szCs w:val="22"/>
        </w:rPr>
        <w:t>should be referenced.</w:t>
      </w:r>
    </w:p>
    <w:p w:rsidR="009D185D" w:rsidRPr="00B21ACB" w:rsidRDefault="009D185D" w:rsidP="009D185D">
      <w:pPr>
        <w:pStyle w:val="ListParagraph"/>
        <w:widowControl/>
        <w:numPr>
          <w:ilvl w:val="0"/>
          <w:numId w:val="14"/>
        </w:numPr>
        <w:autoSpaceDE/>
        <w:autoSpaceDN/>
        <w:contextualSpacing/>
        <w:rPr>
          <w:rFonts w:ascii="Open Sans" w:hAnsi="Open Sans" w:cs="Open Sans"/>
          <w:color w:val="000000"/>
        </w:rPr>
      </w:pPr>
      <w:r w:rsidRPr="00B21ACB">
        <w:rPr>
          <w:rFonts w:ascii="Open Sans" w:hAnsi="Open Sans" w:cs="Open Sans"/>
          <w:color w:val="000000"/>
        </w:rPr>
        <w:t>State of the Profession Survey – will be going out</w:t>
      </w:r>
      <w:r>
        <w:rPr>
          <w:rFonts w:ascii="Open Sans" w:hAnsi="Open Sans" w:cs="Open Sans"/>
          <w:color w:val="000000"/>
        </w:rPr>
        <w:t xml:space="preserve"> as soon as the State of the Profession is given on Tuesday</w:t>
      </w:r>
      <w:r w:rsidRPr="00B21ACB">
        <w:rPr>
          <w:rFonts w:ascii="Open Sans" w:hAnsi="Open Sans" w:cs="Open Sans"/>
          <w:color w:val="000000"/>
        </w:rPr>
        <w:t xml:space="preserve">. </w:t>
      </w:r>
      <w:r>
        <w:rPr>
          <w:rFonts w:ascii="Open Sans" w:hAnsi="Open Sans" w:cs="Open Sans"/>
          <w:color w:val="000000"/>
        </w:rPr>
        <w:t>The Governance Committee is i</w:t>
      </w:r>
      <w:r w:rsidRPr="00B21ACB">
        <w:rPr>
          <w:rFonts w:ascii="Open Sans" w:hAnsi="Open Sans" w:cs="Open Sans"/>
          <w:color w:val="000000"/>
        </w:rPr>
        <w:t>nterested to see how the trend</w:t>
      </w:r>
      <w:r>
        <w:rPr>
          <w:rFonts w:ascii="Open Sans" w:hAnsi="Open Sans" w:cs="Open Sans"/>
          <w:color w:val="000000"/>
        </w:rPr>
        <w:t>s are evolving</w:t>
      </w:r>
      <w:r w:rsidRPr="00B21ACB">
        <w:rPr>
          <w:rFonts w:ascii="Open Sans" w:hAnsi="Open Sans" w:cs="Open Sans"/>
          <w:color w:val="000000"/>
        </w:rPr>
        <w:t xml:space="preserve">. </w:t>
      </w:r>
      <w:r>
        <w:rPr>
          <w:rFonts w:ascii="Open Sans" w:hAnsi="Open Sans" w:cs="Open Sans"/>
          <w:color w:val="000000"/>
        </w:rPr>
        <w:t>The committee is also e</w:t>
      </w:r>
      <w:r w:rsidRPr="00B21ACB">
        <w:rPr>
          <w:rFonts w:ascii="Open Sans" w:hAnsi="Open Sans" w:cs="Open Sans"/>
          <w:color w:val="000000"/>
        </w:rPr>
        <w:t xml:space="preserve">xcited about the Speech that is coming out. Vicky asked about tying the National Agenda into the State of the Profession. Greg said some </w:t>
      </w:r>
      <w:r>
        <w:rPr>
          <w:rFonts w:ascii="Open Sans" w:hAnsi="Open Sans" w:cs="Open Sans"/>
          <w:color w:val="000000"/>
        </w:rPr>
        <w:t>of this could be done</w:t>
      </w:r>
      <w:r w:rsidRPr="00B21ACB">
        <w:rPr>
          <w:rFonts w:ascii="Open Sans" w:hAnsi="Open Sans" w:cs="Open Sans"/>
          <w:color w:val="000000"/>
        </w:rPr>
        <w:t xml:space="preserve"> easily. Question he has is about some of the other things that have been done</w:t>
      </w:r>
      <w:r>
        <w:rPr>
          <w:rFonts w:ascii="Open Sans" w:hAnsi="Open Sans" w:cs="Open Sans"/>
          <w:color w:val="000000"/>
        </w:rPr>
        <w:t xml:space="preserve"> in the past that don’t marry with the State of the Profession</w:t>
      </w:r>
      <w:r w:rsidRPr="00B21ACB">
        <w:rPr>
          <w:rFonts w:ascii="Open Sans" w:hAnsi="Open Sans" w:cs="Open Sans"/>
          <w:color w:val="000000"/>
        </w:rPr>
        <w:t xml:space="preserve">. Greg doesn’t think National Agenda should be “full court press,” but </w:t>
      </w:r>
      <w:r>
        <w:rPr>
          <w:rFonts w:ascii="Open Sans" w:hAnsi="Open Sans" w:cs="Open Sans"/>
          <w:color w:val="000000"/>
        </w:rPr>
        <w:t xml:space="preserve">there are </w:t>
      </w:r>
      <w:r w:rsidRPr="00B21ACB">
        <w:rPr>
          <w:rFonts w:ascii="Open Sans" w:hAnsi="Open Sans" w:cs="Open Sans"/>
          <w:color w:val="000000"/>
        </w:rPr>
        <w:t xml:space="preserve">aspects </w:t>
      </w:r>
      <w:r>
        <w:rPr>
          <w:rFonts w:ascii="Open Sans" w:hAnsi="Open Sans" w:cs="Open Sans"/>
          <w:color w:val="000000"/>
        </w:rPr>
        <w:t>that can be continued.</w:t>
      </w:r>
      <w:r w:rsidRPr="00B21ACB">
        <w:rPr>
          <w:rFonts w:ascii="Open Sans" w:hAnsi="Open Sans" w:cs="Open Sans"/>
          <w:color w:val="000000"/>
        </w:rPr>
        <w:t xml:space="preserve"> Paul has a power point </w:t>
      </w:r>
      <w:r>
        <w:rPr>
          <w:rFonts w:ascii="Open Sans" w:hAnsi="Open Sans" w:cs="Open Sans"/>
          <w:color w:val="000000"/>
        </w:rPr>
        <w:t>from the past and will share it with the committee</w:t>
      </w:r>
      <w:r w:rsidRPr="00B21ACB">
        <w:rPr>
          <w:rFonts w:ascii="Open Sans" w:hAnsi="Open Sans" w:cs="Open Sans"/>
          <w:color w:val="000000"/>
        </w:rPr>
        <w:t>.</w:t>
      </w:r>
    </w:p>
    <w:p w:rsidR="009D185D" w:rsidRPr="00B21ACB" w:rsidRDefault="009D185D" w:rsidP="009D185D">
      <w:pPr>
        <w:pStyle w:val="Default"/>
        <w:numPr>
          <w:ilvl w:val="0"/>
          <w:numId w:val="14"/>
        </w:numPr>
        <w:rPr>
          <w:rFonts w:ascii="Open Sans" w:hAnsi="Open Sans" w:cs="Open Sans"/>
          <w:sz w:val="22"/>
          <w:szCs w:val="22"/>
        </w:rPr>
      </w:pPr>
      <w:r w:rsidRPr="00B21ACB">
        <w:rPr>
          <w:rFonts w:ascii="Open Sans" w:hAnsi="Open Sans" w:cs="Open Sans"/>
          <w:sz w:val="22"/>
          <w:szCs w:val="22"/>
        </w:rPr>
        <w:t xml:space="preserve">National Agenda Communication Strategy– </w:t>
      </w:r>
      <w:r>
        <w:rPr>
          <w:rFonts w:ascii="Open Sans" w:hAnsi="Open Sans" w:cs="Open Sans"/>
          <w:sz w:val="22"/>
          <w:szCs w:val="22"/>
        </w:rPr>
        <w:t>The National Agenda is m</w:t>
      </w:r>
      <w:r w:rsidRPr="00B21ACB">
        <w:rPr>
          <w:rFonts w:ascii="Open Sans" w:hAnsi="Open Sans" w:cs="Open Sans"/>
          <w:sz w:val="22"/>
          <w:szCs w:val="22"/>
        </w:rPr>
        <w:t xml:space="preserve">eant to be a helpful guide to jurisdictions as to what the nation thinks is important. </w:t>
      </w:r>
      <w:r>
        <w:rPr>
          <w:rFonts w:ascii="Open Sans" w:hAnsi="Open Sans" w:cs="Open Sans"/>
          <w:sz w:val="22"/>
          <w:szCs w:val="22"/>
        </w:rPr>
        <w:t>It c</w:t>
      </w:r>
      <w:r w:rsidRPr="00B21ACB">
        <w:rPr>
          <w:rFonts w:ascii="Open Sans" w:hAnsi="Open Sans" w:cs="Open Sans"/>
          <w:sz w:val="22"/>
          <w:szCs w:val="22"/>
        </w:rPr>
        <w:t xml:space="preserve">an be different than court trends. Greg and Rick want to determine if want to continue as a board. </w:t>
      </w:r>
      <w:r>
        <w:rPr>
          <w:rFonts w:ascii="Open Sans" w:hAnsi="Open Sans" w:cs="Open Sans"/>
          <w:sz w:val="22"/>
          <w:szCs w:val="22"/>
        </w:rPr>
        <w:t xml:space="preserve">The </w:t>
      </w:r>
      <w:r w:rsidRPr="00B21ACB">
        <w:rPr>
          <w:rFonts w:ascii="Open Sans" w:hAnsi="Open Sans" w:cs="Open Sans"/>
          <w:sz w:val="22"/>
          <w:szCs w:val="22"/>
        </w:rPr>
        <w:t>National Agenda bigger than Strategic Plan.</w:t>
      </w:r>
    </w:p>
    <w:p w:rsidR="009D185D" w:rsidRPr="00B21ACB" w:rsidRDefault="009D185D" w:rsidP="009D185D">
      <w:pPr>
        <w:pStyle w:val="ListParagraph"/>
        <w:widowControl/>
        <w:numPr>
          <w:ilvl w:val="0"/>
          <w:numId w:val="14"/>
        </w:numPr>
        <w:autoSpaceDE/>
        <w:autoSpaceDN/>
        <w:ind w:right="540"/>
        <w:contextualSpacing/>
        <w:rPr>
          <w:rFonts w:ascii="Open Sans" w:hAnsi="Open Sans" w:cs="Open Sans"/>
        </w:rPr>
      </w:pPr>
      <w:r w:rsidRPr="00B21ACB">
        <w:rPr>
          <w:rFonts w:ascii="Open Sans" w:hAnsi="Open Sans" w:cs="Open Sans"/>
        </w:rPr>
        <w:t xml:space="preserve">This fall the Governance committee will track the strategic plan progress. </w:t>
      </w:r>
    </w:p>
    <w:p w:rsidR="009D185D" w:rsidRPr="00B21ACB" w:rsidRDefault="009D185D" w:rsidP="009D185D">
      <w:pPr>
        <w:pStyle w:val="ListParagraph"/>
        <w:widowControl/>
        <w:numPr>
          <w:ilvl w:val="0"/>
          <w:numId w:val="14"/>
        </w:numPr>
        <w:autoSpaceDE/>
        <w:autoSpaceDN/>
        <w:ind w:right="540"/>
        <w:contextualSpacing/>
        <w:rPr>
          <w:rFonts w:ascii="Open Sans" w:hAnsi="Open Sans" w:cs="Open Sans"/>
        </w:rPr>
      </w:pPr>
      <w:r w:rsidRPr="00B21ACB">
        <w:rPr>
          <w:rFonts w:ascii="Open Sans" w:hAnsi="Open Sans" w:cs="Open Sans"/>
        </w:rPr>
        <w:t xml:space="preserve">Operations Manual annual review process </w:t>
      </w:r>
      <w:r w:rsidRPr="00B21ACB">
        <w:rPr>
          <w:rFonts w:ascii="Open Sans" w:hAnsi="Open Sans" w:cs="Open Sans"/>
          <w:color w:val="000000" w:themeColor="text1"/>
        </w:rPr>
        <w:t>– Angie created hyperlinks to eliminate the appendices of the operations manual.  Need to have the blessing of the board to be able to move forward with the revisions. Everything will update with Frank’s naming conventions so know which is the most updated information.   Greg acknowledged the work Angie did for the Operations Manual.  Will moved to approve the Operations Manual</w:t>
      </w:r>
      <w:r>
        <w:rPr>
          <w:rFonts w:ascii="Open Sans" w:hAnsi="Open Sans" w:cs="Open Sans"/>
          <w:color w:val="000000" w:themeColor="text1"/>
        </w:rPr>
        <w:t xml:space="preserve"> changes</w:t>
      </w:r>
      <w:r w:rsidRPr="00B21ACB">
        <w:rPr>
          <w:rFonts w:ascii="Open Sans" w:hAnsi="Open Sans" w:cs="Open Sans"/>
          <w:color w:val="000000" w:themeColor="text1"/>
        </w:rPr>
        <w:t xml:space="preserve">. Rick seconded the motion to approve the Operations Manual as presented. No discussion. All in favor, none opposed. </w:t>
      </w:r>
    </w:p>
    <w:p w:rsidR="009D185D" w:rsidRPr="00B21ACB" w:rsidRDefault="009D185D" w:rsidP="009D185D">
      <w:pPr>
        <w:pStyle w:val="ListParagraph"/>
        <w:rPr>
          <w:rFonts w:ascii="Open Sans" w:hAnsi="Open Sans" w:cs="Open Sans"/>
        </w:rPr>
      </w:pPr>
    </w:p>
    <w:p w:rsidR="009D185D" w:rsidRPr="00B21ACB" w:rsidRDefault="009D185D" w:rsidP="009D185D">
      <w:pPr>
        <w:pStyle w:val="Default"/>
        <w:keepNext/>
        <w:widowControl/>
        <w:tabs>
          <w:tab w:val="left" w:pos="720"/>
        </w:tabs>
        <w:ind w:left="450" w:right="540"/>
        <w:rPr>
          <w:rFonts w:ascii="Open Sans" w:hAnsi="Open Sans" w:cs="Open Sans"/>
          <w:i/>
          <w:sz w:val="22"/>
          <w:szCs w:val="22"/>
        </w:rPr>
      </w:pPr>
      <w:r w:rsidRPr="00B21ACB">
        <w:rPr>
          <w:rFonts w:ascii="Open Sans" w:hAnsi="Open Sans" w:cs="Open Sans"/>
          <w:b/>
          <w:sz w:val="22"/>
          <w:szCs w:val="22"/>
        </w:rPr>
        <w:t xml:space="preserve">Immediate Past President </w:t>
      </w:r>
      <w:r>
        <w:rPr>
          <w:rFonts w:ascii="Open Sans" w:hAnsi="Open Sans" w:cs="Open Sans"/>
          <w:b/>
          <w:sz w:val="22"/>
          <w:szCs w:val="22"/>
        </w:rPr>
        <w:tab/>
      </w:r>
      <w:r>
        <w:rPr>
          <w:rFonts w:ascii="Open Sans" w:hAnsi="Open Sans" w:cs="Open Sans"/>
          <w:b/>
          <w:sz w:val="22"/>
          <w:szCs w:val="22"/>
        </w:rPr>
        <w:tab/>
      </w:r>
      <w:r w:rsidRPr="00B21ACB">
        <w:rPr>
          <w:rFonts w:ascii="Open Sans" w:hAnsi="Open Sans" w:cs="Open Sans"/>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t xml:space="preserve">   </w:t>
      </w:r>
      <w:r w:rsidRPr="00B21ACB">
        <w:rPr>
          <w:rFonts w:ascii="Open Sans" w:hAnsi="Open Sans" w:cs="Open Sans"/>
          <w:i/>
          <w:sz w:val="22"/>
          <w:szCs w:val="22"/>
        </w:rPr>
        <w:t>Vicky Carlson</w:t>
      </w:r>
    </w:p>
    <w:p w:rsidR="009D185D" w:rsidRPr="002B67CD" w:rsidRDefault="009D185D" w:rsidP="009D185D">
      <w:pPr>
        <w:pStyle w:val="Default"/>
        <w:numPr>
          <w:ilvl w:val="0"/>
          <w:numId w:val="4"/>
        </w:numPr>
        <w:ind w:left="1440" w:right="540" w:hanging="270"/>
        <w:rPr>
          <w:rFonts w:ascii="Open Sans" w:hAnsi="Open Sans" w:cs="Open Sans"/>
          <w:sz w:val="22"/>
          <w:szCs w:val="22"/>
        </w:rPr>
      </w:pPr>
      <w:r w:rsidRPr="002B67CD">
        <w:rPr>
          <w:rFonts w:ascii="Open Sans" w:hAnsi="Open Sans" w:cs="Open Sans"/>
          <w:sz w:val="22"/>
          <w:szCs w:val="22"/>
        </w:rPr>
        <w:t xml:space="preserve"> Past President Committee – The committee reviewed the bylaws and Articles of Incorporation change and have assisted in reviewing documents. This   seemed to be a good place for them.</w:t>
      </w:r>
    </w:p>
    <w:p w:rsidR="009D185D" w:rsidRPr="002B67CD" w:rsidRDefault="009D185D" w:rsidP="009D185D">
      <w:pPr>
        <w:pStyle w:val="Default"/>
        <w:numPr>
          <w:ilvl w:val="0"/>
          <w:numId w:val="4"/>
        </w:numPr>
        <w:ind w:left="1440" w:right="540" w:hanging="270"/>
        <w:rPr>
          <w:rFonts w:ascii="Open Sans" w:hAnsi="Open Sans" w:cs="Open Sans"/>
          <w:sz w:val="22"/>
          <w:szCs w:val="22"/>
        </w:rPr>
      </w:pPr>
      <w:r w:rsidRPr="002B67CD">
        <w:rPr>
          <w:rFonts w:ascii="Open Sans" w:hAnsi="Open Sans" w:cs="Open Sans"/>
          <w:sz w:val="22"/>
          <w:szCs w:val="22"/>
        </w:rPr>
        <w:t xml:space="preserve"> Nominations Committee – Vicky has created some documents for the committee and the committee will be doing interviews on Sunday. </w:t>
      </w:r>
    </w:p>
    <w:p w:rsidR="009D185D" w:rsidRPr="00B21ACB" w:rsidRDefault="009D185D" w:rsidP="009D185D">
      <w:pPr>
        <w:pStyle w:val="Default"/>
        <w:ind w:left="1440" w:right="540"/>
        <w:rPr>
          <w:rFonts w:ascii="Open Sans" w:hAnsi="Open Sans" w:cs="Open Sans"/>
          <w:b/>
          <w:sz w:val="22"/>
          <w:szCs w:val="22"/>
        </w:rPr>
      </w:pPr>
    </w:p>
    <w:p w:rsidR="009D185D" w:rsidRPr="00B21ACB" w:rsidRDefault="009D185D" w:rsidP="009D185D">
      <w:pPr>
        <w:pStyle w:val="Default"/>
        <w:ind w:left="450" w:right="540" w:firstLine="90"/>
        <w:rPr>
          <w:rFonts w:ascii="Open Sans" w:hAnsi="Open Sans" w:cs="Open Sans"/>
          <w:i/>
          <w:sz w:val="22"/>
          <w:szCs w:val="22"/>
        </w:rPr>
      </w:pPr>
      <w:r w:rsidRPr="00B21ACB">
        <w:rPr>
          <w:rFonts w:ascii="Open Sans" w:hAnsi="Open Sans" w:cs="Open Sans"/>
          <w:b/>
          <w:sz w:val="22"/>
          <w:szCs w:val="22"/>
        </w:rPr>
        <w:t xml:space="preserve">Membership Committee </w:t>
      </w:r>
      <w:r>
        <w:rPr>
          <w:rFonts w:ascii="Open Sans" w:hAnsi="Open Sans" w:cs="Open Sans"/>
          <w:b/>
          <w:sz w:val="22"/>
          <w:szCs w:val="22"/>
        </w:rPr>
        <w:tab/>
      </w:r>
      <w:r>
        <w:rPr>
          <w:rFonts w:ascii="Open Sans" w:hAnsi="Open Sans" w:cs="Open Sans"/>
          <w:b/>
          <w:sz w:val="22"/>
          <w:szCs w:val="22"/>
        </w:rPr>
        <w:tab/>
      </w:r>
      <w:r w:rsidRPr="00B21ACB">
        <w:rPr>
          <w:rFonts w:ascii="Open Sans" w:hAnsi="Open Sans" w:cs="Open Sans"/>
          <w:i/>
          <w:sz w:val="22"/>
          <w:szCs w:val="22"/>
        </w:rPr>
        <w:tab/>
      </w:r>
      <w:r w:rsidRPr="00B21ACB">
        <w:rPr>
          <w:rFonts w:ascii="Open Sans" w:hAnsi="Open Sans" w:cs="Open Sans"/>
          <w:b/>
          <w:sz w:val="22"/>
          <w:szCs w:val="22"/>
        </w:rPr>
        <w:tab/>
      </w:r>
      <w:r w:rsidRPr="00B21ACB">
        <w:rPr>
          <w:rFonts w:ascii="Open Sans" w:hAnsi="Open Sans" w:cs="Open Sans"/>
          <w:b/>
          <w:sz w:val="22"/>
          <w:szCs w:val="22"/>
        </w:rPr>
        <w:tab/>
        <w:t xml:space="preserve">        </w:t>
      </w:r>
      <w:r w:rsidRPr="00B21ACB">
        <w:rPr>
          <w:rFonts w:ascii="Open Sans" w:hAnsi="Open Sans" w:cs="Open Sans"/>
          <w:i/>
          <w:sz w:val="22"/>
          <w:szCs w:val="22"/>
        </w:rPr>
        <w:t>Michelle Dunivan</w:t>
      </w:r>
    </w:p>
    <w:p w:rsidR="009D185D" w:rsidRPr="002B67CD" w:rsidRDefault="009D185D" w:rsidP="009D185D">
      <w:pPr>
        <w:pStyle w:val="Default"/>
        <w:keepNext/>
        <w:widowControl/>
        <w:numPr>
          <w:ilvl w:val="0"/>
          <w:numId w:val="6"/>
        </w:numPr>
        <w:tabs>
          <w:tab w:val="left" w:pos="1080"/>
        </w:tabs>
        <w:ind w:left="1530" w:right="540"/>
        <w:rPr>
          <w:rFonts w:ascii="Open Sans" w:hAnsi="Open Sans" w:cs="Open Sans"/>
          <w:b/>
          <w:sz w:val="22"/>
          <w:szCs w:val="22"/>
        </w:rPr>
      </w:pPr>
      <w:r w:rsidRPr="002B67CD">
        <w:rPr>
          <w:rFonts w:ascii="Open Sans" w:hAnsi="Open Sans" w:cs="Open Sans"/>
          <w:sz w:val="22"/>
          <w:szCs w:val="22"/>
        </w:rPr>
        <w:lastRenderedPageBreak/>
        <w:t xml:space="preserve">Membership Appreciation Week was held with 47 participants. Jeffrey managed it </w:t>
      </w:r>
      <w:r>
        <w:rPr>
          <w:rFonts w:ascii="Open Sans" w:hAnsi="Open Sans" w:cs="Open Sans"/>
          <w:sz w:val="22"/>
          <w:szCs w:val="22"/>
        </w:rPr>
        <w:t>s</w:t>
      </w:r>
      <w:r w:rsidRPr="002B67CD">
        <w:rPr>
          <w:rFonts w:ascii="Open Sans" w:hAnsi="Open Sans" w:cs="Open Sans"/>
          <w:sz w:val="22"/>
          <w:szCs w:val="22"/>
        </w:rPr>
        <w:t>olely.</w:t>
      </w:r>
    </w:p>
    <w:p w:rsidR="009D185D" w:rsidRPr="002B67CD" w:rsidRDefault="009D185D" w:rsidP="009D185D">
      <w:pPr>
        <w:pStyle w:val="Default"/>
        <w:keepNext/>
        <w:widowControl/>
        <w:numPr>
          <w:ilvl w:val="0"/>
          <w:numId w:val="6"/>
        </w:numPr>
        <w:tabs>
          <w:tab w:val="left" w:pos="1080"/>
        </w:tabs>
        <w:ind w:left="1530" w:right="540" w:hanging="450"/>
        <w:rPr>
          <w:rFonts w:ascii="Open Sans" w:hAnsi="Open Sans" w:cs="Open Sans"/>
          <w:b/>
          <w:sz w:val="22"/>
          <w:szCs w:val="22"/>
        </w:rPr>
      </w:pPr>
      <w:r w:rsidRPr="002B67CD">
        <w:rPr>
          <w:rFonts w:ascii="Open Sans" w:hAnsi="Open Sans" w:cs="Open Sans"/>
          <w:sz w:val="22"/>
          <w:szCs w:val="22"/>
        </w:rPr>
        <w:t>Michelle reviewed her report. The Career Fair has 5 tables there will also be a mentorship program</w:t>
      </w:r>
      <w:r>
        <w:rPr>
          <w:rFonts w:ascii="Open Sans" w:hAnsi="Open Sans" w:cs="Open Sans"/>
          <w:sz w:val="22"/>
          <w:szCs w:val="22"/>
        </w:rPr>
        <w:t xml:space="preserve"> table</w:t>
      </w:r>
      <w:r w:rsidRPr="002B67CD">
        <w:rPr>
          <w:rFonts w:ascii="Open Sans" w:hAnsi="Open Sans" w:cs="Open Sans"/>
          <w:sz w:val="22"/>
          <w:szCs w:val="22"/>
        </w:rPr>
        <w:t xml:space="preserve">.  </w:t>
      </w:r>
    </w:p>
    <w:p w:rsidR="009D185D" w:rsidRPr="000C4444" w:rsidRDefault="009D185D" w:rsidP="009D185D">
      <w:pPr>
        <w:pStyle w:val="Default"/>
        <w:keepNext/>
        <w:widowControl/>
        <w:numPr>
          <w:ilvl w:val="0"/>
          <w:numId w:val="6"/>
        </w:numPr>
        <w:tabs>
          <w:tab w:val="left" w:pos="1080"/>
        </w:tabs>
        <w:ind w:left="1440" w:right="540"/>
        <w:rPr>
          <w:rFonts w:ascii="Open Sans" w:hAnsi="Open Sans" w:cs="Open Sans"/>
          <w:b/>
          <w:sz w:val="22"/>
          <w:szCs w:val="22"/>
        </w:rPr>
      </w:pPr>
      <w:r w:rsidRPr="002B67CD">
        <w:rPr>
          <w:rFonts w:ascii="Open Sans" w:hAnsi="Open Sans" w:cs="Open Sans"/>
          <w:sz w:val="22"/>
          <w:szCs w:val="22"/>
        </w:rPr>
        <w:t xml:space="preserve">LinkedIn Recruitment – Michelle would like to move forward with this and get going as soon as possible after conference so have numbers to discuss at fall board meeting. </w:t>
      </w:r>
      <w:r>
        <w:rPr>
          <w:rFonts w:ascii="Open Sans" w:hAnsi="Open Sans" w:cs="Open Sans"/>
          <w:sz w:val="22"/>
          <w:szCs w:val="22"/>
        </w:rPr>
        <w:t>Michelle d</w:t>
      </w:r>
      <w:r w:rsidRPr="002B67CD">
        <w:rPr>
          <w:rFonts w:ascii="Open Sans" w:hAnsi="Open Sans" w:cs="Open Sans"/>
          <w:sz w:val="22"/>
          <w:szCs w:val="22"/>
        </w:rPr>
        <w:t>iscussed targeted campaigns</w:t>
      </w:r>
      <w:r>
        <w:rPr>
          <w:rFonts w:ascii="Open Sans" w:hAnsi="Open Sans" w:cs="Open Sans"/>
          <w:sz w:val="22"/>
          <w:szCs w:val="22"/>
        </w:rPr>
        <w:t xml:space="preserve"> and the possibilities, whether geographic, title or otherwise. LinkedIn recommends a</w:t>
      </w:r>
      <w:r w:rsidRPr="002B67CD">
        <w:rPr>
          <w:rFonts w:ascii="Open Sans" w:hAnsi="Open Sans" w:cs="Open Sans"/>
          <w:sz w:val="22"/>
          <w:szCs w:val="22"/>
        </w:rPr>
        <w:t>dd</w:t>
      </w:r>
      <w:r>
        <w:rPr>
          <w:rFonts w:ascii="Open Sans" w:hAnsi="Open Sans" w:cs="Open Sans"/>
          <w:sz w:val="22"/>
          <w:szCs w:val="22"/>
        </w:rPr>
        <w:t>ing</w:t>
      </w:r>
      <w:r w:rsidRPr="002B67CD">
        <w:rPr>
          <w:rFonts w:ascii="Open Sans" w:hAnsi="Open Sans" w:cs="Open Sans"/>
          <w:sz w:val="22"/>
          <w:szCs w:val="22"/>
        </w:rPr>
        <w:t xml:space="preserve"> subtitles to videos</w:t>
      </w:r>
      <w:r>
        <w:rPr>
          <w:rFonts w:ascii="Open Sans" w:hAnsi="Open Sans" w:cs="Open Sans"/>
          <w:sz w:val="22"/>
          <w:szCs w:val="22"/>
        </w:rPr>
        <w:t>.</w:t>
      </w:r>
      <w:r w:rsidRPr="002B67CD">
        <w:rPr>
          <w:rFonts w:ascii="Open Sans" w:hAnsi="Open Sans" w:cs="Open Sans"/>
          <w:sz w:val="22"/>
          <w:szCs w:val="22"/>
        </w:rPr>
        <w:t xml:space="preserve"> </w:t>
      </w:r>
      <w:r>
        <w:rPr>
          <w:rFonts w:ascii="Open Sans" w:hAnsi="Open Sans" w:cs="Open Sans"/>
          <w:sz w:val="22"/>
          <w:szCs w:val="22"/>
        </w:rPr>
        <w:t>After discussion, it was determined that M</w:t>
      </w:r>
      <w:r w:rsidRPr="002B67CD">
        <w:rPr>
          <w:rFonts w:ascii="Open Sans" w:hAnsi="Open Sans" w:cs="Open Sans"/>
          <w:sz w:val="22"/>
          <w:szCs w:val="22"/>
        </w:rPr>
        <w:t xml:space="preserve">ichelle will target Louisiana and North Carolina. One will be future conference related, </w:t>
      </w:r>
      <w:r>
        <w:rPr>
          <w:rFonts w:ascii="Open Sans" w:hAnsi="Open Sans" w:cs="Open Sans"/>
          <w:sz w:val="22"/>
          <w:szCs w:val="22"/>
        </w:rPr>
        <w:t xml:space="preserve">one ad on </w:t>
      </w:r>
      <w:r w:rsidRPr="002B67CD">
        <w:rPr>
          <w:rFonts w:ascii="Open Sans" w:hAnsi="Open Sans" w:cs="Open Sans"/>
          <w:sz w:val="22"/>
          <w:szCs w:val="22"/>
        </w:rPr>
        <w:t xml:space="preserve">membership, </w:t>
      </w:r>
      <w:r>
        <w:rPr>
          <w:rFonts w:ascii="Open Sans" w:hAnsi="Open Sans" w:cs="Open Sans"/>
          <w:sz w:val="22"/>
          <w:szCs w:val="22"/>
        </w:rPr>
        <w:t xml:space="preserve">one on </w:t>
      </w:r>
      <w:r w:rsidRPr="002B67CD">
        <w:rPr>
          <w:rFonts w:ascii="Open Sans" w:hAnsi="Open Sans" w:cs="Open Sans"/>
          <w:sz w:val="22"/>
          <w:szCs w:val="22"/>
        </w:rPr>
        <w:t xml:space="preserve">past </w:t>
      </w:r>
      <w:r w:rsidRPr="000C4444">
        <w:rPr>
          <w:rFonts w:ascii="Open Sans" w:hAnsi="Open Sans" w:cs="Open Sans"/>
          <w:sz w:val="22"/>
          <w:szCs w:val="22"/>
        </w:rPr>
        <w:t>conferences and live stream resources.</w:t>
      </w:r>
    </w:p>
    <w:p w:rsidR="009D185D" w:rsidRPr="00B21ACB" w:rsidRDefault="009D185D" w:rsidP="009D185D">
      <w:pPr>
        <w:pStyle w:val="Default"/>
        <w:keepNext/>
        <w:widowControl/>
        <w:numPr>
          <w:ilvl w:val="0"/>
          <w:numId w:val="6"/>
        </w:numPr>
        <w:tabs>
          <w:tab w:val="left" w:pos="1080"/>
        </w:tabs>
        <w:ind w:left="1440" w:right="540" w:hanging="450"/>
        <w:rPr>
          <w:rFonts w:ascii="Open Sans" w:hAnsi="Open Sans" w:cs="Open Sans"/>
          <w:b/>
          <w:sz w:val="22"/>
          <w:szCs w:val="22"/>
          <w:highlight w:val="yellow"/>
        </w:rPr>
      </w:pPr>
      <w:r w:rsidRPr="000C4444">
        <w:rPr>
          <w:rFonts w:ascii="Open Sans" w:hAnsi="Open Sans" w:cs="Open Sans"/>
          <w:sz w:val="22"/>
          <w:szCs w:val="22"/>
        </w:rPr>
        <w:t>Vicky suggests improving the conference registration form to say “call to join</w:t>
      </w:r>
      <w:r>
        <w:rPr>
          <w:rFonts w:ascii="Open Sans" w:hAnsi="Open Sans" w:cs="Open Sans"/>
          <w:sz w:val="22"/>
          <w:szCs w:val="22"/>
        </w:rPr>
        <w:t>” so people know it is an option.</w:t>
      </w:r>
      <w:r w:rsidRPr="00B21ACB">
        <w:rPr>
          <w:rFonts w:ascii="Open Sans" w:hAnsi="Open Sans" w:cs="Open Sans"/>
          <w:sz w:val="22"/>
          <w:szCs w:val="22"/>
        </w:rPr>
        <w:t xml:space="preserve"> </w:t>
      </w:r>
      <w:proofErr w:type="spellStart"/>
      <w:r w:rsidRPr="00B21ACB">
        <w:rPr>
          <w:rFonts w:ascii="Open Sans" w:hAnsi="Open Sans" w:cs="Open Sans"/>
          <w:sz w:val="22"/>
          <w:szCs w:val="22"/>
        </w:rPr>
        <w:t>Alyce</w:t>
      </w:r>
      <w:proofErr w:type="spellEnd"/>
      <w:r>
        <w:rPr>
          <w:rFonts w:ascii="Open Sans" w:hAnsi="Open Sans" w:cs="Open Sans"/>
          <w:sz w:val="22"/>
          <w:szCs w:val="22"/>
        </w:rPr>
        <w:t xml:space="preserve"> has an</w:t>
      </w:r>
      <w:r w:rsidRPr="00B21ACB">
        <w:rPr>
          <w:rFonts w:ascii="Open Sans" w:hAnsi="Open Sans" w:cs="Open Sans"/>
          <w:sz w:val="22"/>
          <w:szCs w:val="22"/>
        </w:rPr>
        <w:t xml:space="preserve"> issue is with the online membership/registration –</w:t>
      </w:r>
      <w:r>
        <w:rPr>
          <w:rFonts w:ascii="Open Sans" w:hAnsi="Open Sans" w:cs="Open Sans"/>
          <w:sz w:val="22"/>
          <w:szCs w:val="22"/>
        </w:rPr>
        <w:t xml:space="preserve"> as you have to join and then log back in to register.</w:t>
      </w:r>
    </w:p>
    <w:p w:rsidR="009D185D" w:rsidRPr="00B21ACB" w:rsidRDefault="009D185D" w:rsidP="009D185D">
      <w:pPr>
        <w:pStyle w:val="Default"/>
        <w:keepNext/>
        <w:widowControl/>
        <w:tabs>
          <w:tab w:val="left" w:pos="1080"/>
        </w:tabs>
        <w:ind w:left="1170" w:right="540"/>
        <w:rPr>
          <w:rFonts w:ascii="Open Sans" w:hAnsi="Open Sans" w:cs="Open Sans"/>
          <w:b/>
          <w:sz w:val="22"/>
          <w:szCs w:val="22"/>
        </w:rPr>
      </w:pPr>
    </w:p>
    <w:p w:rsidR="009D185D" w:rsidRPr="00B21ACB" w:rsidRDefault="009D185D" w:rsidP="009D185D">
      <w:pPr>
        <w:pStyle w:val="Default"/>
        <w:keepNext/>
        <w:widowControl/>
        <w:tabs>
          <w:tab w:val="left" w:pos="1080"/>
        </w:tabs>
        <w:ind w:left="540" w:right="540"/>
        <w:rPr>
          <w:rFonts w:ascii="Open Sans" w:hAnsi="Open Sans" w:cs="Open Sans"/>
          <w:i/>
          <w:sz w:val="22"/>
          <w:szCs w:val="22"/>
        </w:rPr>
      </w:pPr>
      <w:r w:rsidRPr="00B21ACB">
        <w:rPr>
          <w:rFonts w:ascii="Open Sans" w:hAnsi="Open Sans" w:cs="Open Sans"/>
          <w:b/>
          <w:sz w:val="22"/>
          <w:szCs w:val="22"/>
        </w:rPr>
        <w:t>NCSC Update</w:t>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r>
      <w:r w:rsidRPr="00B21ACB">
        <w:rPr>
          <w:rFonts w:ascii="Open Sans" w:hAnsi="Open Sans" w:cs="Open Sans"/>
          <w:b/>
          <w:sz w:val="22"/>
          <w:szCs w:val="22"/>
        </w:rPr>
        <w:tab/>
        <w:t xml:space="preserve">        </w:t>
      </w:r>
      <w:r w:rsidRPr="00B21ACB">
        <w:rPr>
          <w:rFonts w:ascii="Open Sans" w:hAnsi="Open Sans" w:cs="Open Sans"/>
          <w:b/>
          <w:sz w:val="22"/>
          <w:szCs w:val="22"/>
        </w:rPr>
        <w:tab/>
      </w:r>
      <w:r w:rsidRPr="00B21ACB">
        <w:rPr>
          <w:rFonts w:ascii="Open Sans" w:hAnsi="Open Sans" w:cs="Open Sans"/>
          <w:i/>
          <w:sz w:val="22"/>
          <w:szCs w:val="22"/>
        </w:rPr>
        <w:t>Jesse Rutledge</w:t>
      </w:r>
    </w:p>
    <w:p w:rsidR="009D185D" w:rsidRPr="00B21ACB" w:rsidRDefault="009D185D" w:rsidP="009D185D">
      <w:pPr>
        <w:pStyle w:val="Default"/>
        <w:keepNext/>
        <w:widowControl/>
        <w:numPr>
          <w:ilvl w:val="0"/>
          <w:numId w:val="16"/>
        </w:numPr>
        <w:tabs>
          <w:tab w:val="left" w:pos="1080"/>
        </w:tabs>
        <w:ind w:right="540"/>
        <w:rPr>
          <w:rFonts w:ascii="Open Sans" w:hAnsi="Open Sans" w:cs="Open Sans"/>
          <w:sz w:val="22"/>
          <w:szCs w:val="22"/>
        </w:rPr>
      </w:pPr>
      <w:r w:rsidRPr="00B21ACB">
        <w:rPr>
          <w:rFonts w:ascii="Open Sans" w:hAnsi="Open Sans" w:cs="Open Sans"/>
          <w:sz w:val="22"/>
          <w:szCs w:val="22"/>
        </w:rPr>
        <w:t xml:space="preserve"> Jesse br</w:t>
      </w:r>
      <w:r>
        <w:rPr>
          <w:rFonts w:ascii="Open Sans" w:hAnsi="Open Sans" w:cs="Open Sans"/>
          <w:sz w:val="22"/>
          <w:szCs w:val="22"/>
        </w:rPr>
        <w:t>ought</w:t>
      </w:r>
      <w:r w:rsidRPr="00B21ACB">
        <w:rPr>
          <w:rFonts w:ascii="Open Sans" w:hAnsi="Open Sans" w:cs="Open Sans"/>
          <w:sz w:val="22"/>
          <w:szCs w:val="22"/>
        </w:rPr>
        <w:t xml:space="preserve"> greetings from Mary McQueen. Jesse talked about staff from the National Center with NACM this week. Jesse discussed that only costs for Shay, Stacey, Val, Janet &amp; Callie are covered by NACM. The National Center pays for the rest of their staff who are here due to the value </w:t>
      </w:r>
      <w:r>
        <w:rPr>
          <w:rFonts w:ascii="Open Sans" w:hAnsi="Open Sans" w:cs="Open Sans"/>
          <w:sz w:val="22"/>
          <w:szCs w:val="22"/>
        </w:rPr>
        <w:t>of NCSC s</w:t>
      </w:r>
      <w:r w:rsidRPr="00B21ACB">
        <w:rPr>
          <w:rFonts w:ascii="Open Sans" w:hAnsi="Open Sans" w:cs="Open Sans"/>
          <w:sz w:val="22"/>
          <w:szCs w:val="22"/>
        </w:rPr>
        <w:t>pend</w:t>
      </w:r>
      <w:r>
        <w:rPr>
          <w:rFonts w:ascii="Open Sans" w:hAnsi="Open Sans" w:cs="Open Sans"/>
          <w:sz w:val="22"/>
          <w:szCs w:val="22"/>
        </w:rPr>
        <w:t>ing</w:t>
      </w:r>
      <w:r w:rsidRPr="00B21ACB">
        <w:rPr>
          <w:rFonts w:ascii="Open Sans" w:hAnsi="Open Sans" w:cs="Open Sans"/>
          <w:sz w:val="22"/>
          <w:szCs w:val="22"/>
        </w:rPr>
        <w:t xml:space="preserve"> time </w:t>
      </w:r>
      <w:r>
        <w:rPr>
          <w:rFonts w:ascii="Open Sans" w:hAnsi="Open Sans" w:cs="Open Sans"/>
          <w:sz w:val="22"/>
          <w:szCs w:val="22"/>
        </w:rPr>
        <w:t>at the conference</w:t>
      </w:r>
      <w:r w:rsidRPr="00B21ACB">
        <w:rPr>
          <w:rFonts w:ascii="Open Sans" w:hAnsi="Open Sans" w:cs="Open Sans"/>
          <w:sz w:val="22"/>
          <w:szCs w:val="22"/>
        </w:rPr>
        <w:t xml:space="preserve">. </w:t>
      </w:r>
    </w:p>
    <w:p w:rsidR="009D185D" w:rsidRPr="00B21ACB" w:rsidRDefault="009D185D" w:rsidP="009D185D">
      <w:pPr>
        <w:pStyle w:val="Default"/>
        <w:keepNext/>
        <w:widowControl/>
        <w:tabs>
          <w:tab w:val="left" w:pos="1080"/>
        </w:tabs>
        <w:ind w:left="540" w:right="540"/>
        <w:rPr>
          <w:rFonts w:ascii="Open Sans" w:hAnsi="Open Sans" w:cs="Open Sans"/>
          <w:sz w:val="22"/>
          <w:szCs w:val="22"/>
        </w:rPr>
      </w:pPr>
    </w:p>
    <w:p w:rsidR="009D185D" w:rsidRPr="00B21ACB" w:rsidRDefault="009D185D" w:rsidP="009D185D">
      <w:pPr>
        <w:pStyle w:val="Default"/>
        <w:keepNext/>
        <w:widowControl/>
        <w:numPr>
          <w:ilvl w:val="0"/>
          <w:numId w:val="12"/>
        </w:numPr>
        <w:tabs>
          <w:tab w:val="left" w:pos="1080"/>
        </w:tabs>
        <w:ind w:right="540"/>
        <w:rPr>
          <w:rFonts w:ascii="Open Sans" w:hAnsi="Open Sans" w:cs="Open Sans"/>
          <w:sz w:val="22"/>
          <w:szCs w:val="22"/>
        </w:rPr>
      </w:pPr>
      <w:r w:rsidRPr="00B21ACB">
        <w:rPr>
          <w:rFonts w:ascii="Open Sans" w:hAnsi="Open Sans" w:cs="Open Sans"/>
          <w:sz w:val="22"/>
          <w:szCs w:val="22"/>
        </w:rPr>
        <w:t>Jesse has been with the Center for 11 years, doesn’t know that he has seen a time with so much happening. Very busy time, and reflected in education program. Things not on education program:</w:t>
      </w:r>
    </w:p>
    <w:p w:rsidR="009D185D" w:rsidRPr="00B21ACB" w:rsidRDefault="009D185D" w:rsidP="009D185D">
      <w:pPr>
        <w:pStyle w:val="Default"/>
        <w:keepNext/>
        <w:widowControl/>
        <w:numPr>
          <w:ilvl w:val="1"/>
          <w:numId w:val="12"/>
        </w:numPr>
        <w:tabs>
          <w:tab w:val="left" w:pos="1080"/>
        </w:tabs>
        <w:ind w:right="540"/>
        <w:rPr>
          <w:rFonts w:ascii="Open Sans" w:hAnsi="Open Sans" w:cs="Open Sans"/>
          <w:sz w:val="22"/>
          <w:szCs w:val="22"/>
        </w:rPr>
      </w:pPr>
      <w:r w:rsidRPr="00B21ACB">
        <w:rPr>
          <w:rFonts w:ascii="Open Sans" w:hAnsi="Open Sans" w:cs="Open Sans"/>
          <w:sz w:val="22"/>
          <w:szCs w:val="22"/>
        </w:rPr>
        <w:t>NCSC Website Explainer Video – Whiteboard – a successor to graphic novels looks at Courts &amp; Society</w:t>
      </w:r>
    </w:p>
    <w:p w:rsidR="009D185D" w:rsidRPr="00B21ACB" w:rsidRDefault="009D185D" w:rsidP="009D185D">
      <w:pPr>
        <w:pStyle w:val="Default"/>
        <w:keepNext/>
        <w:widowControl/>
        <w:numPr>
          <w:ilvl w:val="1"/>
          <w:numId w:val="12"/>
        </w:numPr>
        <w:tabs>
          <w:tab w:val="left" w:pos="1080"/>
        </w:tabs>
        <w:ind w:right="540"/>
        <w:rPr>
          <w:rFonts w:ascii="Open Sans" w:hAnsi="Open Sans" w:cs="Open Sans"/>
          <w:sz w:val="22"/>
          <w:szCs w:val="22"/>
        </w:rPr>
      </w:pPr>
      <w:r w:rsidRPr="00B21ACB">
        <w:rPr>
          <w:rFonts w:ascii="Open Sans" w:hAnsi="Open Sans" w:cs="Open Sans"/>
          <w:sz w:val="22"/>
          <w:szCs w:val="22"/>
        </w:rPr>
        <w:t>Trends in State Courts Publication 2019 edition just was printed.</w:t>
      </w:r>
    </w:p>
    <w:p w:rsidR="009D185D" w:rsidRPr="00B21ACB" w:rsidRDefault="009D185D" w:rsidP="009D185D">
      <w:pPr>
        <w:pStyle w:val="Default"/>
        <w:keepNext/>
        <w:widowControl/>
        <w:numPr>
          <w:ilvl w:val="1"/>
          <w:numId w:val="12"/>
        </w:numPr>
        <w:tabs>
          <w:tab w:val="left" w:pos="1080"/>
        </w:tabs>
        <w:ind w:right="540"/>
        <w:rPr>
          <w:rFonts w:ascii="Open Sans" w:hAnsi="Open Sans" w:cs="Open Sans"/>
          <w:sz w:val="22"/>
          <w:szCs w:val="22"/>
        </w:rPr>
      </w:pPr>
      <w:r w:rsidRPr="00B21ACB">
        <w:rPr>
          <w:rFonts w:ascii="Open Sans" w:hAnsi="Open Sans" w:cs="Open Sans"/>
          <w:sz w:val="22"/>
          <w:szCs w:val="22"/>
        </w:rPr>
        <w:t>Meeting held that discussed disinformation and how being used to undermine faith in courts.</w:t>
      </w:r>
    </w:p>
    <w:p w:rsidR="009D185D" w:rsidRPr="00B21ACB" w:rsidRDefault="009D185D" w:rsidP="009D185D">
      <w:pPr>
        <w:pStyle w:val="Default"/>
        <w:keepNext/>
        <w:widowControl/>
        <w:numPr>
          <w:ilvl w:val="1"/>
          <w:numId w:val="12"/>
        </w:numPr>
        <w:tabs>
          <w:tab w:val="left" w:pos="1080"/>
        </w:tabs>
        <w:ind w:right="540"/>
        <w:rPr>
          <w:rFonts w:ascii="Open Sans" w:hAnsi="Open Sans" w:cs="Open Sans"/>
          <w:sz w:val="22"/>
          <w:szCs w:val="22"/>
        </w:rPr>
      </w:pPr>
      <w:r w:rsidRPr="00B21ACB">
        <w:rPr>
          <w:rFonts w:ascii="Open Sans" w:hAnsi="Open Sans" w:cs="Open Sans"/>
          <w:sz w:val="22"/>
          <w:szCs w:val="22"/>
        </w:rPr>
        <w:t xml:space="preserve">Plan to hold CTC in New Orleans. Keynote is Richard </w:t>
      </w:r>
      <w:proofErr w:type="spellStart"/>
      <w:r w:rsidRPr="00B21ACB">
        <w:rPr>
          <w:rFonts w:ascii="Open Sans" w:hAnsi="Open Sans" w:cs="Open Sans"/>
          <w:sz w:val="22"/>
          <w:szCs w:val="22"/>
        </w:rPr>
        <w:t>Seskind</w:t>
      </w:r>
      <w:proofErr w:type="spellEnd"/>
      <w:r w:rsidRPr="00B21ACB">
        <w:rPr>
          <w:rFonts w:ascii="Open Sans" w:hAnsi="Open Sans" w:cs="Open Sans"/>
          <w:sz w:val="22"/>
          <w:szCs w:val="22"/>
        </w:rPr>
        <w:t xml:space="preserve"> from Scotland, a leading authority on the future of online courts. </w:t>
      </w:r>
    </w:p>
    <w:p w:rsidR="009D185D" w:rsidRPr="00B21ACB" w:rsidRDefault="009D185D" w:rsidP="009D185D">
      <w:pPr>
        <w:pStyle w:val="Default"/>
        <w:keepNext/>
        <w:widowControl/>
        <w:numPr>
          <w:ilvl w:val="1"/>
          <w:numId w:val="12"/>
        </w:numPr>
        <w:tabs>
          <w:tab w:val="left" w:pos="1080"/>
        </w:tabs>
        <w:ind w:right="540"/>
        <w:rPr>
          <w:rFonts w:ascii="Open Sans" w:hAnsi="Open Sans" w:cs="Open Sans"/>
          <w:sz w:val="22"/>
          <w:szCs w:val="22"/>
        </w:rPr>
      </w:pPr>
      <w:r w:rsidRPr="00B21ACB">
        <w:rPr>
          <w:rFonts w:ascii="Open Sans" w:hAnsi="Open Sans" w:cs="Open Sans"/>
          <w:sz w:val="22"/>
          <w:szCs w:val="22"/>
        </w:rPr>
        <w:t xml:space="preserve">Other NCSC Staff: Paul </w:t>
      </w:r>
      <w:proofErr w:type="spellStart"/>
      <w:r w:rsidRPr="00B21ACB">
        <w:rPr>
          <w:rFonts w:ascii="Open Sans" w:hAnsi="Open Sans" w:cs="Open Sans"/>
          <w:sz w:val="22"/>
          <w:szCs w:val="22"/>
        </w:rPr>
        <w:t>Embley</w:t>
      </w:r>
      <w:proofErr w:type="spellEnd"/>
      <w:r w:rsidRPr="00B21ACB">
        <w:rPr>
          <w:rFonts w:ascii="Open Sans" w:hAnsi="Open Sans" w:cs="Open Sans"/>
          <w:sz w:val="22"/>
          <w:szCs w:val="22"/>
        </w:rPr>
        <w:t xml:space="preserve"> &amp; Nicole Waters, Open Data Standards, Patti Tobias on Mental Health, Alicia Davis on Family Justice Initiative, Danielle Hirsch &amp; Stacey </w:t>
      </w:r>
      <w:proofErr w:type="spellStart"/>
      <w:r w:rsidRPr="00B21ACB">
        <w:rPr>
          <w:rFonts w:ascii="Open Sans" w:hAnsi="Open Sans" w:cs="Open Sans"/>
          <w:sz w:val="22"/>
          <w:szCs w:val="22"/>
        </w:rPr>
        <w:t>Marz</w:t>
      </w:r>
      <w:proofErr w:type="spellEnd"/>
      <w:r w:rsidRPr="00B21ACB">
        <w:rPr>
          <w:rFonts w:ascii="Open Sans" w:hAnsi="Open Sans" w:cs="Open Sans"/>
          <w:sz w:val="22"/>
          <w:szCs w:val="22"/>
        </w:rPr>
        <w:t xml:space="preserve"> on Self-Represented litigants, Nora </w:t>
      </w:r>
      <w:proofErr w:type="spellStart"/>
      <w:r w:rsidRPr="00B21ACB">
        <w:rPr>
          <w:rFonts w:ascii="Open Sans" w:hAnsi="Open Sans" w:cs="Open Sans"/>
          <w:sz w:val="22"/>
          <w:szCs w:val="22"/>
        </w:rPr>
        <w:lastRenderedPageBreak/>
        <w:t>Acido</w:t>
      </w:r>
      <w:proofErr w:type="spellEnd"/>
      <w:r w:rsidRPr="00B21ACB">
        <w:rPr>
          <w:rFonts w:ascii="Open Sans" w:hAnsi="Open Sans" w:cs="Open Sans"/>
          <w:sz w:val="22"/>
          <w:szCs w:val="22"/>
        </w:rPr>
        <w:t xml:space="preserve"> National Opioid Task Force, Paula Hannaford, Jesse on what he has learned from 5 years of Public Polling</w:t>
      </w:r>
    </w:p>
    <w:p w:rsidR="009D185D" w:rsidRPr="00B21ACB" w:rsidRDefault="009D185D" w:rsidP="009D185D">
      <w:pPr>
        <w:pStyle w:val="Default"/>
        <w:keepNext/>
        <w:widowControl/>
        <w:tabs>
          <w:tab w:val="left" w:pos="1080"/>
        </w:tabs>
        <w:ind w:left="450" w:right="540"/>
        <w:rPr>
          <w:rFonts w:ascii="Open Sans" w:hAnsi="Open Sans" w:cs="Open Sans"/>
          <w:b/>
          <w:sz w:val="22"/>
          <w:szCs w:val="22"/>
        </w:rPr>
      </w:pPr>
    </w:p>
    <w:p w:rsidR="009D185D" w:rsidRPr="00B21ACB" w:rsidRDefault="009D185D" w:rsidP="009D185D">
      <w:pPr>
        <w:pStyle w:val="Default"/>
        <w:keepNext/>
        <w:widowControl/>
        <w:tabs>
          <w:tab w:val="left" w:pos="1080"/>
        </w:tabs>
        <w:ind w:left="540" w:right="540"/>
        <w:rPr>
          <w:rFonts w:ascii="Open Sans" w:hAnsi="Open Sans" w:cs="Open Sans"/>
          <w:i/>
          <w:sz w:val="22"/>
          <w:szCs w:val="22"/>
        </w:rPr>
      </w:pPr>
      <w:r w:rsidRPr="00B21ACB">
        <w:rPr>
          <w:rFonts w:ascii="Open Sans" w:hAnsi="Open Sans" w:cs="Open Sans"/>
          <w:b/>
          <w:sz w:val="22"/>
          <w:szCs w:val="22"/>
        </w:rPr>
        <w:t>New Business / Open Discussion / Carryover</w:t>
      </w:r>
      <w:r w:rsidRPr="00B21ACB">
        <w:rPr>
          <w:rFonts w:ascii="Open Sans" w:hAnsi="Open Sans" w:cs="Open Sans"/>
          <w:b/>
          <w:sz w:val="22"/>
          <w:szCs w:val="22"/>
        </w:rPr>
        <w:tab/>
      </w:r>
      <w:r w:rsidRPr="00B21ACB">
        <w:rPr>
          <w:rFonts w:ascii="Open Sans" w:hAnsi="Open Sans" w:cs="Open Sans"/>
          <w:b/>
          <w:sz w:val="22"/>
          <w:szCs w:val="22"/>
        </w:rPr>
        <w:tab/>
        <w:t xml:space="preserve">                    </w:t>
      </w:r>
      <w:r w:rsidRPr="00B21ACB">
        <w:rPr>
          <w:rFonts w:ascii="Open Sans" w:hAnsi="Open Sans" w:cs="Open Sans"/>
          <w:i/>
          <w:sz w:val="22"/>
          <w:szCs w:val="22"/>
        </w:rPr>
        <w:t>All</w:t>
      </w:r>
    </w:p>
    <w:p w:rsidR="009D185D" w:rsidRPr="00B21ACB" w:rsidRDefault="009D185D" w:rsidP="009D185D">
      <w:pPr>
        <w:pStyle w:val="Default"/>
        <w:keepNext/>
        <w:widowControl/>
        <w:numPr>
          <w:ilvl w:val="0"/>
          <w:numId w:val="13"/>
        </w:numPr>
        <w:tabs>
          <w:tab w:val="left" w:pos="1080"/>
        </w:tabs>
        <w:ind w:right="540"/>
        <w:rPr>
          <w:rFonts w:ascii="Open Sans" w:hAnsi="Open Sans" w:cs="Open Sans"/>
          <w:sz w:val="22"/>
          <w:szCs w:val="22"/>
        </w:rPr>
      </w:pPr>
      <w:r w:rsidRPr="00B21ACB">
        <w:rPr>
          <w:rFonts w:ascii="Open Sans" w:hAnsi="Open Sans" w:cs="Open Sans"/>
          <w:sz w:val="22"/>
          <w:szCs w:val="22"/>
        </w:rPr>
        <w:t>Paul discussed the individuals from Colorado who have been in the news</w:t>
      </w:r>
      <w:r>
        <w:rPr>
          <w:rFonts w:ascii="Open Sans" w:hAnsi="Open Sans" w:cs="Open Sans"/>
          <w:sz w:val="22"/>
          <w:szCs w:val="22"/>
        </w:rPr>
        <w:t xml:space="preserve"> and advised the board that they had been disinvited to speak</w:t>
      </w:r>
      <w:r w:rsidRPr="00B21ACB">
        <w:rPr>
          <w:rFonts w:ascii="Open Sans" w:hAnsi="Open Sans" w:cs="Open Sans"/>
          <w:sz w:val="22"/>
          <w:szCs w:val="22"/>
        </w:rPr>
        <w:t xml:space="preserve">. Will and Callie </w:t>
      </w:r>
      <w:r>
        <w:rPr>
          <w:rFonts w:ascii="Open Sans" w:hAnsi="Open Sans" w:cs="Open Sans"/>
          <w:sz w:val="22"/>
          <w:szCs w:val="22"/>
        </w:rPr>
        <w:t xml:space="preserve">have </w:t>
      </w:r>
      <w:r w:rsidRPr="00B21ACB">
        <w:rPr>
          <w:rFonts w:ascii="Open Sans" w:hAnsi="Open Sans" w:cs="Open Sans"/>
          <w:sz w:val="22"/>
          <w:szCs w:val="22"/>
        </w:rPr>
        <w:t xml:space="preserve">sent email </w:t>
      </w:r>
      <w:r>
        <w:rPr>
          <w:rFonts w:ascii="Open Sans" w:hAnsi="Open Sans" w:cs="Open Sans"/>
          <w:sz w:val="22"/>
          <w:szCs w:val="22"/>
        </w:rPr>
        <w:t>as they had not provided</w:t>
      </w:r>
      <w:r w:rsidRPr="00B21ACB">
        <w:rPr>
          <w:rFonts w:ascii="Open Sans" w:hAnsi="Open Sans" w:cs="Open Sans"/>
          <w:sz w:val="22"/>
          <w:szCs w:val="22"/>
        </w:rPr>
        <w:t xml:space="preserve"> personal information. </w:t>
      </w:r>
    </w:p>
    <w:p w:rsidR="009D185D" w:rsidRPr="00B21ACB" w:rsidRDefault="009D185D" w:rsidP="009D185D">
      <w:pPr>
        <w:pStyle w:val="Default"/>
        <w:keepNext/>
        <w:widowControl/>
        <w:numPr>
          <w:ilvl w:val="0"/>
          <w:numId w:val="13"/>
        </w:numPr>
        <w:tabs>
          <w:tab w:val="left" w:pos="1080"/>
        </w:tabs>
        <w:ind w:right="540"/>
        <w:rPr>
          <w:rFonts w:ascii="Open Sans" w:hAnsi="Open Sans" w:cs="Open Sans"/>
          <w:sz w:val="22"/>
          <w:szCs w:val="22"/>
        </w:rPr>
      </w:pPr>
      <w:r w:rsidRPr="00B21ACB">
        <w:rPr>
          <w:rFonts w:ascii="Open Sans" w:hAnsi="Open Sans" w:cs="Open Sans"/>
          <w:sz w:val="22"/>
          <w:szCs w:val="22"/>
        </w:rPr>
        <w:t xml:space="preserve">Logistically on Monday – Paul </w:t>
      </w:r>
      <w:r>
        <w:rPr>
          <w:rFonts w:ascii="Open Sans" w:hAnsi="Open Sans" w:cs="Open Sans"/>
          <w:sz w:val="22"/>
          <w:szCs w:val="22"/>
        </w:rPr>
        <w:t>noted that</w:t>
      </w:r>
      <w:r w:rsidRPr="00B21ACB">
        <w:rPr>
          <w:rFonts w:ascii="Open Sans" w:hAnsi="Open Sans" w:cs="Open Sans"/>
          <w:sz w:val="22"/>
          <w:szCs w:val="22"/>
        </w:rPr>
        <w:t xml:space="preserve"> he was sending an email to partners to sit at a President’s Table. </w:t>
      </w:r>
      <w:r>
        <w:rPr>
          <w:rFonts w:ascii="Open Sans" w:hAnsi="Open Sans" w:cs="Open Sans"/>
          <w:sz w:val="22"/>
          <w:szCs w:val="22"/>
        </w:rPr>
        <w:t>He w</w:t>
      </w:r>
      <w:r w:rsidRPr="00B21ACB">
        <w:rPr>
          <w:rFonts w:ascii="Open Sans" w:hAnsi="Open Sans" w:cs="Open Sans"/>
          <w:sz w:val="22"/>
          <w:szCs w:val="22"/>
        </w:rPr>
        <w:t xml:space="preserve">ill also recognize </w:t>
      </w:r>
      <w:r>
        <w:rPr>
          <w:rFonts w:ascii="Open Sans" w:hAnsi="Open Sans" w:cs="Open Sans"/>
          <w:sz w:val="22"/>
          <w:szCs w:val="22"/>
        </w:rPr>
        <w:t>partners in the announcements</w:t>
      </w:r>
      <w:r w:rsidRPr="00B21ACB">
        <w:rPr>
          <w:rFonts w:ascii="Open Sans" w:hAnsi="Open Sans" w:cs="Open Sans"/>
          <w:sz w:val="22"/>
          <w:szCs w:val="22"/>
        </w:rPr>
        <w:t xml:space="preserve">. </w:t>
      </w:r>
    </w:p>
    <w:p w:rsidR="009D185D" w:rsidRPr="00B21ACB" w:rsidRDefault="009D185D" w:rsidP="009D185D">
      <w:pPr>
        <w:pStyle w:val="Default"/>
        <w:keepNext/>
        <w:widowControl/>
        <w:numPr>
          <w:ilvl w:val="0"/>
          <w:numId w:val="13"/>
        </w:numPr>
        <w:tabs>
          <w:tab w:val="left" w:pos="1080"/>
        </w:tabs>
        <w:ind w:right="540"/>
        <w:rPr>
          <w:rFonts w:ascii="Open Sans" w:hAnsi="Open Sans" w:cs="Open Sans"/>
          <w:sz w:val="22"/>
          <w:szCs w:val="22"/>
        </w:rPr>
      </w:pPr>
      <w:r w:rsidRPr="00B21ACB">
        <w:rPr>
          <w:rFonts w:ascii="Open Sans" w:hAnsi="Open Sans" w:cs="Open Sans"/>
          <w:sz w:val="22"/>
          <w:szCs w:val="22"/>
        </w:rPr>
        <w:t xml:space="preserve">Paul is in room 32061 in the Casino Tower. Thought would do cocktail hour from 5-6pm. Vicky was thinking of organizing dueling pianos at New York, NY at 7:30 pm. </w:t>
      </w:r>
    </w:p>
    <w:p w:rsidR="009D185D" w:rsidRPr="00B21ACB" w:rsidRDefault="009D185D" w:rsidP="009D185D">
      <w:pPr>
        <w:pStyle w:val="Default"/>
        <w:keepNext/>
        <w:widowControl/>
        <w:numPr>
          <w:ilvl w:val="0"/>
          <w:numId w:val="13"/>
        </w:numPr>
        <w:tabs>
          <w:tab w:val="left" w:pos="1080"/>
        </w:tabs>
        <w:ind w:right="540"/>
        <w:rPr>
          <w:rFonts w:ascii="Open Sans" w:hAnsi="Open Sans" w:cs="Open Sans"/>
          <w:sz w:val="22"/>
          <w:szCs w:val="22"/>
        </w:rPr>
      </w:pPr>
      <w:r w:rsidRPr="00B21ACB">
        <w:rPr>
          <w:rFonts w:ascii="Open Sans" w:hAnsi="Open Sans" w:cs="Open Sans"/>
          <w:sz w:val="22"/>
          <w:szCs w:val="22"/>
        </w:rPr>
        <w:t xml:space="preserve">Angie stated Colorado judges </w:t>
      </w:r>
      <w:r>
        <w:rPr>
          <w:rFonts w:ascii="Open Sans" w:hAnsi="Open Sans" w:cs="Open Sans"/>
          <w:sz w:val="22"/>
          <w:szCs w:val="22"/>
        </w:rPr>
        <w:t xml:space="preserve">are considering </w:t>
      </w:r>
      <w:r w:rsidRPr="00B21ACB">
        <w:rPr>
          <w:rFonts w:ascii="Open Sans" w:hAnsi="Open Sans" w:cs="Open Sans"/>
          <w:sz w:val="22"/>
          <w:szCs w:val="22"/>
        </w:rPr>
        <w:t xml:space="preserve">creating a Municipal Court Association because feel NACM isn’t providing what need. </w:t>
      </w:r>
      <w:r>
        <w:rPr>
          <w:rFonts w:ascii="Open Sans" w:hAnsi="Open Sans" w:cs="Open Sans"/>
          <w:sz w:val="22"/>
          <w:szCs w:val="22"/>
        </w:rPr>
        <w:t>The board discussed this as an opportunity for d</w:t>
      </w:r>
      <w:r w:rsidRPr="00B21ACB">
        <w:rPr>
          <w:rFonts w:ascii="Open Sans" w:hAnsi="Open Sans" w:cs="Open Sans"/>
          <w:sz w:val="22"/>
          <w:szCs w:val="22"/>
        </w:rPr>
        <w:t xml:space="preserve">iscussion to bring them together and </w:t>
      </w:r>
      <w:r>
        <w:rPr>
          <w:rFonts w:ascii="Open Sans" w:hAnsi="Open Sans" w:cs="Open Sans"/>
          <w:sz w:val="22"/>
          <w:szCs w:val="22"/>
        </w:rPr>
        <w:t xml:space="preserve">show value of </w:t>
      </w:r>
      <w:r w:rsidRPr="00B21ACB">
        <w:rPr>
          <w:rFonts w:ascii="Open Sans" w:hAnsi="Open Sans" w:cs="Open Sans"/>
          <w:sz w:val="22"/>
          <w:szCs w:val="22"/>
        </w:rPr>
        <w:t xml:space="preserve">NACM. </w:t>
      </w:r>
    </w:p>
    <w:p w:rsidR="009D185D" w:rsidRPr="00B21ACB" w:rsidRDefault="009D185D" w:rsidP="009D185D">
      <w:pPr>
        <w:pStyle w:val="Default"/>
        <w:keepNext/>
        <w:widowControl/>
        <w:numPr>
          <w:ilvl w:val="0"/>
          <w:numId w:val="13"/>
        </w:numPr>
        <w:tabs>
          <w:tab w:val="left" w:pos="1080"/>
        </w:tabs>
        <w:ind w:right="540"/>
        <w:rPr>
          <w:rFonts w:ascii="Open Sans" w:hAnsi="Open Sans" w:cs="Open Sans"/>
          <w:sz w:val="22"/>
          <w:szCs w:val="22"/>
        </w:rPr>
      </w:pPr>
      <w:r w:rsidRPr="00B21ACB">
        <w:rPr>
          <w:rFonts w:ascii="Open Sans" w:hAnsi="Open Sans" w:cs="Open Sans"/>
          <w:sz w:val="22"/>
          <w:szCs w:val="22"/>
        </w:rPr>
        <w:t xml:space="preserve">Will made a presentation to Paul and presented with a gift in </w:t>
      </w:r>
      <w:proofErr w:type="spellStart"/>
      <w:r w:rsidRPr="00B21ACB">
        <w:rPr>
          <w:rFonts w:ascii="Open Sans" w:hAnsi="Open Sans" w:cs="Open Sans"/>
          <w:sz w:val="22"/>
          <w:szCs w:val="22"/>
        </w:rPr>
        <w:t>apprecation</w:t>
      </w:r>
      <w:proofErr w:type="spellEnd"/>
      <w:r w:rsidRPr="00B21ACB">
        <w:rPr>
          <w:rFonts w:ascii="Open Sans" w:hAnsi="Open Sans" w:cs="Open Sans"/>
          <w:sz w:val="22"/>
          <w:szCs w:val="22"/>
        </w:rPr>
        <w:t>. Paul made brief remarks and acknowledged Vicky’s service and the others rolling off the board.</w:t>
      </w:r>
    </w:p>
    <w:p w:rsidR="009D185D" w:rsidRPr="00B21ACB" w:rsidRDefault="009D185D" w:rsidP="009D185D">
      <w:pPr>
        <w:pStyle w:val="Default"/>
        <w:keepNext/>
        <w:widowControl/>
        <w:tabs>
          <w:tab w:val="left" w:pos="1080"/>
        </w:tabs>
        <w:ind w:left="630" w:right="540"/>
        <w:rPr>
          <w:rFonts w:ascii="Open Sans" w:hAnsi="Open Sans" w:cs="Open Sans"/>
          <w:i/>
          <w:sz w:val="22"/>
          <w:szCs w:val="22"/>
        </w:rPr>
      </w:pPr>
    </w:p>
    <w:p w:rsidR="009D185D" w:rsidRPr="00B21ACB" w:rsidRDefault="009D185D" w:rsidP="009D185D">
      <w:pPr>
        <w:pStyle w:val="Default"/>
        <w:keepNext/>
        <w:widowControl/>
        <w:tabs>
          <w:tab w:val="left" w:pos="1080"/>
        </w:tabs>
        <w:ind w:left="540" w:right="540"/>
        <w:rPr>
          <w:rFonts w:ascii="Open Sans" w:hAnsi="Open Sans" w:cs="Open Sans"/>
          <w:b/>
          <w:sz w:val="22"/>
          <w:szCs w:val="22"/>
        </w:rPr>
      </w:pPr>
      <w:r w:rsidRPr="00B21ACB">
        <w:rPr>
          <w:rFonts w:ascii="Open Sans" w:hAnsi="Open Sans" w:cs="Open Sans"/>
          <w:b/>
          <w:sz w:val="22"/>
          <w:szCs w:val="22"/>
        </w:rPr>
        <w:t>Adjourn</w:t>
      </w:r>
      <w:r>
        <w:rPr>
          <w:rFonts w:ascii="Open Sans" w:hAnsi="Open Sans" w:cs="Open Sans"/>
          <w:b/>
          <w:sz w:val="22"/>
          <w:szCs w:val="22"/>
        </w:rPr>
        <w:t xml:space="preserve"> </w:t>
      </w:r>
      <w:r>
        <w:rPr>
          <w:rFonts w:ascii="Open Sans" w:hAnsi="Open Sans" w:cs="Open Sans"/>
          <w:sz w:val="22"/>
          <w:szCs w:val="22"/>
        </w:rPr>
        <w:t>– There being no further business, the meeting was adjourned.</w:t>
      </w:r>
      <w:r w:rsidRPr="00B21ACB">
        <w:rPr>
          <w:rFonts w:ascii="Open Sans" w:hAnsi="Open Sans" w:cs="Open Sans"/>
          <w:b/>
          <w:sz w:val="22"/>
          <w:szCs w:val="22"/>
        </w:rPr>
        <w:t xml:space="preserve">      </w:t>
      </w:r>
    </w:p>
    <w:p w:rsidR="009D185D" w:rsidRPr="00B21ACB" w:rsidRDefault="009D185D" w:rsidP="009D185D">
      <w:pPr>
        <w:pStyle w:val="Default"/>
        <w:tabs>
          <w:tab w:val="left" w:pos="450"/>
        </w:tabs>
        <w:spacing w:before="100" w:beforeAutospacing="1"/>
        <w:ind w:left="450" w:right="540" w:hanging="630"/>
        <w:rPr>
          <w:rFonts w:ascii="Open Sans" w:hAnsi="Open Sans" w:cs="Open Sans"/>
          <w:b/>
          <w:i/>
          <w:sz w:val="22"/>
          <w:szCs w:val="22"/>
        </w:rPr>
      </w:pPr>
      <w:r w:rsidRPr="00B21ACB">
        <w:rPr>
          <w:rFonts w:ascii="Open Sans" w:hAnsi="Open Sans" w:cs="Open Sans"/>
          <w:b/>
          <w:sz w:val="22"/>
          <w:szCs w:val="22"/>
        </w:rPr>
        <w:t xml:space="preserve">              </w:t>
      </w:r>
      <w:r>
        <w:rPr>
          <w:rFonts w:ascii="Open Sans" w:hAnsi="Open Sans" w:cs="Open Sans"/>
          <w:b/>
          <w:i/>
          <w:sz w:val="22"/>
          <w:szCs w:val="22"/>
        </w:rPr>
        <w:t>Invited Guests:</w:t>
      </w:r>
    </w:p>
    <w:tbl>
      <w:tblPr>
        <w:tblW w:w="900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95"/>
        <w:gridCol w:w="5310"/>
      </w:tblGrid>
      <w:tr w:rsidR="009D185D" w:rsidRPr="00B21ACB" w:rsidTr="006E5100">
        <w:trPr>
          <w:trHeight w:val="432"/>
        </w:trPr>
        <w:tc>
          <w:tcPr>
            <w:tcW w:w="3695" w:type="dxa"/>
            <w:shd w:val="clear" w:color="auto" w:fill="auto"/>
            <w:vAlign w:val="center"/>
            <w:hideMark/>
          </w:tcPr>
          <w:p w:rsidR="009D185D" w:rsidRPr="00B21ACB" w:rsidRDefault="009D185D" w:rsidP="006E5100">
            <w:pPr>
              <w:ind w:left="-8" w:right="540"/>
              <w:rPr>
                <w:rFonts w:ascii="Open Sans" w:hAnsi="Open Sans" w:cs="Open Sans"/>
                <w:b/>
                <w:bCs/>
                <w:color w:val="000000"/>
                <w:u w:val="single"/>
              </w:rPr>
            </w:pPr>
            <w:r w:rsidRPr="00B21ACB">
              <w:rPr>
                <w:rFonts w:ascii="Open Sans" w:hAnsi="Open Sans" w:cs="Open Sans"/>
                <w:b/>
                <w:bCs/>
                <w:color w:val="000000"/>
                <w:u w:val="single"/>
              </w:rPr>
              <w:t>Name</w:t>
            </w:r>
          </w:p>
        </w:tc>
        <w:tc>
          <w:tcPr>
            <w:tcW w:w="5310" w:type="dxa"/>
            <w:shd w:val="clear" w:color="auto" w:fill="auto"/>
            <w:vAlign w:val="center"/>
            <w:hideMark/>
          </w:tcPr>
          <w:p w:rsidR="009D185D" w:rsidRPr="00B21ACB" w:rsidRDefault="009D185D" w:rsidP="006E5100">
            <w:pPr>
              <w:ind w:left="-18" w:right="540"/>
              <w:rPr>
                <w:rFonts w:ascii="Open Sans" w:hAnsi="Open Sans" w:cs="Open Sans"/>
                <w:b/>
                <w:bCs/>
                <w:color w:val="000000"/>
                <w:u w:val="single"/>
              </w:rPr>
            </w:pPr>
            <w:r w:rsidRPr="00B21ACB">
              <w:rPr>
                <w:rFonts w:ascii="Open Sans" w:hAnsi="Open Sans" w:cs="Open Sans"/>
                <w:b/>
                <w:bCs/>
                <w:color w:val="000000"/>
                <w:u w:val="single"/>
              </w:rPr>
              <w:t>Organization</w:t>
            </w:r>
          </w:p>
        </w:tc>
      </w:tr>
      <w:tr w:rsidR="009D185D" w:rsidRPr="00B21ACB" w:rsidTr="006E5100">
        <w:trPr>
          <w:trHeight w:val="432"/>
        </w:trPr>
        <w:tc>
          <w:tcPr>
            <w:tcW w:w="3695" w:type="dxa"/>
            <w:shd w:val="clear" w:color="auto" w:fill="auto"/>
            <w:vAlign w:val="center"/>
          </w:tcPr>
          <w:p w:rsidR="009D185D" w:rsidRPr="00B21ACB" w:rsidRDefault="009D185D" w:rsidP="006E5100">
            <w:pPr>
              <w:ind w:left="-8" w:right="-1318"/>
              <w:rPr>
                <w:rFonts w:ascii="Open Sans" w:hAnsi="Open Sans" w:cs="Open Sans"/>
                <w:b/>
                <w:bCs/>
                <w:color w:val="000000"/>
              </w:rPr>
            </w:pPr>
            <w:r w:rsidRPr="00B21ACB">
              <w:rPr>
                <w:rFonts w:ascii="Open Sans" w:hAnsi="Open Sans" w:cs="Open Sans"/>
                <w:b/>
                <w:bCs/>
                <w:color w:val="000000"/>
              </w:rPr>
              <w:t>Pete Sferrazza</w:t>
            </w:r>
          </w:p>
        </w:tc>
        <w:tc>
          <w:tcPr>
            <w:tcW w:w="5310" w:type="dxa"/>
            <w:shd w:val="clear" w:color="auto" w:fill="auto"/>
            <w:vAlign w:val="center"/>
          </w:tcPr>
          <w:p w:rsidR="009D185D" w:rsidRPr="00B21ACB" w:rsidRDefault="00006182" w:rsidP="006E5100">
            <w:pPr>
              <w:ind w:left="-18" w:right="540"/>
              <w:rPr>
                <w:rFonts w:ascii="Open Sans" w:hAnsi="Open Sans" w:cs="Open Sans"/>
                <w:color w:val="000000" w:themeColor="text1"/>
              </w:rPr>
            </w:pPr>
            <w:hyperlink r:id="rId11" w:history="1">
              <w:r w:rsidR="009D185D" w:rsidRPr="00B21ACB">
                <w:rPr>
                  <w:rStyle w:val="Hyperlink"/>
                  <w:rFonts w:ascii="Open Sans" w:hAnsi="Open Sans" w:cs="Open Sans"/>
                  <w:color w:val="000000" w:themeColor="text1"/>
                </w:rPr>
                <w:t>American</w:t>
              </w:r>
            </w:hyperlink>
            <w:r w:rsidR="009D185D" w:rsidRPr="00B21ACB">
              <w:rPr>
                <w:rStyle w:val="Hyperlink"/>
                <w:rFonts w:ascii="Open Sans" w:hAnsi="Open Sans" w:cs="Open Sans"/>
                <w:color w:val="000000" w:themeColor="text1"/>
              </w:rPr>
              <w:t xml:space="preserve"> Judges Association (AJA)</w:t>
            </w:r>
          </w:p>
        </w:tc>
      </w:tr>
      <w:tr w:rsidR="009D185D" w:rsidRPr="00B21ACB" w:rsidTr="006E5100">
        <w:trPr>
          <w:trHeight w:val="432"/>
        </w:trPr>
        <w:tc>
          <w:tcPr>
            <w:tcW w:w="3695" w:type="dxa"/>
            <w:shd w:val="clear" w:color="auto" w:fill="auto"/>
            <w:vAlign w:val="center"/>
            <w:hideMark/>
          </w:tcPr>
          <w:p w:rsidR="009D185D" w:rsidRPr="00B21ACB" w:rsidRDefault="009D185D" w:rsidP="006E5100">
            <w:pPr>
              <w:ind w:left="-8" w:right="540"/>
              <w:rPr>
                <w:rFonts w:ascii="Open Sans" w:hAnsi="Open Sans" w:cs="Open Sans"/>
                <w:b/>
                <w:bCs/>
                <w:color w:val="000000"/>
              </w:rPr>
            </w:pPr>
            <w:r w:rsidRPr="00B21ACB">
              <w:rPr>
                <w:rFonts w:ascii="Open Sans" w:hAnsi="Open Sans" w:cs="Open Sans"/>
                <w:b/>
                <w:bCs/>
                <w:color w:val="000000"/>
              </w:rPr>
              <w:t xml:space="preserve">Jeff </w:t>
            </w:r>
            <w:proofErr w:type="spellStart"/>
            <w:r w:rsidRPr="00B21ACB">
              <w:rPr>
                <w:rFonts w:ascii="Open Sans" w:hAnsi="Open Sans" w:cs="Open Sans"/>
                <w:b/>
                <w:bCs/>
                <w:color w:val="000000"/>
              </w:rPr>
              <w:t>Shorba</w:t>
            </w:r>
            <w:proofErr w:type="spellEnd"/>
          </w:p>
          <w:p w:rsidR="009D185D" w:rsidRPr="00B21ACB" w:rsidRDefault="009D185D" w:rsidP="006E5100">
            <w:pPr>
              <w:ind w:left="-8" w:right="540"/>
              <w:rPr>
                <w:rFonts w:ascii="Open Sans" w:hAnsi="Open Sans" w:cs="Open Sans"/>
                <w:b/>
                <w:bCs/>
                <w:color w:val="000000"/>
              </w:rPr>
            </w:pPr>
          </w:p>
        </w:tc>
        <w:tc>
          <w:tcPr>
            <w:tcW w:w="5310" w:type="dxa"/>
            <w:shd w:val="clear" w:color="auto" w:fill="auto"/>
            <w:vAlign w:val="center"/>
            <w:hideMark/>
          </w:tcPr>
          <w:p w:rsidR="009D185D" w:rsidRPr="00B21ACB" w:rsidRDefault="00006182" w:rsidP="006E5100">
            <w:pPr>
              <w:ind w:left="-18" w:right="540"/>
              <w:rPr>
                <w:rFonts w:ascii="Open Sans" w:hAnsi="Open Sans" w:cs="Open Sans"/>
                <w:color w:val="000000" w:themeColor="text1"/>
              </w:rPr>
            </w:pPr>
            <w:hyperlink r:id="rId12" w:history="1">
              <w:r w:rsidR="009D185D" w:rsidRPr="00B21ACB">
                <w:rPr>
                  <w:rStyle w:val="Hyperlink"/>
                  <w:rFonts w:ascii="Open Sans" w:hAnsi="Open Sans" w:cs="Open Sans"/>
                  <w:color w:val="000000" w:themeColor="text1"/>
                </w:rPr>
                <w:t>Conference of State Court Administrators (COSCA)</w:t>
              </w:r>
            </w:hyperlink>
          </w:p>
        </w:tc>
      </w:tr>
      <w:tr w:rsidR="009D185D" w:rsidRPr="00B21ACB" w:rsidTr="006E5100">
        <w:trPr>
          <w:trHeight w:val="432"/>
        </w:trPr>
        <w:tc>
          <w:tcPr>
            <w:tcW w:w="3695" w:type="dxa"/>
            <w:shd w:val="clear" w:color="auto" w:fill="auto"/>
            <w:vAlign w:val="center"/>
            <w:hideMark/>
          </w:tcPr>
          <w:p w:rsidR="009D185D" w:rsidRPr="00B21ACB" w:rsidRDefault="009D185D" w:rsidP="006E5100">
            <w:pPr>
              <w:ind w:left="-8" w:right="540"/>
              <w:rPr>
                <w:rFonts w:ascii="Open Sans" w:hAnsi="Open Sans" w:cs="Open Sans"/>
                <w:b/>
                <w:bCs/>
                <w:color w:val="000000"/>
              </w:rPr>
            </w:pPr>
            <w:r w:rsidRPr="00B21ACB">
              <w:rPr>
                <w:rFonts w:ascii="Open Sans" w:hAnsi="Open Sans" w:cs="Open Sans"/>
                <w:b/>
                <w:bCs/>
                <w:color w:val="000000"/>
              </w:rPr>
              <w:t>Nancy Smith</w:t>
            </w:r>
          </w:p>
        </w:tc>
        <w:tc>
          <w:tcPr>
            <w:tcW w:w="5310" w:type="dxa"/>
            <w:shd w:val="clear" w:color="auto" w:fill="auto"/>
            <w:vAlign w:val="center"/>
            <w:hideMark/>
          </w:tcPr>
          <w:p w:rsidR="009D185D" w:rsidRPr="00B21ACB" w:rsidRDefault="00006182" w:rsidP="006E5100">
            <w:pPr>
              <w:ind w:left="-18" w:right="540"/>
              <w:rPr>
                <w:rFonts w:ascii="Open Sans" w:hAnsi="Open Sans" w:cs="Open Sans"/>
                <w:color w:val="000000" w:themeColor="text1"/>
              </w:rPr>
            </w:pPr>
            <w:hyperlink r:id="rId13" w:history="1">
              <w:r w:rsidR="009D185D" w:rsidRPr="00B21ACB">
                <w:rPr>
                  <w:rStyle w:val="Hyperlink"/>
                  <w:rFonts w:ascii="Open Sans" w:hAnsi="Open Sans" w:cs="Open Sans"/>
                  <w:color w:val="000000" w:themeColor="text1"/>
                </w:rPr>
                <w:t>National</w:t>
              </w:r>
            </w:hyperlink>
            <w:r w:rsidR="009D185D" w:rsidRPr="00B21ACB">
              <w:rPr>
                <w:rStyle w:val="Hyperlink"/>
                <w:rFonts w:ascii="Open Sans" w:hAnsi="Open Sans" w:cs="Open Sans"/>
                <w:color w:val="000000" w:themeColor="text1"/>
              </w:rPr>
              <w:t xml:space="preserve"> Association of State Judicial Educators (NASJE)</w:t>
            </w:r>
          </w:p>
        </w:tc>
      </w:tr>
      <w:tr w:rsidR="009D185D" w:rsidRPr="00B21ACB" w:rsidTr="006E5100">
        <w:trPr>
          <w:trHeight w:val="432"/>
        </w:trPr>
        <w:tc>
          <w:tcPr>
            <w:tcW w:w="3695" w:type="dxa"/>
            <w:shd w:val="clear" w:color="auto" w:fill="auto"/>
            <w:vAlign w:val="center"/>
            <w:hideMark/>
          </w:tcPr>
          <w:p w:rsidR="009D185D" w:rsidRPr="00B21ACB" w:rsidRDefault="009D185D" w:rsidP="006E5100">
            <w:pPr>
              <w:ind w:left="-8" w:right="540"/>
              <w:rPr>
                <w:rFonts w:ascii="Open Sans" w:hAnsi="Open Sans" w:cs="Open Sans"/>
                <w:b/>
                <w:bCs/>
                <w:color w:val="000000"/>
              </w:rPr>
            </w:pPr>
            <w:r w:rsidRPr="00B21ACB">
              <w:rPr>
                <w:rFonts w:ascii="Open Sans" w:hAnsi="Open Sans" w:cs="Open Sans"/>
                <w:b/>
                <w:bCs/>
                <w:color w:val="000000"/>
              </w:rPr>
              <w:t>Judge John J. Romero, Jr. &amp; Ms. Joey Hastings</w:t>
            </w:r>
          </w:p>
        </w:tc>
        <w:tc>
          <w:tcPr>
            <w:tcW w:w="5310" w:type="dxa"/>
            <w:shd w:val="clear" w:color="auto" w:fill="auto"/>
            <w:vAlign w:val="center"/>
            <w:hideMark/>
          </w:tcPr>
          <w:p w:rsidR="009D185D" w:rsidRPr="00B21ACB" w:rsidRDefault="00006182" w:rsidP="006E5100">
            <w:pPr>
              <w:ind w:left="-18" w:right="540"/>
              <w:rPr>
                <w:rFonts w:ascii="Open Sans" w:hAnsi="Open Sans" w:cs="Open Sans"/>
                <w:color w:val="000000" w:themeColor="text1"/>
              </w:rPr>
            </w:pPr>
            <w:hyperlink r:id="rId14" w:history="1">
              <w:r w:rsidR="009D185D" w:rsidRPr="00B21ACB">
                <w:rPr>
                  <w:rStyle w:val="Hyperlink"/>
                  <w:rFonts w:ascii="Open Sans" w:hAnsi="Open Sans" w:cs="Open Sans"/>
                  <w:color w:val="000000" w:themeColor="text1"/>
                </w:rPr>
                <w:t>National</w:t>
              </w:r>
            </w:hyperlink>
            <w:r w:rsidR="009D185D" w:rsidRPr="00B21ACB">
              <w:rPr>
                <w:rStyle w:val="Hyperlink"/>
                <w:rFonts w:ascii="Open Sans" w:hAnsi="Open Sans" w:cs="Open Sans"/>
                <w:color w:val="000000" w:themeColor="text1"/>
              </w:rPr>
              <w:t xml:space="preserve"> Council of Juvenile and Family Court Judges (NCJFCJ)</w:t>
            </w:r>
          </w:p>
        </w:tc>
      </w:tr>
      <w:tr w:rsidR="009D185D" w:rsidRPr="00B21ACB" w:rsidTr="006E5100">
        <w:trPr>
          <w:trHeight w:val="432"/>
        </w:trPr>
        <w:tc>
          <w:tcPr>
            <w:tcW w:w="3695" w:type="dxa"/>
            <w:shd w:val="clear" w:color="auto" w:fill="auto"/>
            <w:vAlign w:val="center"/>
            <w:hideMark/>
          </w:tcPr>
          <w:p w:rsidR="009D185D" w:rsidRPr="00B21ACB" w:rsidRDefault="009D185D" w:rsidP="006E5100">
            <w:pPr>
              <w:ind w:left="-8" w:right="540"/>
              <w:rPr>
                <w:rFonts w:ascii="Open Sans" w:hAnsi="Open Sans" w:cs="Open Sans"/>
                <w:b/>
                <w:bCs/>
                <w:color w:val="000000" w:themeColor="text1"/>
              </w:rPr>
            </w:pPr>
            <w:r w:rsidRPr="00B21ACB">
              <w:rPr>
                <w:rFonts w:ascii="Open Sans" w:hAnsi="Open Sans" w:cs="Open Sans"/>
                <w:b/>
                <w:bCs/>
                <w:color w:val="000000" w:themeColor="text1"/>
              </w:rPr>
              <w:t>Genevieve Citrin Ray</w:t>
            </w:r>
          </w:p>
        </w:tc>
        <w:tc>
          <w:tcPr>
            <w:tcW w:w="5310" w:type="dxa"/>
            <w:shd w:val="clear" w:color="auto" w:fill="auto"/>
            <w:vAlign w:val="center"/>
            <w:hideMark/>
          </w:tcPr>
          <w:p w:rsidR="009D185D" w:rsidRPr="00B21ACB" w:rsidRDefault="009D185D" w:rsidP="006E5100">
            <w:pPr>
              <w:ind w:left="-18" w:right="540"/>
              <w:rPr>
                <w:rFonts w:ascii="Open Sans" w:hAnsi="Open Sans" w:cs="Open Sans"/>
                <w:color w:val="000000" w:themeColor="text1"/>
              </w:rPr>
            </w:pPr>
            <w:r w:rsidRPr="00B21ACB">
              <w:rPr>
                <w:rStyle w:val="Hyperlink"/>
                <w:rFonts w:ascii="Open Sans" w:hAnsi="Open Sans" w:cs="Open Sans"/>
                <w:color w:val="000000" w:themeColor="text1"/>
              </w:rPr>
              <w:t>Right to Counsel Campaign</w:t>
            </w:r>
          </w:p>
        </w:tc>
      </w:tr>
    </w:tbl>
    <w:p w:rsidR="009D185D" w:rsidRDefault="009D185D" w:rsidP="009D185D">
      <w:pPr>
        <w:ind w:left="450" w:right="540"/>
        <w:jc w:val="center"/>
        <w:rPr>
          <w:rFonts w:ascii="Open Sans" w:hAnsi="Open Sans" w:cs="Open Sans"/>
        </w:rPr>
      </w:pPr>
    </w:p>
    <w:p w:rsidR="009D185D" w:rsidRDefault="009D185D">
      <w:pPr>
        <w:rPr>
          <w:rFonts w:ascii="Open Sans" w:hAnsi="Open Sans" w:cs="Open Sans"/>
        </w:rPr>
      </w:pPr>
      <w:r>
        <w:rPr>
          <w:rFonts w:ascii="Open Sans" w:hAnsi="Open Sans" w:cs="Open Sans"/>
        </w:rPr>
        <w:br w:type="page"/>
      </w:r>
    </w:p>
    <w:p w:rsidR="009D185D" w:rsidRPr="00B21ACB" w:rsidRDefault="009D185D" w:rsidP="009D185D">
      <w:pPr>
        <w:ind w:left="450" w:right="540"/>
        <w:jc w:val="center"/>
        <w:rPr>
          <w:rFonts w:ascii="Open Sans" w:hAnsi="Open Sans" w:cs="Open Sans"/>
        </w:rPr>
      </w:pPr>
    </w:p>
    <w:p w:rsidR="009D185D" w:rsidRDefault="009D185D" w:rsidP="009D185D">
      <w:pPr>
        <w:pStyle w:val="Heading2"/>
        <w:tabs>
          <w:tab w:val="left" w:pos="6840"/>
        </w:tabs>
        <w:ind w:left="-900"/>
        <w:rPr>
          <w:noProof/>
          <w:sz w:val="32"/>
          <w:szCs w:val="32"/>
        </w:rPr>
      </w:pPr>
      <w:r>
        <w:rPr>
          <w:b w:val="0"/>
          <w:sz w:val="6"/>
        </w:rPr>
        <w:br/>
      </w:r>
      <w:r>
        <w:rPr>
          <w:noProof/>
          <w:sz w:val="32"/>
          <w:szCs w:val="32"/>
        </w:rPr>
        <w:drawing>
          <wp:inline distT="0" distB="0" distL="0" distR="0" wp14:anchorId="061B0732" wp14:editId="55EFC269">
            <wp:extent cx="7086600" cy="838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86600" cy="838200"/>
                    </a:xfrm>
                    <a:prstGeom prst="rect">
                      <a:avLst/>
                    </a:prstGeom>
                    <a:noFill/>
                    <a:ln>
                      <a:noFill/>
                    </a:ln>
                  </pic:spPr>
                </pic:pic>
              </a:graphicData>
            </a:graphic>
          </wp:inline>
        </w:drawing>
      </w:r>
    </w:p>
    <w:p w:rsidR="009D185D" w:rsidRDefault="009D185D" w:rsidP="009D185D">
      <w:pPr>
        <w:pStyle w:val="Heading2"/>
        <w:tabs>
          <w:tab w:val="left" w:pos="6840"/>
        </w:tabs>
        <w:ind w:left="-900"/>
        <w:rPr>
          <w:noProof/>
          <w:sz w:val="32"/>
          <w:szCs w:val="32"/>
        </w:rPr>
      </w:pPr>
    </w:p>
    <w:p w:rsidR="009D185D" w:rsidRDefault="004B5AA5" w:rsidP="009D185D">
      <w:pPr>
        <w:pStyle w:val="Heading2"/>
        <w:tabs>
          <w:tab w:val="left" w:pos="6840"/>
        </w:tabs>
        <w:ind w:left="-900"/>
        <w:rPr>
          <w:rFonts w:ascii="Trebuchet MS" w:hAnsi="Trebuchet MS" w:cs="Arial"/>
          <w:b w:val="0"/>
          <w:smallCaps/>
          <w:sz w:val="32"/>
          <w:szCs w:val="32"/>
        </w:rPr>
      </w:pPr>
      <w:r>
        <w:rPr>
          <w:noProof/>
        </w:rPr>
        <mc:AlternateContent>
          <mc:Choice Requires="wps">
            <w:drawing>
              <wp:anchor distT="4294967293" distB="4294967293" distL="114300" distR="114300" simplePos="0" relativeHeight="251679232" behindDoc="0" locked="0" layoutInCell="1" allowOverlap="1">
                <wp:simplePos x="0" y="0"/>
                <wp:positionH relativeFrom="margin">
                  <wp:posOffset>38735</wp:posOffset>
                </wp:positionH>
                <wp:positionV relativeFrom="paragraph">
                  <wp:posOffset>14604</wp:posOffset>
                </wp:positionV>
                <wp:extent cx="5994400" cy="0"/>
                <wp:effectExtent l="0" t="19050" r="635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8E807" id="Line 3" o:spid="_x0000_s1026" style="position:absolute;z-index:2516792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3.05pt,1.15pt" to="475.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" strokeweight="2.25pt">
                <v:stroke linestyle="thinThin"/>
                <w10:wrap anchorx="margin"/>
              </v:line>
            </w:pict>
          </mc:Fallback>
        </mc:AlternateContent>
      </w:r>
      <w:r w:rsidR="009D185D">
        <w:rPr>
          <w:rFonts w:ascii="Trebuchet MS" w:hAnsi="Trebuchet MS" w:cs="Arial"/>
          <w:b w:val="0"/>
          <w:smallCaps/>
          <w:sz w:val="32"/>
          <w:szCs w:val="32"/>
        </w:rPr>
        <w:t xml:space="preserve">         </w:t>
      </w:r>
    </w:p>
    <w:p w:rsidR="009D185D" w:rsidRPr="00560F2B" w:rsidRDefault="009D185D" w:rsidP="009D185D">
      <w:pPr>
        <w:pStyle w:val="Heading2"/>
        <w:ind w:hanging="1733"/>
        <w:rPr>
          <w:rFonts w:ascii="Trebuchet MS" w:hAnsi="Trebuchet MS" w:cs="Arial"/>
          <w:b w:val="0"/>
          <w:smallCaps/>
          <w:sz w:val="32"/>
          <w:szCs w:val="32"/>
        </w:rPr>
      </w:pPr>
      <w:r>
        <w:rPr>
          <w:rFonts w:ascii="Trebuchet MS" w:hAnsi="Trebuchet MS" w:cs="Arial"/>
          <w:b w:val="0"/>
          <w:smallCaps/>
          <w:sz w:val="32"/>
          <w:szCs w:val="32"/>
        </w:rPr>
        <w:t xml:space="preserve">Post-Conference Board </w:t>
      </w:r>
      <w:r w:rsidRPr="00560F2B">
        <w:rPr>
          <w:rFonts w:ascii="Trebuchet MS" w:hAnsi="Trebuchet MS" w:cs="Arial"/>
          <w:b w:val="0"/>
          <w:smallCaps/>
          <w:sz w:val="32"/>
          <w:szCs w:val="32"/>
        </w:rPr>
        <w:t>Meeting</w:t>
      </w:r>
    </w:p>
    <w:p w:rsidR="009D185D" w:rsidRPr="00560F2B" w:rsidRDefault="009D185D" w:rsidP="009D185D">
      <w:pPr>
        <w:tabs>
          <w:tab w:val="left" w:pos="450"/>
          <w:tab w:val="center" w:pos="4680"/>
          <w:tab w:val="left" w:pos="6840"/>
        </w:tabs>
        <w:suppressAutoHyphens/>
        <w:jc w:val="center"/>
        <w:rPr>
          <w:rFonts w:ascii="Trebuchet MS" w:hAnsi="Trebuchet MS" w:cs="Arial"/>
          <w:smallCaps/>
          <w:sz w:val="28"/>
          <w:szCs w:val="28"/>
        </w:rPr>
      </w:pPr>
      <w:r>
        <w:rPr>
          <w:rFonts w:ascii="Trebuchet MS" w:hAnsi="Trebuchet MS" w:cs="Arial"/>
          <w:smallCaps/>
          <w:sz w:val="28"/>
          <w:szCs w:val="28"/>
        </w:rPr>
        <w:t>Thursday</w:t>
      </w:r>
      <w:r w:rsidRPr="00560F2B">
        <w:rPr>
          <w:rFonts w:ascii="Trebuchet MS" w:hAnsi="Trebuchet MS" w:cs="Arial"/>
          <w:smallCaps/>
          <w:sz w:val="28"/>
          <w:szCs w:val="28"/>
        </w:rPr>
        <w:t xml:space="preserve">, July </w:t>
      </w:r>
      <w:r>
        <w:rPr>
          <w:rFonts w:ascii="Trebuchet MS" w:hAnsi="Trebuchet MS" w:cs="Arial"/>
          <w:smallCaps/>
          <w:sz w:val="28"/>
          <w:szCs w:val="28"/>
        </w:rPr>
        <w:t>25</w:t>
      </w:r>
      <w:r w:rsidRPr="00560F2B">
        <w:rPr>
          <w:rFonts w:ascii="Trebuchet MS" w:hAnsi="Trebuchet MS" w:cs="Arial"/>
          <w:smallCaps/>
          <w:sz w:val="28"/>
          <w:szCs w:val="28"/>
        </w:rPr>
        <w:t>, 201</w:t>
      </w:r>
      <w:r>
        <w:rPr>
          <w:rFonts w:ascii="Trebuchet MS" w:hAnsi="Trebuchet MS" w:cs="Arial"/>
          <w:smallCaps/>
          <w:sz w:val="28"/>
          <w:szCs w:val="28"/>
        </w:rPr>
        <w:t>9</w:t>
      </w:r>
    </w:p>
    <w:p w:rsidR="009D185D" w:rsidRDefault="009D185D" w:rsidP="009D185D">
      <w:pPr>
        <w:tabs>
          <w:tab w:val="left" w:pos="450"/>
          <w:tab w:val="left" w:pos="720"/>
          <w:tab w:val="left" w:pos="1440"/>
          <w:tab w:val="left" w:pos="2160"/>
          <w:tab w:val="left" w:pos="2880"/>
          <w:tab w:val="left" w:pos="3600"/>
          <w:tab w:val="left" w:pos="4320"/>
        </w:tabs>
        <w:suppressAutoHyphens/>
        <w:jc w:val="center"/>
        <w:rPr>
          <w:rFonts w:ascii="Trebuchet MS" w:hAnsi="Trebuchet MS" w:cs="Arial"/>
          <w:sz w:val="28"/>
          <w:szCs w:val="28"/>
        </w:rPr>
      </w:pPr>
      <w:r>
        <w:rPr>
          <w:rFonts w:ascii="Trebuchet MS" w:hAnsi="Trebuchet MS" w:cs="Arial"/>
          <w:smallCaps/>
          <w:sz w:val="28"/>
          <w:szCs w:val="28"/>
        </w:rPr>
        <w:t xml:space="preserve">12:30 </w:t>
      </w:r>
      <w:r w:rsidRPr="00560F2B">
        <w:rPr>
          <w:rFonts w:ascii="Trebuchet MS" w:hAnsi="Trebuchet MS" w:cs="Arial"/>
          <w:sz w:val="28"/>
          <w:szCs w:val="28"/>
        </w:rPr>
        <w:t xml:space="preserve">– </w:t>
      </w:r>
      <w:r>
        <w:rPr>
          <w:rFonts w:ascii="Trebuchet MS" w:hAnsi="Trebuchet MS" w:cs="Arial"/>
          <w:sz w:val="28"/>
          <w:szCs w:val="28"/>
        </w:rPr>
        <w:t>2:30 PM</w:t>
      </w:r>
    </w:p>
    <w:p w:rsidR="009D185D" w:rsidRDefault="009D185D" w:rsidP="009D185D">
      <w:pPr>
        <w:tabs>
          <w:tab w:val="left" w:pos="450"/>
          <w:tab w:val="left" w:pos="720"/>
          <w:tab w:val="left" w:pos="1440"/>
          <w:tab w:val="left" w:pos="2160"/>
          <w:tab w:val="left" w:pos="2880"/>
          <w:tab w:val="left" w:pos="3600"/>
          <w:tab w:val="left" w:pos="4320"/>
        </w:tabs>
        <w:suppressAutoHyphens/>
        <w:jc w:val="center"/>
        <w:rPr>
          <w:rFonts w:ascii="Trebuchet MS" w:hAnsi="Trebuchet MS" w:cs="Arial"/>
          <w:sz w:val="28"/>
          <w:szCs w:val="28"/>
        </w:rPr>
      </w:pPr>
      <w:r>
        <w:rPr>
          <w:rFonts w:ascii="Trebuchet MS" w:hAnsi="Trebuchet MS" w:cs="Arial"/>
          <w:sz w:val="28"/>
          <w:szCs w:val="28"/>
        </w:rPr>
        <w:t>Van Gogh 1</w:t>
      </w:r>
    </w:p>
    <w:p w:rsidR="009D185D" w:rsidRDefault="009D185D" w:rsidP="009D185D">
      <w:pPr>
        <w:tabs>
          <w:tab w:val="left" w:pos="-720"/>
          <w:tab w:val="left" w:pos="0"/>
          <w:tab w:val="left" w:pos="450"/>
          <w:tab w:val="left" w:pos="2250"/>
          <w:tab w:val="left" w:pos="6840"/>
        </w:tabs>
        <w:suppressAutoHyphens/>
        <w:spacing w:line="276" w:lineRule="auto"/>
        <w:ind w:left="720" w:hanging="720"/>
        <w:rPr>
          <w:rFonts w:ascii="Trebuchet MS" w:hAnsi="Trebuchet MS" w:cs="Arial"/>
        </w:rPr>
      </w:pPr>
    </w:p>
    <w:p w:rsidR="009D185D" w:rsidRDefault="009D185D" w:rsidP="009D185D">
      <w:pPr>
        <w:tabs>
          <w:tab w:val="left" w:pos="-720"/>
          <w:tab w:val="left" w:pos="0"/>
          <w:tab w:val="left" w:pos="450"/>
          <w:tab w:val="left" w:pos="2250"/>
          <w:tab w:val="left" w:pos="6840"/>
        </w:tabs>
        <w:suppressAutoHyphens/>
        <w:spacing w:line="276" w:lineRule="auto"/>
        <w:ind w:left="720" w:hanging="720"/>
        <w:jc w:val="center"/>
        <w:rPr>
          <w:rFonts w:ascii="Trebuchet MS" w:hAnsi="Trebuchet MS" w:cs="Arial"/>
          <w:sz w:val="28"/>
          <w:szCs w:val="28"/>
          <w:u w:val="single"/>
        </w:rPr>
      </w:pPr>
      <w:r>
        <w:rPr>
          <w:rFonts w:ascii="Trebuchet MS" w:hAnsi="Trebuchet MS" w:cs="Arial"/>
          <w:sz w:val="28"/>
          <w:szCs w:val="28"/>
          <w:u w:val="single"/>
        </w:rPr>
        <w:t>MINUTES</w:t>
      </w:r>
    </w:p>
    <w:p w:rsidR="009D185D" w:rsidRDefault="009D185D" w:rsidP="009D185D">
      <w:pPr>
        <w:tabs>
          <w:tab w:val="left" w:pos="-720"/>
          <w:tab w:val="left" w:pos="0"/>
          <w:tab w:val="left" w:pos="450"/>
          <w:tab w:val="left" w:pos="2250"/>
          <w:tab w:val="left" w:pos="6840"/>
        </w:tabs>
        <w:suppressAutoHyphens/>
        <w:spacing w:line="276" w:lineRule="auto"/>
        <w:ind w:left="720" w:hanging="720"/>
        <w:jc w:val="center"/>
        <w:rPr>
          <w:rFonts w:ascii="Trebuchet MS" w:hAnsi="Trebuchet MS" w:cs="Arial"/>
          <w:sz w:val="28"/>
          <w:szCs w:val="28"/>
          <w:u w:val="single"/>
        </w:rPr>
      </w:pPr>
    </w:p>
    <w:p w:rsidR="009D185D" w:rsidRDefault="009D185D" w:rsidP="009D185D">
      <w:pPr>
        <w:tabs>
          <w:tab w:val="left" w:pos="-720"/>
          <w:tab w:val="left" w:pos="0"/>
          <w:tab w:val="left" w:pos="450"/>
          <w:tab w:val="left" w:pos="2250"/>
          <w:tab w:val="left" w:pos="6840"/>
        </w:tabs>
        <w:suppressAutoHyphens/>
        <w:spacing w:line="276" w:lineRule="auto"/>
        <w:ind w:left="720" w:hanging="720"/>
        <w:rPr>
          <w:rFonts w:ascii="Trebuchet MS" w:hAnsi="Trebuchet MS" w:cs="Arial"/>
          <w:sz w:val="28"/>
          <w:szCs w:val="28"/>
        </w:rPr>
      </w:pPr>
      <w:r>
        <w:rPr>
          <w:rFonts w:ascii="Trebuchet MS" w:hAnsi="Trebuchet MS" w:cs="Arial"/>
          <w:sz w:val="28"/>
          <w:szCs w:val="28"/>
        </w:rPr>
        <w:t xml:space="preserve">Present: Will Simmons, TJ </w:t>
      </w:r>
      <w:proofErr w:type="spellStart"/>
      <w:r>
        <w:rPr>
          <w:rFonts w:ascii="Trebuchet MS" w:hAnsi="Trebuchet MS" w:cs="Arial"/>
          <w:sz w:val="28"/>
          <w:szCs w:val="28"/>
        </w:rPr>
        <w:t>BeMent</w:t>
      </w:r>
      <w:proofErr w:type="spellEnd"/>
      <w:r>
        <w:rPr>
          <w:rFonts w:ascii="Trebuchet MS" w:hAnsi="Trebuchet MS" w:cs="Arial"/>
          <w:sz w:val="28"/>
          <w:szCs w:val="28"/>
        </w:rPr>
        <w:t xml:space="preserve">, Kathy Griffin, Jeffrey Tsunekawa, Paul </w:t>
      </w:r>
      <w:proofErr w:type="spellStart"/>
      <w:r>
        <w:rPr>
          <w:rFonts w:ascii="Trebuchet MS" w:hAnsi="Trebuchet MS" w:cs="Arial"/>
          <w:sz w:val="28"/>
          <w:szCs w:val="28"/>
        </w:rPr>
        <w:t>DeLosh</w:t>
      </w:r>
      <w:proofErr w:type="spellEnd"/>
      <w:r>
        <w:rPr>
          <w:rFonts w:ascii="Trebuchet MS" w:hAnsi="Trebuchet MS" w:cs="Arial"/>
          <w:sz w:val="28"/>
          <w:szCs w:val="28"/>
        </w:rPr>
        <w:t xml:space="preserve">, Charleston Carter, Jeff Chapple, Michelle Dunivan, Frank </w:t>
      </w:r>
      <w:proofErr w:type="spellStart"/>
      <w:r>
        <w:rPr>
          <w:rFonts w:ascii="Trebuchet MS" w:hAnsi="Trebuchet MS" w:cs="Arial"/>
          <w:sz w:val="28"/>
          <w:szCs w:val="28"/>
        </w:rPr>
        <w:t>Hardester</w:t>
      </w:r>
      <w:proofErr w:type="spellEnd"/>
      <w:r>
        <w:rPr>
          <w:rFonts w:ascii="Trebuchet MS" w:hAnsi="Trebuchet MS" w:cs="Arial"/>
          <w:sz w:val="28"/>
          <w:szCs w:val="28"/>
        </w:rPr>
        <w:t>, Dorothy Howell, Kelly Hutton, Tina Mattison, Rick Pierce, Angie VanSchoick, Janet Reid, Callie Dietz</w:t>
      </w:r>
    </w:p>
    <w:p w:rsidR="009D185D" w:rsidRPr="004C1105" w:rsidRDefault="009D185D" w:rsidP="009D185D">
      <w:pPr>
        <w:tabs>
          <w:tab w:val="left" w:pos="-720"/>
          <w:tab w:val="left" w:pos="0"/>
          <w:tab w:val="left" w:pos="450"/>
          <w:tab w:val="left" w:pos="2250"/>
          <w:tab w:val="left" w:pos="6840"/>
        </w:tabs>
        <w:suppressAutoHyphens/>
        <w:spacing w:line="276" w:lineRule="auto"/>
        <w:ind w:left="720" w:hanging="720"/>
        <w:rPr>
          <w:rFonts w:ascii="Trebuchet MS" w:hAnsi="Trebuchet MS" w:cs="Arial"/>
          <w:sz w:val="28"/>
          <w:szCs w:val="28"/>
        </w:rPr>
      </w:pPr>
      <w:r>
        <w:rPr>
          <w:rFonts w:ascii="Trebuchet MS" w:hAnsi="Trebuchet MS" w:cs="Arial"/>
          <w:sz w:val="28"/>
          <w:szCs w:val="28"/>
        </w:rPr>
        <w:t>Guests: Val Gardner, Shay Robertson</w:t>
      </w:r>
    </w:p>
    <w:p w:rsidR="009D185D" w:rsidRPr="0009225D" w:rsidRDefault="009D185D" w:rsidP="009D185D">
      <w:pPr>
        <w:tabs>
          <w:tab w:val="left" w:pos="-720"/>
          <w:tab w:val="left" w:pos="0"/>
          <w:tab w:val="left" w:pos="450"/>
          <w:tab w:val="left" w:pos="2250"/>
          <w:tab w:val="left" w:pos="6840"/>
        </w:tabs>
        <w:suppressAutoHyphens/>
        <w:spacing w:line="276" w:lineRule="auto"/>
        <w:ind w:left="720" w:hanging="720"/>
        <w:jc w:val="center"/>
        <w:rPr>
          <w:rFonts w:ascii="Trebuchet MS" w:hAnsi="Trebuchet MS" w:cs="Arial"/>
          <w:u w:val="single"/>
        </w:rPr>
      </w:pPr>
    </w:p>
    <w:p w:rsidR="009D185D" w:rsidRDefault="009D185D" w:rsidP="009D185D">
      <w:pPr>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Welcome and Introductions</w:t>
      </w:r>
      <w:r w:rsidRPr="00560F2B">
        <w:rPr>
          <w:rFonts w:ascii="Trebuchet MS" w:hAnsi="Trebuchet MS" w:cs="Arial"/>
        </w:rPr>
        <w:tab/>
      </w:r>
      <w:r>
        <w:rPr>
          <w:rFonts w:ascii="Trebuchet MS" w:hAnsi="Trebuchet MS" w:cs="Arial"/>
        </w:rPr>
        <w:tab/>
      </w:r>
      <w:r>
        <w:rPr>
          <w:rFonts w:ascii="Trebuchet MS" w:hAnsi="Trebuchet MS" w:cs="Arial"/>
          <w:i/>
        </w:rPr>
        <w:t>Will Simmons</w:t>
      </w:r>
    </w:p>
    <w:p w:rsidR="009D185D" w:rsidRDefault="009D185D" w:rsidP="009D185D">
      <w:pPr>
        <w:tabs>
          <w:tab w:val="left" w:pos="-720"/>
          <w:tab w:val="left" w:pos="0"/>
          <w:tab w:val="left" w:pos="450"/>
          <w:tab w:val="left" w:pos="2250"/>
          <w:tab w:val="left" w:pos="6840"/>
        </w:tabs>
        <w:suppressAutoHyphens/>
        <w:spacing w:line="276" w:lineRule="auto"/>
        <w:ind w:left="360"/>
        <w:rPr>
          <w:rFonts w:ascii="Trebuchet MS" w:hAnsi="Trebuchet MS" w:cs="Arial"/>
        </w:rPr>
      </w:pPr>
      <w:r>
        <w:rPr>
          <w:rFonts w:ascii="Trebuchet MS" w:hAnsi="Trebuchet MS" w:cs="Arial"/>
        </w:rPr>
        <w:tab/>
        <w:t xml:space="preserve">   Will called the meeting to order. </w:t>
      </w:r>
    </w:p>
    <w:p w:rsidR="009D185D" w:rsidRDefault="009D185D" w:rsidP="009D185D">
      <w:pPr>
        <w:tabs>
          <w:tab w:val="left" w:pos="-720"/>
          <w:tab w:val="left" w:pos="0"/>
          <w:tab w:val="left" w:pos="450"/>
          <w:tab w:val="left" w:pos="2250"/>
          <w:tab w:val="left" w:pos="6840"/>
        </w:tabs>
        <w:suppressAutoHyphens/>
        <w:spacing w:line="276" w:lineRule="auto"/>
        <w:ind w:left="360"/>
        <w:rPr>
          <w:rFonts w:ascii="Trebuchet MS" w:hAnsi="Trebuchet MS" w:cs="Arial"/>
        </w:rPr>
      </w:pPr>
    </w:p>
    <w:p w:rsidR="009D185D" w:rsidRPr="006A53E5" w:rsidRDefault="009D185D" w:rsidP="009D185D">
      <w:pPr>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sidRPr="006A53E5">
        <w:rPr>
          <w:rFonts w:ascii="Trebuchet MS" w:hAnsi="Trebuchet MS" w:cs="Arial"/>
        </w:rPr>
        <w:t xml:space="preserve">Debrief of Annual Conference </w:t>
      </w:r>
      <w:r w:rsidRPr="006A53E5">
        <w:rPr>
          <w:rFonts w:ascii="Trebuchet MS" w:hAnsi="Trebuchet MS" w:cs="Arial"/>
        </w:rPr>
        <w:tab/>
      </w:r>
      <w:r>
        <w:rPr>
          <w:rFonts w:ascii="Trebuchet MS" w:hAnsi="Trebuchet MS" w:cs="Arial"/>
        </w:rPr>
        <w:tab/>
      </w:r>
      <w:r w:rsidRPr="006A53E5">
        <w:rPr>
          <w:rFonts w:ascii="Trebuchet MS" w:hAnsi="Trebuchet MS" w:cs="Arial"/>
          <w:i/>
        </w:rPr>
        <w:t>All</w:t>
      </w:r>
    </w:p>
    <w:p w:rsidR="009D185D" w:rsidRDefault="009D185D" w:rsidP="009D185D">
      <w:pPr>
        <w:tabs>
          <w:tab w:val="left" w:pos="-720"/>
          <w:tab w:val="left" w:pos="0"/>
          <w:tab w:val="left" w:pos="450"/>
          <w:tab w:val="left" w:pos="2250"/>
          <w:tab w:val="left" w:pos="6840"/>
        </w:tabs>
        <w:suppressAutoHyphens/>
        <w:spacing w:line="276" w:lineRule="auto"/>
        <w:rPr>
          <w:rFonts w:ascii="Trebuchet MS" w:hAnsi="Trebuchet MS" w:cs="Arial"/>
        </w:rPr>
      </w:pPr>
      <w:r>
        <w:rPr>
          <w:rFonts w:ascii="Trebuchet MS" w:hAnsi="Trebuchet MS" w:cs="Arial"/>
        </w:rPr>
        <w:tab/>
        <w:t xml:space="preserve">    Will asked for general feedback about conference:</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Kathy heard feedback about Voice of the Profession- not as full. Perhaps should have paired the speech with a stronger plenary or later in the day (or Monday).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People want/requested longer sessions. Callie mentioned they will be continuing to do this.</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Two-part Core sessions competed against Mark </w:t>
      </w:r>
      <w:proofErr w:type="spellStart"/>
      <w:r>
        <w:rPr>
          <w:rFonts w:ascii="Trebuchet MS" w:hAnsi="Trebuchet MS" w:cs="Arial"/>
        </w:rPr>
        <w:t>Lanterman</w:t>
      </w:r>
      <w:proofErr w:type="spellEnd"/>
      <w:r>
        <w:rPr>
          <w:rFonts w:ascii="Trebuchet MS" w:hAnsi="Trebuchet MS" w:cs="Arial"/>
        </w:rPr>
        <w:t xml:space="preserve"> (Son of a Breach, Don’t Be Another Fish in the Dark ‘Net), so they were not well attended.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Business Meeting – Michelle mentioned that that people who go last have the smallest audience. Possibly should make reports while people are eating?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The Career Fair was successful, and people were engaged. Michelle is going to send out an email requesting feedback from those with tables. Val requested to check re: space if going to move forward with Career Fairs each year as contracts have been signed for 2020, 2021, and 2022. Michelle would like to move forward for New Orleans. Try to have better marketing for the Fair – possibly making it a headliner for Court Express. It was estimated approximately 70 people had walked through. In the future, the board would like to include mentors and a possible resume workshop. Janet </w:t>
      </w:r>
      <w:r>
        <w:rPr>
          <w:rFonts w:ascii="Trebuchet MS" w:hAnsi="Trebuchet MS" w:cs="Arial"/>
        </w:rPr>
        <w:lastRenderedPageBreak/>
        <w:t xml:space="preserve">mentioned the need to consider vendors/exhibitors when adding programming during the exhibit hall. Michelle stated another day may work.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Paul asked about the technical difficulties and whether a discount could be requested. Callie responded that most of the issues were caused by speakers themselves. Embedded video was an issue with some of the speakers.</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Frank stated that he missed the presentation of colors or would like to at a minimum have a flag on display. Fundraising was a great opportunity. Perhaps use scholarship recipients to staff the desk. Nice to see a plan that comes together.</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Rick stated that attendees like the networking opportunities and want more. Last day, possible to add more opportunities. People were energized by podcasts/live stream. Need a succession plan for these components.</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Michelle discussed a networking event for New Orleans (i.e. ghost tour) and volunteer activity.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Tina mentioned that she heard that some colleagues felt having a sponsored plenary had a captive audience. Committee meetings overlapped so attendees could not go to all of them. Perhaps 45 minutes for committees would be sufficient? Will suggested Education/Conference Development meet together. The board discussed doing one committee meeting a day vs. during the exhibit show.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Janet suggested board members use the app to promote committee meetings. A description of committees should be included on the app in the future.</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Provide 10-15 minutes tutorial on the app at the beginning of the conference for those who may not know how to use it. </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Be careful not to put nothing with the exhibit hall so people don’t feel like a free day.</w:t>
      </w:r>
    </w:p>
    <w:p w:rsidR="009D185D" w:rsidRDefault="009D185D" w:rsidP="009D185D">
      <w:pPr>
        <w:pStyle w:val="ListParagraph"/>
        <w:widowControl/>
        <w:numPr>
          <w:ilvl w:val="0"/>
          <w:numId w:val="18"/>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Exhibitors like the format of the exhibit show now and were happy with the number of attendees at the show. Exhibit hall fees are the highest of any of the National Center for State Court associations so cost cannot be increased. Consider lead retrieval and investigate costs – Kathy stated the savings weren’t that great. Kathy asked about if a 50/50 raffle was possible. </w:t>
      </w:r>
    </w:p>
    <w:p w:rsidR="009D185D" w:rsidRPr="00763677" w:rsidRDefault="009D185D" w:rsidP="009D185D">
      <w:pPr>
        <w:pStyle w:val="ListParagraph"/>
        <w:tabs>
          <w:tab w:val="left" w:pos="-720"/>
          <w:tab w:val="left" w:pos="0"/>
          <w:tab w:val="left" w:pos="450"/>
          <w:tab w:val="left" w:pos="2250"/>
          <w:tab w:val="left" w:pos="6840"/>
        </w:tabs>
        <w:suppressAutoHyphens/>
        <w:spacing w:line="276" w:lineRule="auto"/>
        <w:rPr>
          <w:rFonts w:ascii="Trebuchet MS" w:hAnsi="Trebuchet MS" w:cs="Arial"/>
        </w:rPr>
      </w:pPr>
    </w:p>
    <w:p w:rsidR="009D185D" w:rsidRDefault="009D185D" w:rsidP="009D185D">
      <w:pPr>
        <w:pStyle w:val="EndnoteText"/>
        <w:numPr>
          <w:ilvl w:val="0"/>
          <w:numId w:val="17"/>
        </w:numPr>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NACM/NCSC Relationship/Explanation of responsibilities</w:t>
      </w:r>
      <w:r>
        <w:rPr>
          <w:rFonts w:ascii="Trebuchet MS" w:hAnsi="Trebuchet MS" w:cs="Arial"/>
          <w:szCs w:val="24"/>
        </w:rPr>
        <w:tab/>
      </w:r>
      <w:r>
        <w:rPr>
          <w:rFonts w:ascii="Trebuchet MS" w:hAnsi="Trebuchet MS" w:cs="Arial"/>
          <w:szCs w:val="24"/>
        </w:rPr>
        <w:tab/>
      </w:r>
      <w:r w:rsidRPr="00CE2487">
        <w:rPr>
          <w:rFonts w:ascii="Trebuchet MS" w:hAnsi="Trebuchet MS" w:cs="Arial"/>
          <w:i/>
          <w:iCs/>
          <w:szCs w:val="24"/>
        </w:rPr>
        <w:t>NCSC</w:t>
      </w:r>
    </w:p>
    <w:p w:rsidR="009D185D" w:rsidRDefault="009D185D" w:rsidP="009D185D">
      <w:pPr>
        <w:pStyle w:val="ListParagraph"/>
        <w:rPr>
          <w:rFonts w:ascii="Trebuchet MS" w:hAnsi="Trebuchet MS" w:cs="Arial"/>
        </w:rPr>
      </w:pPr>
      <w:r>
        <w:rPr>
          <w:rFonts w:ascii="Trebuchet MS" w:hAnsi="Trebuchet MS" w:cs="Arial"/>
        </w:rPr>
        <w:t>Janet reviewed the partnership between the National Center for State Courts.</w:t>
      </w:r>
    </w:p>
    <w:p w:rsidR="009D185D" w:rsidRPr="002C0F68" w:rsidRDefault="009D185D" w:rsidP="009D185D">
      <w:pPr>
        <w:rPr>
          <w:rFonts w:ascii="Trebuchet MS" w:hAnsi="Trebuchet MS" w:cs="Arial"/>
        </w:rPr>
      </w:pPr>
    </w:p>
    <w:p w:rsidR="009D185D" w:rsidRDefault="009D185D" w:rsidP="009D185D">
      <w:pPr>
        <w:pStyle w:val="EndnoteText"/>
        <w:numPr>
          <w:ilvl w:val="0"/>
          <w:numId w:val="17"/>
        </w:numPr>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Board Resources</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Board Resource Guide – gives you structure and committee information.</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 xml:space="preserve">NACM email – new members email has been set up </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Box</w:t>
      </w:r>
    </w:p>
    <w:p w:rsidR="009D185D" w:rsidRDefault="009D185D" w:rsidP="009D185D">
      <w:pPr>
        <w:pStyle w:val="ListParagraph"/>
        <w:rPr>
          <w:rFonts w:ascii="Trebuchet MS" w:hAnsi="Trebuchet MS" w:cs="Arial"/>
        </w:rPr>
      </w:pPr>
    </w:p>
    <w:p w:rsidR="009D185D" w:rsidRDefault="009D185D" w:rsidP="009D185D">
      <w:pPr>
        <w:pStyle w:val="EndnoteText"/>
        <w:numPr>
          <w:ilvl w:val="0"/>
          <w:numId w:val="17"/>
        </w:numPr>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Conference Call Schedule (</w:t>
      </w:r>
      <w:r w:rsidRPr="00553842">
        <w:rPr>
          <w:rFonts w:ascii="Trebuchet MS" w:hAnsi="Trebuchet MS" w:cs="Arial"/>
          <w:i/>
          <w:szCs w:val="24"/>
        </w:rPr>
        <w:t>see attached</w:t>
      </w:r>
      <w:r>
        <w:rPr>
          <w:rFonts w:ascii="Trebuchet MS" w:hAnsi="Trebuchet MS" w:cs="Arial"/>
          <w:szCs w:val="24"/>
        </w:rPr>
        <w:t>)</w:t>
      </w:r>
    </w:p>
    <w:p w:rsidR="009D185D" w:rsidRDefault="009D185D" w:rsidP="009D185D">
      <w:pPr>
        <w:pStyle w:val="EndnoteText"/>
        <w:tabs>
          <w:tab w:val="left" w:pos="-720"/>
          <w:tab w:val="left" w:pos="0"/>
          <w:tab w:val="left" w:pos="450"/>
          <w:tab w:val="left" w:pos="2250"/>
          <w:tab w:val="left" w:pos="6840"/>
        </w:tabs>
        <w:suppressAutoHyphens/>
        <w:spacing w:line="276" w:lineRule="auto"/>
        <w:ind w:left="360"/>
        <w:rPr>
          <w:rFonts w:ascii="Trebuchet MS" w:hAnsi="Trebuchet MS" w:cs="Arial"/>
          <w:szCs w:val="24"/>
        </w:rPr>
      </w:pPr>
      <w:r>
        <w:rPr>
          <w:rFonts w:ascii="Trebuchet MS" w:hAnsi="Trebuchet MS" w:cs="Arial"/>
          <w:szCs w:val="24"/>
        </w:rPr>
        <w:t>Will called attention to the conference call schedule and noted that meetings are on the NACM Google calendar.</w:t>
      </w:r>
    </w:p>
    <w:p w:rsidR="009D185D" w:rsidRDefault="009D185D" w:rsidP="009D185D">
      <w:pPr>
        <w:pStyle w:val="EndnoteText"/>
        <w:tabs>
          <w:tab w:val="left" w:pos="-720"/>
          <w:tab w:val="left" w:pos="0"/>
          <w:tab w:val="left" w:pos="450"/>
          <w:tab w:val="left" w:pos="2250"/>
          <w:tab w:val="left" w:pos="6840"/>
        </w:tabs>
        <w:suppressAutoHyphens/>
        <w:spacing w:line="276" w:lineRule="auto"/>
        <w:ind w:left="360"/>
        <w:rPr>
          <w:rFonts w:ascii="Trebuchet MS" w:hAnsi="Trebuchet MS" w:cs="Arial"/>
          <w:szCs w:val="24"/>
        </w:rPr>
      </w:pPr>
    </w:p>
    <w:p w:rsidR="009D185D" w:rsidRDefault="009D185D" w:rsidP="009D185D">
      <w:pPr>
        <w:pStyle w:val="EndnoteText"/>
        <w:numPr>
          <w:ilvl w:val="0"/>
          <w:numId w:val="17"/>
        </w:numPr>
        <w:tabs>
          <w:tab w:val="left" w:pos="-720"/>
          <w:tab w:val="left" w:pos="0"/>
          <w:tab w:val="left" w:pos="450"/>
          <w:tab w:val="left" w:pos="2250"/>
          <w:tab w:val="left" w:pos="6840"/>
        </w:tabs>
        <w:suppressAutoHyphens/>
        <w:spacing w:line="276" w:lineRule="auto"/>
        <w:rPr>
          <w:rFonts w:ascii="Trebuchet MS" w:hAnsi="Trebuchet MS" w:cs="Arial"/>
          <w:szCs w:val="24"/>
        </w:rPr>
      </w:pPr>
      <w:r>
        <w:rPr>
          <w:rFonts w:ascii="Trebuchet MS" w:hAnsi="Trebuchet MS" w:cs="Arial"/>
          <w:szCs w:val="24"/>
        </w:rPr>
        <w:t>NACM Permanent and Standing Committees</w:t>
      </w:r>
      <w:r>
        <w:rPr>
          <w:rFonts w:ascii="Trebuchet MS" w:hAnsi="Trebuchet MS" w:cs="Arial"/>
          <w:szCs w:val="24"/>
        </w:rPr>
        <w:tab/>
      </w:r>
      <w:r>
        <w:rPr>
          <w:rFonts w:ascii="Trebuchet MS" w:hAnsi="Trebuchet MS" w:cs="Arial"/>
          <w:szCs w:val="24"/>
        </w:rPr>
        <w:tab/>
      </w:r>
      <w:r>
        <w:rPr>
          <w:rFonts w:ascii="Trebuchet MS" w:hAnsi="Trebuchet MS" w:cs="Arial"/>
          <w:i/>
        </w:rPr>
        <w:t>Will Simmons</w:t>
      </w:r>
    </w:p>
    <w:p w:rsidR="009D185D" w:rsidRDefault="009D185D" w:rsidP="009D185D">
      <w:pPr>
        <w:pStyle w:val="ListParagraph"/>
        <w:rPr>
          <w:rFonts w:ascii="Trebuchet MS" w:hAnsi="Trebuchet MS" w:cs="Arial"/>
        </w:rPr>
      </w:pPr>
      <w:r>
        <w:rPr>
          <w:rFonts w:ascii="Trebuchet MS" w:hAnsi="Trebuchet MS" w:cs="Arial"/>
        </w:rPr>
        <w:t xml:space="preserve">New members will be contacted by Will in the near future regarding their committee </w:t>
      </w:r>
      <w:r>
        <w:rPr>
          <w:rFonts w:ascii="Trebuchet MS" w:hAnsi="Trebuchet MS" w:cs="Arial"/>
        </w:rPr>
        <w:lastRenderedPageBreak/>
        <w:t>assignments. Will reviewed the current committee assignments:</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 xml:space="preserve">Nominations – Paul </w:t>
      </w:r>
      <w:proofErr w:type="spellStart"/>
      <w:r>
        <w:rPr>
          <w:rFonts w:ascii="Trebuchet MS" w:hAnsi="Trebuchet MS" w:cs="Arial"/>
          <w:szCs w:val="24"/>
        </w:rPr>
        <w:t>DeLosh</w:t>
      </w:r>
      <w:proofErr w:type="spellEnd"/>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Governance – Rick Pierce &amp; Angie VanSchoick</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 xml:space="preserve">Communication – Charleston Carter &amp; Frank </w:t>
      </w:r>
      <w:proofErr w:type="spellStart"/>
      <w:r>
        <w:rPr>
          <w:rFonts w:ascii="Trebuchet MS" w:hAnsi="Trebuchet MS" w:cs="Arial"/>
          <w:szCs w:val="24"/>
        </w:rPr>
        <w:t>Hardester</w:t>
      </w:r>
      <w:proofErr w:type="spellEnd"/>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Education - Kathy</w:t>
      </w:r>
    </w:p>
    <w:p w:rsidR="009D185D" w:rsidRDefault="009D185D" w:rsidP="009D185D">
      <w:pPr>
        <w:pStyle w:val="EndnoteText"/>
        <w:numPr>
          <w:ilvl w:val="2"/>
          <w:numId w:val="17"/>
        </w:numPr>
        <w:tabs>
          <w:tab w:val="left" w:pos="-720"/>
          <w:tab w:val="left" w:pos="0"/>
          <w:tab w:val="left" w:pos="450"/>
          <w:tab w:val="left" w:pos="1440"/>
          <w:tab w:val="left" w:pos="1800"/>
          <w:tab w:val="left" w:pos="6840"/>
        </w:tabs>
        <w:suppressAutoHyphens/>
        <w:spacing w:line="276" w:lineRule="auto"/>
        <w:rPr>
          <w:rFonts w:ascii="Trebuchet MS" w:hAnsi="Trebuchet MS" w:cs="Arial"/>
          <w:szCs w:val="24"/>
        </w:rPr>
      </w:pPr>
      <w:r>
        <w:rPr>
          <w:rFonts w:ascii="Trebuchet MS" w:hAnsi="Trebuchet MS" w:cs="Arial"/>
          <w:szCs w:val="24"/>
        </w:rPr>
        <w:t>Conference Development - TJ</w:t>
      </w:r>
    </w:p>
    <w:p w:rsidR="009D185D" w:rsidRDefault="009D185D" w:rsidP="009D185D">
      <w:pPr>
        <w:pStyle w:val="EndnoteText"/>
        <w:numPr>
          <w:ilvl w:val="2"/>
          <w:numId w:val="17"/>
        </w:numPr>
        <w:tabs>
          <w:tab w:val="left" w:pos="-720"/>
          <w:tab w:val="left" w:pos="0"/>
          <w:tab w:val="left" w:pos="450"/>
          <w:tab w:val="left" w:pos="1440"/>
          <w:tab w:val="left" w:pos="1800"/>
          <w:tab w:val="left" w:pos="6840"/>
        </w:tabs>
        <w:suppressAutoHyphens/>
        <w:spacing w:line="276" w:lineRule="auto"/>
        <w:rPr>
          <w:rFonts w:ascii="Trebuchet MS" w:hAnsi="Trebuchet MS" w:cs="Arial"/>
          <w:szCs w:val="24"/>
        </w:rPr>
      </w:pPr>
      <w:r>
        <w:rPr>
          <w:rFonts w:ascii="Trebuchet MS" w:hAnsi="Trebuchet MS" w:cs="Arial"/>
          <w:szCs w:val="24"/>
        </w:rPr>
        <w:t>Core Committee- Jeffrey</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Membership Services – Michelle Dunivan</w:t>
      </w:r>
    </w:p>
    <w:p w:rsidR="009D185D"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 xml:space="preserve">Past Presidents – Paul </w:t>
      </w:r>
      <w:proofErr w:type="spellStart"/>
      <w:r>
        <w:rPr>
          <w:rFonts w:ascii="Trebuchet MS" w:hAnsi="Trebuchet MS" w:cs="Arial"/>
          <w:szCs w:val="24"/>
        </w:rPr>
        <w:t>DeLosh</w:t>
      </w:r>
      <w:proofErr w:type="spellEnd"/>
    </w:p>
    <w:p w:rsidR="009D185D" w:rsidRPr="00AF644E" w:rsidRDefault="009D185D" w:rsidP="009D185D">
      <w:pPr>
        <w:pStyle w:val="EndnoteText"/>
        <w:numPr>
          <w:ilvl w:val="1"/>
          <w:numId w:val="17"/>
        </w:numPr>
        <w:tabs>
          <w:tab w:val="left" w:pos="-720"/>
          <w:tab w:val="left" w:pos="0"/>
          <w:tab w:val="left" w:pos="450"/>
          <w:tab w:val="left" w:pos="1440"/>
          <w:tab w:val="left" w:pos="6840"/>
        </w:tabs>
        <w:suppressAutoHyphens/>
        <w:spacing w:line="276" w:lineRule="auto"/>
        <w:rPr>
          <w:rFonts w:ascii="Trebuchet MS" w:hAnsi="Trebuchet MS" w:cs="Arial"/>
          <w:szCs w:val="24"/>
        </w:rPr>
      </w:pPr>
      <w:r>
        <w:rPr>
          <w:rFonts w:ascii="Trebuchet MS" w:hAnsi="Trebuchet MS" w:cs="Arial"/>
          <w:szCs w:val="24"/>
        </w:rPr>
        <w:t>N</w:t>
      </w:r>
      <w:r w:rsidRPr="00AF644E">
        <w:rPr>
          <w:rFonts w:ascii="Trebuchet MS" w:hAnsi="Trebuchet MS" w:cs="Arial"/>
          <w:szCs w:val="24"/>
        </w:rPr>
        <w:t>ew members</w:t>
      </w:r>
      <w:r>
        <w:rPr>
          <w:rFonts w:ascii="Trebuchet MS" w:hAnsi="Trebuchet MS" w:cs="Arial"/>
          <w:szCs w:val="24"/>
        </w:rPr>
        <w:t xml:space="preserve"> will be assigned soon</w:t>
      </w:r>
      <w:r w:rsidRPr="00AF644E">
        <w:rPr>
          <w:rFonts w:ascii="Trebuchet MS" w:hAnsi="Trebuchet MS" w:cs="Arial"/>
          <w:szCs w:val="24"/>
        </w:rPr>
        <w:t xml:space="preserve">. </w:t>
      </w:r>
      <w:r>
        <w:rPr>
          <w:rFonts w:ascii="Trebuchet MS" w:hAnsi="Trebuchet MS" w:cs="Arial"/>
          <w:szCs w:val="24"/>
        </w:rPr>
        <w:t>Will</w:t>
      </w:r>
      <w:r w:rsidRPr="00AF644E">
        <w:rPr>
          <w:rFonts w:ascii="Trebuchet MS" w:hAnsi="Trebuchet MS" w:cs="Arial"/>
          <w:szCs w:val="24"/>
        </w:rPr>
        <w:t xml:space="preserve"> requested board members to fill out </w:t>
      </w:r>
      <w:r>
        <w:rPr>
          <w:rFonts w:ascii="Trebuchet MS" w:hAnsi="Trebuchet MS" w:cs="Arial"/>
          <w:szCs w:val="24"/>
        </w:rPr>
        <w:t xml:space="preserve">the </w:t>
      </w:r>
      <w:r w:rsidRPr="00AF644E">
        <w:rPr>
          <w:rFonts w:ascii="Trebuchet MS" w:hAnsi="Trebuchet MS" w:cs="Arial"/>
          <w:szCs w:val="24"/>
        </w:rPr>
        <w:t xml:space="preserve">skills assessment. </w:t>
      </w:r>
    </w:p>
    <w:p w:rsidR="009D185D" w:rsidRDefault="009D185D" w:rsidP="009D185D">
      <w:pPr>
        <w:pStyle w:val="EndnoteText"/>
        <w:numPr>
          <w:ilvl w:val="1"/>
          <w:numId w:val="17"/>
        </w:numPr>
        <w:tabs>
          <w:tab w:val="left" w:pos="-720"/>
          <w:tab w:val="left" w:pos="0"/>
          <w:tab w:val="left" w:pos="450"/>
          <w:tab w:val="left" w:pos="6840"/>
        </w:tabs>
        <w:suppressAutoHyphens/>
        <w:spacing w:line="276" w:lineRule="auto"/>
        <w:rPr>
          <w:rFonts w:ascii="Trebuchet MS" w:hAnsi="Trebuchet MS" w:cs="Arial"/>
          <w:szCs w:val="24"/>
        </w:rPr>
      </w:pPr>
      <w:r>
        <w:rPr>
          <w:rFonts w:ascii="Trebuchet MS" w:hAnsi="Trebuchet MS" w:cs="Arial"/>
          <w:szCs w:val="24"/>
        </w:rPr>
        <w:t xml:space="preserve">Kathy asked if there should be an IT/Web committee. Jeffrey has some members that expressed an interest. More assistance will be needed with the website. </w:t>
      </w:r>
    </w:p>
    <w:p w:rsidR="009D185D" w:rsidRDefault="009D185D" w:rsidP="009D185D">
      <w:pPr>
        <w:pStyle w:val="EndnoteText"/>
        <w:numPr>
          <w:ilvl w:val="1"/>
          <w:numId w:val="17"/>
        </w:numPr>
        <w:tabs>
          <w:tab w:val="left" w:pos="-720"/>
          <w:tab w:val="left" w:pos="0"/>
          <w:tab w:val="left" w:pos="450"/>
          <w:tab w:val="left" w:pos="6840"/>
        </w:tabs>
        <w:suppressAutoHyphens/>
        <w:spacing w:line="276" w:lineRule="auto"/>
        <w:rPr>
          <w:rFonts w:ascii="Trebuchet MS" w:hAnsi="Trebuchet MS" w:cs="Arial"/>
          <w:szCs w:val="24"/>
        </w:rPr>
      </w:pPr>
      <w:r>
        <w:rPr>
          <w:rFonts w:ascii="Trebuchet MS" w:hAnsi="Trebuchet MS" w:cs="Arial"/>
          <w:szCs w:val="24"/>
        </w:rPr>
        <w:t xml:space="preserve">Tina has volunteered to assist with Awards for 2020. </w:t>
      </w:r>
    </w:p>
    <w:p w:rsidR="009D185D" w:rsidRDefault="009D185D" w:rsidP="009D185D">
      <w:pPr>
        <w:pStyle w:val="EndnoteText"/>
        <w:tabs>
          <w:tab w:val="left" w:pos="-720"/>
          <w:tab w:val="left" w:pos="0"/>
          <w:tab w:val="left" w:pos="450"/>
          <w:tab w:val="left" w:pos="6840"/>
        </w:tabs>
        <w:suppressAutoHyphens/>
        <w:spacing w:line="276" w:lineRule="auto"/>
        <w:ind w:left="450"/>
        <w:rPr>
          <w:rFonts w:ascii="Trebuchet MS" w:hAnsi="Trebuchet MS" w:cs="Arial"/>
          <w:szCs w:val="24"/>
        </w:rPr>
      </w:pPr>
    </w:p>
    <w:p w:rsidR="009D185D" w:rsidRDefault="009D185D" w:rsidP="009D185D">
      <w:pPr>
        <w:pStyle w:val="EndnoteText"/>
        <w:numPr>
          <w:ilvl w:val="0"/>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szCs w:val="24"/>
        </w:rPr>
      </w:pPr>
      <w:r w:rsidRPr="00F766B3">
        <w:rPr>
          <w:rFonts w:ascii="Trebuchet MS" w:hAnsi="Trebuchet MS" w:cs="Arial"/>
          <w:szCs w:val="24"/>
        </w:rPr>
        <w:t>201</w:t>
      </w:r>
      <w:r>
        <w:rPr>
          <w:rFonts w:ascii="Trebuchet MS" w:hAnsi="Trebuchet MS" w:cs="Arial"/>
          <w:szCs w:val="24"/>
        </w:rPr>
        <w:t>9</w:t>
      </w:r>
      <w:r w:rsidRPr="00F766B3">
        <w:rPr>
          <w:rFonts w:ascii="Trebuchet MS" w:hAnsi="Trebuchet MS" w:cs="Arial"/>
          <w:szCs w:val="24"/>
        </w:rPr>
        <w:t xml:space="preserve"> Strategic Priorities</w:t>
      </w:r>
    </w:p>
    <w:p w:rsidR="009D185D" w:rsidRPr="00F766B3" w:rsidRDefault="009D185D" w:rsidP="009D185D">
      <w:pPr>
        <w:pStyle w:val="EndnoteText"/>
        <w:tabs>
          <w:tab w:val="left" w:pos="-720"/>
          <w:tab w:val="left" w:pos="0"/>
          <w:tab w:val="left" w:pos="450"/>
          <w:tab w:val="left" w:pos="1440"/>
          <w:tab w:val="left" w:pos="2250"/>
          <w:tab w:val="left" w:pos="6840"/>
        </w:tabs>
        <w:suppressAutoHyphens/>
        <w:spacing w:line="276" w:lineRule="auto"/>
        <w:ind w:left="360"/>
        <w:rPr>
          <w:rFonts w:ascii="Trebuchet MS" w:hAnsi="Trebuchet MS" w:cs="Arial"/>
          <w:szCs w:val="24"/>
        </w:rPr>
      </w:pPr>
      <w:r>
        <w:rPr>
          <w:rFonts w:ascii="Trebuchet MS" w:hAnsi="Trebuchet MS" w:cs="Arial"/>
          <w:szCs w:val="24"/>
        </w:rPr>
        <w:t>Will discussed strategic priorities for 2019. Rick stated that he will be giving a report as Governance Chair, on the progress of the priorities and objectives of the year. This will be coordinated in October.</w:t>
      </w:r>
    </w:p>
    <w:p w:rsidR="009D185D" w:rsidRPr="00F766B3" w:rsidRDefault="009D185D" w:rsidP="009D185D">
      <w:pPr>
        <w:pStyle w:val="EndnoteText"/>
        <w:numPr>
          <w:ilvl w:val="1"/>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szCs w:val="24"/>
        </w:rPr>
      </w:pPr>
      <w:r w:rsidRPr="00F766B3">
        <w:rPr>
          <w:rFonts w:ascii="Trebuchet MS" w:hAnsi="Trebuchet MS"/>
          <w:szCs w:val="24"/>
        </w:rPr>
        <w:t>Priority #1: Member Engagement</w:t>
      </w:r>
    </w:p>
    <w:p w:rsidR="009D185D" w:rsidRPr="00F766B3" w:rsidRDefault="009D185D" w:rsidP="009D185D">
      <w:pPr>
        <w:pStyle w:val="EndnoteText"/>
        <w:numPr>
          <w:ilvl w:val="1"/>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szCs w:val="24"/>
        </w:rPr>
      </w:pPr>
      <w:r w:rsidRPr="00F766B3">
        <w:rPr>
          <w:rFonts w:ascii="Trebuchet MS" w:hAnsi="Trebuchet MS"/>
          <w:szCs w:val="24"/>
        </w:rPr>
        <w:t>Priority #2: Financial Stability</w:t>
      </w:r>
    </w:p>
    <w:p w:rsidR="009D185D" w:rsidRPr="00F766B3" w:rsidRDefault="009D185D" w:rsidP="009D185D">
      <w:pPr>
        <w:pStyle w:val="EndnoteText"/>
        <w:numPr>
          <w:ilvl w:val="1"/>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szCs w:val="24"/>
        </w:rPr>
      </w:pPr>
      <w:r w:rsidRPr="00F766B3">
        <w:rPr>
          <w:rFonts w:ascii="Trebuchet MS" w:hAnsi="Trebuchet MS"/>
          <w:szCs w:val="24"/>
        </w:rPr>
        <w:t xml:space="preserve">Priority #3: Partnership Maximization </w:t>
      </w:r>
    </w:p>
    <w:p w:rsidR="009D185D" w:rsidRPr="00F766B3" w:rsidRDefault="009D185D" w:rsidP="009D185D">
      <w:pPr>
        <w:pStyle w:val="EndnoteText"/>
        <w:numPr>
          <w:ilvl w:val="1"/>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szCs w:val="24"/>
        </w:rPr>
      </w:pPr>
      <w:r w:rsidRPr="00F766B3">
        <w:rPr>
          <w:rFonts w:ascii="Trebuchet MS" w:hAnsi="Trebuchet MS"/>
          <w:szCs w:val="24"/>
        </w:rPr>
        <w:t>Priority</w:t>
      </w:r>
      <w:r w:rsidRPr="00F766B3">
        <w:rPr>
          <w:rFonts w:ascii="Trebuchet MS" w:hAnsi="Trebuchet MS" w:cs="Arial"/>
          <w:szCs w:val="24"/>
        </w:rPr>
        <w:t xml:space="preserve"> </w:t>
      </w:r>
      <w:r w:rsidRPr="00F766B3">
        <w:rPr>
          <w:rFonts w:ascii="Trebuchet MS" w:hAnsi="Trebuchet MS"/>
          <w:szCs w:val="24"/>
        </w:rPr>
        <w:t>#4: Board Recruitment/Engagement</w:t>
      </w:r>
    </w:p>
    <w:p w:rsidR="009D185D" w:rsidRPr="006C5733" w:rsidRDefault="009D185D" w:rsidP="009D185D">
      <w:pPr>
        <w:pStyle w:val="EndnoteText"/>
        <w:tabs>
          <w:tab w:val="left" w:pos="-720"/>
          <w:tab w:val="left" w:pos="0"/>
          <w:tab w:val="left" w:pos="450"/>
          <w:tab w:val="left" w:pos="1440"/>
          <w:tab w:val="left" w:pos="2250"/>
          <w:tab w:val="left" w:pos="6840"/>
        </w:tabs>
        <w:suppressAutoHyphens/>
        <w:spacing w:line="276" w:lineRule="auto"/>
        <w:ind w:left="360"/>
        <w:rPr>
          <w:rFonts w:ascii="Trebuchet MS" w:hAnsi="Trebuchet MS" w:cs="Arial"/>
        </w:rPr>
      </w:pPr>
    </w:p>
    <w:p w:rsidR="009D185D" w:rsidRPr="004B1A13" w:rsidRDefault="009D185D" w:rsidP="009D185D">
      <w:pPr>
        <w:pStyle w:val="EndnoteText"/>
        <w:numPr>
          <w:ilvl w:val="0"/>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rPr>
      </w:pPr>
      <w:r w:rsidRPr="004B1A13">
        <w:rPr>
          <w:rFonts w:ascii="Trebuchet MS" w:hAnsi="Trebuchet MS" w:cs="Arial"/>
          <w:szCs w:val="24"/>
        </w:rPr>
        <w:t>Conflict of Interest Policy</w:t>
      </w:r>
      <w:r>
        <w:rPr>
          <w:rFonts w:ascii="Trebuchet MS" w:hAnsi="Trebuchet MS" w:cs="Arial"/>
          <w:szCs w:val="24"/>
        </w:rPr>
        <w:t xml:space="preserve"> </w:t>
      </w:r>
      <w:r w:rsidRPr="007E20F9">
        <w:rPr>
          <w:rFonts w:ascii="Trebuchet MS" w:hAnsi="Trebuchet MS" w:cs="Arial"/>
          <w:szCs w:val="24"/>
        </w:rPr>
        <w:t>and Emergency Contact</w:t>
      </w:r>
      <w:r w:rsidRPr="004B1A13">
        <w:rPr>
          <w:rFonts w:ascii="Trebuchet MS" w:hAnsi="Trebuchet MS" w:cs="Arial"/>
          <w:szCs w:val="24"/>
        </w:rPr>
        <w:tab/>
      </w:r>
    </w:p>
    <w:p w:rsidR="009D185D" w:rsidRDefault="009D185D" w:rsidP="009D185D">
      <w:pPr>
        <w:pStyle w:val="EndnoteText"/>
        <w:tabs>
          <w:tab w:val="left" w:pos="-720"/>
          <w:tab w:val="left" w:pos="0"/>
          <w:tab w:val="left" w:pos="450"/>
          <w:tab w:val="left" w:pos="1440"/>
          <w:tab w:val="left" w:pos="2250"/>
          <w:tab w:val="left" w:pos="6840"/>
        </w:tabs>
        <w:suppressAutoHyphens/>
        <w:spacing w:line="276" w:lineRule="auto"/>
        <w:ind w:left="360"/>
        <w:rPr>
          <w:rFonts w:ascii="Trebuchet MS" w:hAnsi="Trebuchet MS" w:cs="Arial"/>
        </w:rPr>
      </w:pPr>
      <w:r>
        <w:rPr>
          <w:rFonts w:ascii="Trebuchet MS" w:hAnsi="Trebuchet MS" w:cs="Arial"/>
        </w:rPr>
        <w:t xml:space="preserve">Board members were asked to sign and return to Janet. </w:t>
      </w:r>
    </w:p>
    <w:p w:rsidR="009D185D" w:rsidRPr="004B1A13" w:rsidRDefault="009D185D" w:rsidP="009D185D">
      <w:pPr>
        <w:pStyle w:val="EndnoteText"/>
        <w:tabs>
          <w:tab w:val="left" w:pos="-720"/>
          <w:tab w:val="left" w:pos="0"/>
          <w:tab w:val="left" w:pos="450"/>
          <w:tab w:val="left" w:pos="1440"/>
          <w:tab w:val="left" w:pos="2250"/>
          <w:tab w:val="left" w:pos="6840"/>
        </w:tabs>
        <w:suppressAutoHyphens/>
        <w:spacing w:line="276" w:lineRule="auto"/>
        <w:ind w:left="360"/>
        <w:rPr>
          <w:rFonts w:ascii="Trebuchet MS" w:hAnsi="Trebuchet MS" w:cs="Arial"/>
        </w:rPr>
      </w:pPr>
    </w:p>
    <w:p w:rsidR="009D185D" w:rsidRPr="004B1A13" w:rsidRDefault="009D185D" w:rsidP="009D185D">
      <w:pPr>
        <w:pStyle w:val="EndnoteText"/>
        <w:numPr>
          <w:ilvl w:val="0"/>
          <w:numId w:val="17"/>
        </w:numPr>
        <w:tabs>
          <w:tab w:val="left" w:pos="-720"/>
          <w:tab w:val="left" w:pos="0"/>
          <w:tab w:val="left" w:pos="450"/>
          <w:tab w:val="left" w:pos="1440"/>
          <w:tab w:val="left" w:pos="2250"/>
          <w:tab w:val="left" w:pos="6840"/>
        </w:tabs>
        <w:suppressAutoHyphens/>
        <w:spacing w:line="276" w:lineRule="auto"/>
        <w:rPr>
          <w:rFonts w:ascii="Trebuchet MS" w:hAnsi="Trebuchet MS" w:cs="Arial"/>
        </w:rPr>
      </w:pPr>
      <w:r w:rsidRPr="004B1A13">
        <w:rPr>
          <w:rFonts w:ascii="Trebuchet MS" w:hAnsi="Trebuchet MS" w:cs="Arial"/>
        </w:rPr>
        <w:t>Upcoming in-person Meeting Dates</w:t>
      </w:r>
      <w:r w:rsidRPr="004B1A13">
        <w:rPr>
          <w:rFonts w:ascii="Trebuchet MS" w:hAnsi="Trebuchet MS" w:cs="Arial"/>
        </w:rPr>
        <w:tab/>
      </w:r>
      <w:r>
        <w:rPr>
          <w:rFonts w:ascii="Trebuchet MS" w:hAnsi="Trebuchet MS" w:cs="Arial"/>
        </w:rPr>
        <w:tab/>
      </w:r>
      <w:r>
        <w:rPr>
          <w:rFonts w:ascii="Trebuchet MS" w:hAnsi="Trebuchet MS" w:cs="Arial"/>
          <w:i/>
        </w:rPr>
        <w:t>Will Simmons</w:t>
      </w:r>
    </w:p>
    <w:p w:rsidR="009D185D" w:rsidRDefault="009D185D" w:rsidP="009D185D">
      <w:pPr>
        <w:tabs>
          <w:tab w:val="left" w:pos="-720"/>
          <w:tab w:val="left" w:pos="0"/>
          <w:tab w:val="left" w:pos="450"/>
          <w:tab w:val="left" w:pos="2250"/>
          <w:tab w:val="left" w:pos="6840"/>
        </w:tabs>
        <w:suppressAutoHyphens/>
        <w:spacing w:line="276" w:lineRule="auto"/>
        <w:rPr>
          <w:rFonts w:ascii="Trebuchet MS" w:hAnsi="Trebuchet MS" w:cs="Arial"/>
        </w:rPr>
      </w:pPr>
    </w:p>
    <w:p w:rsidR="009D185D" w:rsidRPr="00716BC5" w:rsidRDefault="009D185D" w:rsidP="009D185D">
      <w:pPr>
        <w:tabs>
          <w:tab w:val="left" w:pos="-720"/>
          <w:tab w:val="left" w:pos="0"/>
          <w:tab w:val="left" w:pos="450"/>
          <w:tab w:val="left" w:pos="1080"/>
          <w:tab w:val="left" w:pos="6840"/>
        </w:tabs>
        <w:suppressAutoHyphens/>
        <w:spacing w:line="276" w:lineRule="auto"/>
        <w:rPr>
          <w:rFonts w:ascii="Trebuchet MS" w:hAnsi="Trebuchet MS" w:cs="Arial"/>
          <w:b/>
        </w:rPr>
      </w:pPr>
      <w:r>
        <w:rPr>
          <w:rFonts w:ascii="Trebuchet MS" w:hAnsi="Trebuchet MS" w:cs="Arial"/>
        </w:rPr>
        <w:tab/>
      </w:r>
      <w:r>
        <w:rPr>
          <w:rFonts w:ascii="Trebuchet MS" w:hAnsi="Trebuchet MS" w:cs="Arial"/>
        </w:rPr>
        <w:tab/>
      </w:r>
      <w:r w:rsidRPr="00716BC5">
        <w:rPr>
          <w:rFonts w:ascii="Trebuchet MS" w:hAnsi="Trebuchet MS" w:cs="Arial"/>
          <w:b/>
        </w:rPr>
        <w:t xml:space="preserve">Fall Board Meeting, </w:t>
      </w:r>
      <w:r>
        <w:rPr>
          <w:rFonts w:ascii="Trebuchet MS" w:hAnsi="Trebuchet MS" w:cs="Arial"/>
          <w:b/>
        </w:rPr>
        <w:t>New Orleans, LA</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716BC5">
        <w:rPr>
          <w:rFonts w:ascii="Trebuchet MS" w:hAnsi="Trebuchet MS" w:cs="Arial"/>
          <w:u w:val="single"/>
        </w:rPr>
        <w:t>Officers</w:t>
      </w:r>
      <w:r>
        <w:rPr>
          <w:rFonts w:ascii="Trebuchet MS" w:hAnsi="Trebuchet MS" w:cs="Arial"/>
        </w:rPr>
        <w:t>:</w:t>
      </w:r>
      <w:r>
        <w:rPr>
          <w:rFonts w:ascii="Trebuchet MS" w:hAnsi="Trebuchet MS" w:cs="Arial"/>
        </w:rPr>
        <w:tab/>
        <w:t>Friday, October 18, 2019</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716BC5">
        <w:rPr>
          <w:rFonts w:ascii="Trebuchet MS" w:hAnsi="Trebuchet MS" w:cs="Arial"/>
          <w:u w:val="single"/>
        </w:rPr>
        <w:t>Board</w:t>
      </w:r>
      <w:r>
        <w:rPr>
          <w:rFonts w:ascii="Trebuchet MS" w:hAnsi="Trebuchet MS" w:cs="Arial"/>
        </w:rPr>
        <w:t>:</w:t>
      </w:r>
      <w:r>
        <w:rPr>
          <w:rFonts w:ascii="Trebuchet MS" w:hAnsi="Trebuchet MS" w:cs="Arial"/>
        </w:rPr>
        <w:tab/>
        <w:t>Saturday and Sunday, October 19-20, 2019</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p>
    <w:p w:rsidR="009D185D" w:rsidRPr="00716BC5" w:rsidRDefault="009D185D" w:rsidP="009D185D">
      <w:pPr>
        <w:tabs>
          <w:tab w:val="left" w:pos="-720"/>
          <w:tab w:val="left" w:pos="0"/>
          <w:tab w:val="left" w:pos="450"/>
          <w:tab w:val="left" w:pos="1080"/>
          <w:tab w:val="left" w:pos="6840"/>
        </w:tabs>
        <w:suppressAutoHyphens/>
        <w:spacing w:line="276" w:lineRule="auto"/>
        <w:rPr>
          <w:rFonts w:ascii="Trebuchet MS" w:hAnsi="Trebuchet MS" w:cs="Arial"/>
          <w:b/>
        </w:rPr>
      </w:pPr>
      <w:r>
        <w:rPr>
          <w:rFonts w:ascii="Trebuchet MS" w:hAnsi="Trebuchet MS" w:cs="Arial"/>
        </w:rPr>
        <w:tab/>
      </w:r>
      <w:r>
        <w:rPr>
          <w:rFonts w:ascii="Trebuchet MS" w:hAnsi="Trebuchet MS" w:cs="Arial"/>
        </w:rPr>
        <w:tab/>
      </w:r>
      <w:r>
        <w:rPr>
          <w:rFonts w:ascii="Trebuchet MS" w:hAnsi="Trebuchet MS" w:cs="Arial"/>
          <w:b/>
        </w:rPr>
        <w:t>Midyear Conference</w:t>
      </w:r>
      <w:r w:rsidRPr="00716BC5">
        <w:rPr>
          <w:rFonts w:ascii="Trebuchet MS" w:hAnsi="Trebuchet MS" w:cs="Arial"/>
          <w:b/>
        </w:rPr>
        <w:t xml:space="preserve">, </w:t>
      </w:r>
      <w:r>
        <w:rPr>
          <w:rFonts w:ascii="Trebuchet MS" w:hAnsi="Trebuchet MS" w:cs="Arial"/>
          <w:b/>
        </w:rPr>
        <w:t>Charlotte, NC</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716BC5">
        <w:rPr>
          <w:rFonts w:ascii="Trebuchet MS" w:hAnsi="Trebuchet MS" w:cs="Arial"/>
          <w:u w:val="single"/>
        </w:rPr>
        <w:t>Officers</w:t>
      </w:r>
      <w:r>
        <w:rPr>
          <w:rFonts w:ascii="Trebuchet MS" w:hAnsi="Trebuchet MS" w:cs="Arial"/>
        </w:rPr>
        <w:t>:</w:t>
      </w:r>
      <w:r>
        <w:rPr>
          <w:rFonts w:ascii="Trebuchet MS" w:hAnsi="Trebuchet MS" w:cs="Arial"/>
        </w:rPr>
        <w:tab/>
        <w:t>Friday, February 7, 2020</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716BC5">
        <w:rPr>
          <w:rFonts w:ascii="Trebuchet MS" w:hAnsi="Trebuchet MS" w:cs="Arial"/>
          <w:u w:val="single"/>
        </w:rPr>
        <w:t>Board</w:t>
      </w:r>
      <w:r>
        <w:rPr>
          <w:rFonts w:ascii="Trebuchet MS" w:hAnsi="Trebuchet MS" w:cs="Arial"/>
        </w:rPr>
        <w:t>:</w:t>
      </w:r>
      <w:r>
        <w:rPr>
          <w:rFonts w:ascii="Trebuchet MS" w:hAnsi="Trebuchet MS" w:cs="Arial"/>
        </w:rPr>
        <w:tab/>
        <w:t>Saturday, February 8, 2020</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p>
    <w:p w:rsidR="009D185D" w:rsidRPr="00260B87" w:rsidRDefault="009D185D" w:rsidP="009D185D">
      <w:pPr>
        <w:tabs>
          <w:tab w:val="left" w:pos="-720"/>
          <w:tab w:val="left" w:pos="0"/>
          <w:tab w:val="left" w:pos="450"/>
          <w:tab w:val="left" w:pos="1080"/>
          <w:tab w:val="left" w:pos="6840"/>
        </w:tabs>
        <w:suppressAutoHyphens/>
        <w:spacing w:line="276" w:lineRule="auto"/>
        <w:rPr>
          <w:rFonts w:ascii="Trebuchet MS" w:hAnsi="Trebuchet MS" w:cs="Arial"/>
          <w:b/>
        </w:rPr>
      </w:pPr>
      <w:r>
        <w:rPr>
          <w:rFonts w:ascii="Trebuchet MS" w:hAnsi="Trebuchet MS" w:cs="Arial"/>
        </w:rPr>
        <w:tab/>
      </w:r>
      <w:r>
        <w:rPr>
          <w:rFonts w:ascii="Trebuchet MS" w:hAnsi="Trebuchet MS" w:cs="Arial"/>
        </w:rPr>
        <w:tab/>
      </w:r>
      <w:r w:rsidRPr="00260B87">
        <w:rPr>
          <w:rFonts w:ascii="Trebuchet MS" w:hAnsi="Trebuchet MS" w:cs="Arial"/>
          <w:b/>
        </w:rPr>
        <w:t xml:space="preserve">Annual Conference, </w:t>
      </w:r>
      <w:r>
        <w:rPr>
          <w:rFonts w:ascii="Trebuchet MS" w:hAnsi="Trebuchet MS" w:cs="Arial"/>
          <w:b/>
        </w:rPr>
        <w:t>New Orleans, LA</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CE2487">
        <w:rPr>
          <w:rFonts w:ascii="Trebuchet MS" w:hAnsi="Trebuchet MS" w:cs="Arial"/>
          <w:i/>
          <w:iCs/>
        </w:rPr>
        <w:t>Pre-conference</w:t>
      </w:r>
      <w:r>
        <w:rPr>
          <w:rFonts w:ascii="Trebuchet MS" w:hAnsi="Trebuchet MS" w:cs="Arial"/>
        </w:rPr>
        <w:t>:</w:t>
      </w:r>
      <w:r>
        <w:rPr>
          <w:rFonts w:ascii="Trebuchet MS" w:hAnsi="Trebuchet MS" w:cs="Arial"/>
        </w:rPr>
        <w:tab/>
      </w:r>
      <w:r>
        <w:rPr>
          <w:rFonts w:ascii="Trebuchet MS" w:hAnsi="Trebuchet MS" w:cs="Arial"/>
        </w:rPr>
        <w:tab/>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260B87">
        <w:rPr>
          <w:rFonts w:ascii="Trebuchet MS" w:hAnsi="Trebuchet MS" w:cs="Arial"/>
          <w:u w:val="single"/>
        </w:rPr>
        <w:t>Officers</w:t>
      </w:r>
      <w:r>
        <w:rPr>
          <w:rFonts w:ascii="Trebuchet MS" w:hAnsi="Trebuchet MS" w:cs="Arial"/>
        </w:rPr>
        <w:t>:</w:t>
      </w:r>
      <w:r>
        <w:rPr>
          <w:rFonts w:ascii="Trebuchet MS" w:hAnsi="Trebuchet MS" w:cs="Arial"/>
        </w:rPr>
        <w:tab/>
        <w:t>Friday, Jul 10, 2020</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lastRenderedPageBreak/>
        <w:tab/>
      </w:r>
      <w:r>
        <w:rPr>
          <w:rFonts w:ascii="Trebuchet MS" w:hAnsi="Trebuchet MS" w:cs="Arial"/>
        </w:rPr>
        <w:tab/>
      </w:r>
      <w:r w:rsidRPr="00260B87">
        <w:rPr>
          <w:rFonts w:ascii="Trebuchet MS" w:hAnsi="Trebuchet MS" w:cs="Arial"/>
          <w:u w:val="single"/>
        </w:rPr>
        <w:t>Board</w:t>
      </w:r>
      <w:r>
        <w:rPr>
          <w:rFonts w:ascii="Trebuchet MS" w:hAnsi="Trebuchet MS" w:cs="Arial"/>
        </w:rPr>
        <w:t>:</w:t>
      </w:r>
      <w:r>
        <w:rPr>
          <w:rFonts w:ascii="Trebuchet MS" w:hAnsi="Trebuchet MS" w:cs="Arial"/>
        </w:rPr>
        <w:tab/>
        <w:t>Saturday, July 11, 2020</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sidRPr="00CE2487">
        <w:rPr>
          <w:rFonts w:ascii="Trebuchet MS" w:hAnsi="Trebuchet MS" w:cs="Arial"/>
          <w:i/>
          <w:iCs/>
        </w:rPr>
        <w:t>Post-conference</w:t>
      </w:r>
      <w:r>
        <w:rPr>
          <w:rFonts w:ascii="Trebuchet MS" w:hAnsi="Trebuchet MS" w:cs="Arial"/>
        </w:rPr>
        <w:t>:</w:t>
      </w:r>
      <w:r>
        <w:rPr>
          <w:rFonts w:ascii="Trebuchet MS" w:hAnsi="Trebuchet MS" w:cs="Arial"/>
        </w:rPr>
        <w:tab/>
      </w:r>
      <w:r>
        <w:rPr>
          <w:rFonts w:ascii="Trebuchet MS" w:hAnsi="Trebuchet MS" w:cs="Arial"/>
        </w:rPr>
        <w:tab/>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r>
        <w:rPr>
          <w:rFonts w:ascii="Trebuchet MS" w:hAnsi="Trebuchet MS" w:cs="Arial"/>
        </w:rPr>
        <w:tab/>
      </w:r>
      <w:r>
        <w:rPr>
          <w:rFonts w:ascii="Trebuchet MS" w:hAnsi="Trebuchet MS" w:cs="Arial"/>
        </w:rPr>
        <w:tab/>
      </w:r>
      <w:r>
        <w:rPr>
          <w:rFonts w:ascii="Trebuchet MS" w:hAnsi="Trebuchet MS" w:cs="Arial"/>
          <w:u w:val="single"/>
        </w:rPr>
        <w:t>Board</w:t>
      </w:r>
      <w:r>
        <w:rPr>
          <w:rFonts w:ascii="Trebuchet MS" w:hAnsi="Trebuchet MS" w:cs="Arial"/>
        </w:rPr>
        <w:t>:</w:t>
      </w:r>
      <w:r>
        <w:rPr>
          <w:rFonts w:ascii="Trebuchet MS" w:hAnsi="Trebuchet MS" w:cs="Arial"/>
        </w:rPr>
        <w:tab/>
        <w:t>Thursday, Jul 16, 2020</w:t>
      </w:r>
    </w:p>
    <w:p w:rsidR="009D185D" w:rsidRDefault="009D185D" w:rsidP="009D185D">
      <w:pPr>
        <w:tabs>
          <w:tab w:val="left" w:pos="-720"/>
          <w:tab w:val="left" w:pos="0"/>
          <w:tab w:val="left" w:pos="450"/>
          <w:tab w:val="left" w:pos="1080"/>
          <w:tab w:val="left" w:pos="2250"/>
        </w:tabs>
        <w:suppressAutoHyphens/>
        <w:spacing w:line="276" w:lineRule="auto"/>
        <w:rPr>
          <w:rFonts w:ascii="Trebuchet MS" w:hAnsi="Trebuchet MS" w:cs="Arial"/>
        </w:rPr>
      </w:pPr>
    </w:p>
    <w:p w:rsidR="009D185D" w:rsidRDefault="009D185D" w:rsidP="009D185D">
      <w:pPr>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Will opened the floor for general feedback. Dorothy asked about a take-away, selling items for the conference. Will stated that there used to be sales. This conference had requests for lapel pins. to the Board should entertain ideas to sell items. Dorothy suggests a polo shirt. Idea of perhaps doing a shirt day. Idea of professional portfolio or cardigan sweater. Could they make them onsite? The board will discuss at the Fall Board Meeting. </w:t>
      </w:r>
    </w:p>
    <w:p w:rsidR="009D185D" w:rsidRDefault="009D185D" w:rsidP="009D185D">
      <w:pPr>
        <w:tabs>
          <w:tab w:val="left" w:pos="-720"/>
          <w:tab w:val="left" w:pos="0"/>
          <w:tab w:val="left" w:pos="450"/>
          <w:tab w:val="left" w:pos="2250"/>
          <w:tab w:val="left" w:pos="6840"/>
        </w:tabs>
        <w:suppressAutoHyphens/>
        <w:spacing w:line="276" w:lineRule="auto"/>
        <w:ind w:left="360"/>
        <w:rPr>
          <w:rFonts w:ascii="Trebuchet MS" w:hAnsi="Trebuchet MS" w:cs="Arial"/>
        </w:rPr>
      </w:pPr>
    </w:p>
    <w:p w:rsidR="009D185D" w:rsidRDefault="009D185D" w:rsidP="009D185D">
      <w:pPr>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Frank raised the issue of press releases for new Board Members. He asked if new members would like one and volunteered to write them. He plans to send out a release about the board as a whole and will include partner organizations in the distribution.</w:t>
      </w:r>
    </w:p>
    <w:p w:rsidR="009D185D" w:rsidRDefault="009D185D" w:rsidP="009D185D">
      <w:pPr>
        <w:pStyle w:val="ListParagraph"/>
        <w:rPr>
          <w:rFonts w:ascii="Trebuchet MS" w:hAnsi="Trebuchet MS" w:cs="Arial"/>
        </w:rPr>
      </w:pPr>
    </w:p>
    <w:p w:rsidR="009D185D" w:rsidRDefault="009D185D" w:rsidP="009D185D">
      <w:pPr>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Charleston &amp; Michelle would like to embark on a membership campaign. Donate $20.20 to assist in additional scholarships and get a total of 2,020 members by 2020. Dorothy would like to get newer folks to attend conferences. </w:t>
      </w:r>
      <w:r w:rsidRPr="005A6360">
        <w:rPr>
          <w:rFonts w:ascii="Trebuchet MS" w:hAnsi="Trebuchet MS" w:cs="Arial"/>
          <w:b/>
          <w:bCs/>
        </w:rPr>
        <w:t>#</w:t>
      </w:r>
      <w:proofErr w:type="spellStart"/>
      <w:r w:rsidRPr="005A6360">
        <w:rPr>
          <w:rFonts w:ascii="Trebuchet MS" w:hAnsi="Trebuchet MS" w:cs="Arial"/>
          <w:b/>
          <w:bCs/>
        </w:rPr>
        <w:t>iamnacm</w:t>
      </w:r>
      <w:proofErr w:type="spellEnd"/>
      <w:r>
        <w:rPr>
          <w:rFonts w:ascii="Trebuchet MS" w:hAnsi="Trebuchet MS" w:cs="Arial"/>
        </w:rPr>
        <w:t xml:space="preserve"> hashtag should be utilized. Charleston would like to make a flyer for the 2020/$20.20 – will present proposal by the Fall Board Meeting.  Michelle asked about membership scholarships and the board will consider that. </w:t>
      </w:r>
    </w:p>
    <w:p w:rsidR="009D185D" w:rsidRDefault="009D185D" w:rsidP="009D185D">
      <w:pPr>
        <w:tabs>
          <w:tab w:val="left" w:pos="-720"/>
          <w:tab w:val="left" w:pos="0"/>
          <w:tab w:val="left" w:pos="450"/>
          <w:tab w:val="left" w:pos="2250"/>
          <w:tab w:val="left" w:pos="6840"/>
        </w:tabs>
        <w:suppressAutoHyphens/>
        <w:spacing w:line="276" w:lineRule="auto"/>
        <w:ind w:left="360"/>
        <w:rPr>
          <w:rFonts w:ascii="Trebuchet MS" w:hAnsi="Trebuchet MS" w:cs="Arial"/>
        </w:rPr>
      </w:pPr>
      <w:r>
        <w:rPr>
          <w:rFonts w:ascii="Trebuchet MS" w:hAnsi="Trebuchet MS" w:cs="Arial"/>
        </w:rPr>
        <w:t xml:space="preserve"> </w:t>
      </w:r>
    </w:p>
    <w:p w:rsidR="009D185D" w:rsidRDefault="009D185D" w:rsidP="009D185D">
      <w:pPr>
        <w:pStyle w:val="ListParagraph"/>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It was requested that personal cell numbers be added to the board roster.</w:t>
      </w:r>
    </w:p>
    <w:p w:rsidR="009D185D" w:rsidRDefault="009D185D" w:rsidP="009D185D">
      <w:pPr>
        <w:pStyle w:val="ListParagraph"/>
        <w:tabs>
          <w:tab w:val="left" w:pos="-720"/>
          <w:tab w:val="left" w:pos="0"/>
          <w:tab w:val="left" w:pos="450"/>
          <w:tab w:val="left" w:pos="2250"/>
          <w:tab w:val="left" w:pos="6840"/>
        </w:tabs>
        <w:suppressAutoHyphens/>
        <w:spacing w:line="276" w:lineRule="auto"/>
        <w:ind w:left="360"/>
        <w:rPr>
          <w:rFonts w:ascii="Trebuchet MS" w:hAnsi="Trebuchet MS" w:cs="Arial"/>
        </w:rPr>
      </w:pPr>
    </w:p>
    <w:p w:rsidR="009D185D" w:rsidRDefault="009D185D" w:rsidP="009D185D">
      <w:pPr>
        <w:pStyle w:val="ListParagraph"/>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Jeffrey requested board committee chairs send meeting times when they are confirmed and requested bios from everyone for the website update. The previous year of committee materials will be archived and made available on committee pages. The President’s message and page has been updated. </w:t>
      </w:r>
    </w:p>
    <w:p w:rsidR="009D185D" w:rsidRDefault="009D185D" w:rsidP="009D185D">
      <w:pPr>
        <w:pStyle w:val="ListParagraph"/>
        <w:tabs>
          <w:tab w:val="left" w:pos="-720"/>
          <w:tab w:val="left" w:pos="0"/>
          <w:tab w:val="left" w:pos="450"/>
          <w:tab w:val="left" w:pos="2250"/>
          <w:tab w:val="left" w:pos="6840"/>
        </w:tabs>
        <w:suppressAutoHyphens/>
        <w:spacing w:line="276" w:lineRule="auto"/>
        <w:ind w:left="360"/>
        <w:rPr>
          <w:rFonts w:ascii="Trebuchet MS" w:hAnsi="Trebuchet MS" w:cs="Arial"/>
        </w:rPr>
      </w:pPr>
    </w:p>
    <w:p w:rsidR="009D185D" w:rsidRDefault="009D185D" w:rsidP="009D185D">
      <w:pPr>
        <w:pStyle w:val="ListParagraph"/>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 xml:space="preserve">Make sure all committee dates are on NA CM calendar. </w:t>
      </w:r>
    </w:p>
    <w:p w:rsidR="009D185D" w:rsidRPr="00702CB1" w:rsidRDefault="009D185D" w:rsidP="009D185D">
      <w:pPr>
        <w:pStyle w:val="ListParagraph"/>
        <w:rPr>
          <w:rFonts w:ascii="Trebuchet MS" w:hAnsi="Trebuchet MS" w:cs="Arial"/>
        </w:rPr>
      </w:pPr>
    </w:p>
    <w:p w:rsidR="009D185D" w:rsidRDefault="009D185D" w:rsidP="009D185D">
      <w:pPr>
        <w:pStyle w:val="ListParagraph"/>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Michelle would like info for LinkedIn campaign.</w:t>
      </w:r>
    </w:p>
    <w:p w:rsidR="009D185D" w:rsidRPr="00C80479" w:rsidRDefault="009D185D" w:rsidP="009D185D">
      <w:pPr>
        <w:pStyle w:val="ListParagraph"/>
        <w:tabs>
          <w:tab w:val="left" w:pos="-720"/>
          <w:tab w:val="left" w:pos="0"/>
          <w:tab w:val="left" w:pos="450"/>
          <w:tab w:val="left" w:pos="2250"/>
          <w:tab w:val="left" w:pos="6840"/>
        </w:tabs>
        <w:suppressAutoHyphens/>
        <w:spacing w:line="276" w:lineRule="auto"/>
        <w:ind w:left="360"/>
        <w:rPr>
          <w:rFonts w:ascii="Trebuchet MS" w:hAnsi="Trebuchet MS" w:cs="Arial"/>
        </w:rPr>
      </w:pPr>
    </w:p>
    <w:p w:rsidR="009D185D" w:rsidRPr="00581AAE" w:rsidRDefault="009D185D" w:rsidP="009D185D">
      <w:pPr>
        <w:widowControl/>
        <w:numPr>
          <w:ilvl w:val="0"/>
          <w:numId w:val="17"/>
        </w:numPr>
        <w:tabs>
          <w:tab w:val="left" w:pos="-720"/>
          <w:tab w:val="left" w:pos="0"/>
          <w:tab w:val="left" w:pos="450"/>
          <w:tab w:val="left" w:pos="2250"/>
          <w:tab w:val="left" w:pos="6840"/>
        </w:tabs>
        <w:suppressAutoHyphens/>
        <w:autoSpaceDE/>
        <w:autoSpaceDN/>
        <w:spacing w:line="276" w:lineRule="auto"/>
        <w:rPr>
          <w:rFonts w:ascii="Trebuchet MS" w:hAnsi="Trebuchet MS" w:cs="Arial"/>
        </w:rPr>
      </w:pPr>
      <w:r>
        <w:rPr>
          <w:rFonts w:ascii="Trebuchet MS" w:hAnsi="Trebuchet MS" w:cs="Arial"/>
        </w:rPr>
        <w:t>A</w:t>
      </w:r>
      <w:r w:rsidRPr="00581AAE">
        <w:rPr>
          <w:rFonts w:ascii="Trebuchet MS" w:hAnsi="Trebuchet MS" w:cs="Arial"/>
        </w:rPr>
        <w:t>djournment</w:t>
      </w:r>
      <w:r>
        <w:rPr>
          <w:rFonts w:ascii="Trebuchet MS" w:hAnsi="Trebuchet MS" w:cs="Arial"/>
        </w:rPr>
        <w:t xml:space="preserve"> </w:t>
      </w:r>
      <w:r>
        <w:rPr>
          <w:rFonts w:ascii="Trebuchet MS" w:hAnsi="Trebuchet MS" w:cs="Arial"/>
        </w:rPr>
        <w:tab/>
      </w:r>
      <w:r>
        <w:rPr>
          <w:rFonts w:ascii="Trebuchet MS" w:hAnsi="Trebuchet MS" w:cs="Arial"/>
        </w:rPr>
        <w:tab/>
      </w:r>
      <w:r>
        <w:rPr>
          <w:rFonts w:ascii="Trebuchet MS" w:hAnsi="Trebuchet MS" w:cs="Arial"/>
          <w:i/>
        </w:rPr>
        <w:t xml:space="preserve">Will Simmons </w:t>
      </w:r>
      <w:r>
        <w:rPr>
          <w:rFonts w:ascii="Trebuchet MS" w:hAnsi="Trebuchet MS" w:cs="Arial"/>
        </w:rPr>
        <w:tab/>
      </w:r>
    </w:p>
    <w:p w:rsidR="00C071A7" w:rsidRDefault="009D185D" w:rsidP="009D185D">
      <w:pPr>
        <w:spacing w:line="276" w:lineRule="auto"/>
        <w:ind w:left="360"/>
        <w:rPr>
          <w:rFonts w:ascii="Trebuchet MS" w:hAnsi="Trebuchet MS" w:cs="Arial"/>
        </w:rPr>
      </w:pPr>
      <w:r>
        <w:rPr>
          <w:rFonts w:ascii="Trebuchet MS" w:hAnsi="Trebuchet MS" w:cs="Arial"/>
        </w:rPr>
        <w:t>There being no further business, the meeting was adjourned.</w:t>
      </w:r>
    </w:p>
    <w:p w:rsidR="00C071A7" w:rsidRDefault="00C071A7">
      <w:pPr>
        <w:rPr>
          <w:rFonts w:ascii="Trebuchet MS" w:hAnsi="Trebuchet MS" w:cs="Arial"/>
        </w:rPr>
      </w:pPr>
      <w:r>
        <w:rPr>
          <w:rFonts w:ascii="Trebuchet MS" w:hAnsi="Trebuchet MS" w:cs="Arial"/>
        </w:rPr>
        <w:br w:type="page"/>
      </w:r>
    </w:p>
    <w:p w:rsidR="009D185D" w:rsidRPr="00560F2B" w:rsidRDefault="009D185D" w:rsidP="009D185D">
      <w:pPr>
        <w:spacing w:line="276" w:lineRule="auto"/>
        <w:ind w:left="360"/>
        <w:rPr>
          <w:rFonts w:ascii="Trebuchet MS" w:hAnsi="Trebuchet MS" w:cs="Arial"/>
        </w:rPr>
      </w:pPr>
    </w:p>
    <w:p w:rsidR="009D185D" w:rsidRPr="00560F2B" w:rsidRDefault="009D185D" w:rsidP="009D185D">
      <w:pPr>
        <w:spacing w:line="276" w:lineRule="auto"/>
        <w:rPr>
          <w:rFonts w:ascii="Trebuchet MS" w:hAnsi="Trebuchet MS"/>
        </w:rPr>
      </w:pPr>
    </w:p>
    <w:p w:rsidR="002D0F1C" w:rsidRDefault="002D0F1C">
      <w:pPr>
        <w:pStyle w:val="BodyText"/>
        <w:spacing w:before="3"/>
        <w:rPr>
          <w:rFonts w:ascii="Calibri"/>
          <w:b/>
          <w:sz w:val="6"/>
        </w:rPr>
      </w:pPr>
    </w:p>
    <w:sectPr w:rsidR="002D0F1C" w:rsidSect="00B21ACB">
      <w:type w:val="continuous"/>
      <w:pgSz w:w="12240" w:h="15840"/>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0B1" w:rsidRDefault="00CD50B1">
      <w:r>
        <w:separator/>
      </w:r>
    </w:p>
  </w:endnote>
  <w:endnote w:type="continuationSeparator" w:id="0">
    <w:p w:rsidR="00CD50B1" w:rsidRDefault="00CD5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NKDI M+ Times">
    <w:altName w:val="Yu Gothic UI"/>
    <w:panose1 w:val="00000000000000000000"/>
    <w:charset w:val="0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NKFO B+ Times">
    <w:altName w:val="Times New Roman"/>
    <w:panose1 w:val="00000000000000000000"/>
    <w:charset w:val="00"/>
    <w:family w:val="roman"/>
    <w:notTrueType/>
    <w:pitch w:val="default"/>
    <w:sig w:usb0="00000003" w:usb1="00000000" w:usb2="00000000" w:usb3="00000000" w:csb0="00000001" w:csb1="00000000"/>
  </w:font>
  <w:font w:name="BNKDK N+ Times">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F1C" w:rsidRDefault="004B5AA5">
    <w:pPr>
      <w:pStyle w:val="BodyText"/>
      <w:spacing w:line="14" w:lineRule="auto"/>
      <w:rPr>
        <w:sz w:val="20"/>
      </w:rPr>
    </w:pPr>
    <w:r>
      <w:rPr>
        <w:noProof/>
      </w:rPr>
      <mc:AlternateContent>
        <mc:Choice Requires="wps">
          <w:drawing>
            <wp:anchor distT="0" distB="0" distL="114300" distR="114300" simplePos="0" relativeHeight="503277992" behindDoc="1" locked="0" layoutInCell="1" allowOverlap="1">
              <wp:simplePos x="0" y="0"/>
              <wp:positionH relativeFrom="page">
                <wp:posOffset>6955790</wp:posOffset>
              </wp:positionH>
              <wp:positionV relativeFrom="page">
                <wp:posOffset>9702165</wp:posOffset>
              </wp:positionV>
              <wp:extent cx="203200" cy="194310"/>
              <wp:effectExtent l="2540" t="0" r="381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F1C" w:rsidRDefault="00C071A7">
                          <w:pPr>
                            <w:pStyle w:val="BodyText"/>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47.7pt;margin-top:763.95pt;width:16pt;height:15.3pt;z-index:-3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" filled="f" stroked="f">
              <v:textbox inset="0,0,0,0">
                <w:txbxContent>
                  <w:p w:rsidR="002D0F1C" w:rsidRDefault="00C071A7">
                    <w:pPr>
                      <w:pStyle w:val="BodyText"/>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85D" w:rsidRPr="00BD1A18" w:rsidRDefault="004B5AA5" w:rsidP="00C8685C">
    <w:pPr>
      <w:pStyle w:val="CM1"/>
      <w:spacing w:after="120" w:line="100" w:lineRule="atLeast"/>
      <w:ind w:left="360" w:right="1270"/>
      <w:jc w:val="center"/>
      <w:rPr>
        <w:rFonts w:ascii="BNKFO B+ Times" w:hAnsi="BNKFO B+ Times" w:cs="BNKFO B+ Times"/>
        <w:i/>
        <w:iCs/>
        <w:sz w:val="12"/>
        <w:szCs w:val="12"/>
      </w:rPr>
    </w:pPr>
    <w:r>
      <w:rPr>
        <w:noProof/>
      </w:rPr>
      <mc:AlternateContent>
        <mc:Choice Requires="wps">
          <w:drawing>
            <wp:anchor distT="4294967294" distB="4294967294" distL="114300" distR="114300" simplePos="0" relativeHeight="503280040" behindDoc="0" locked="0" layoutInCell="1" allowOverlap="1">
              <wp:simplePos x="0" y="0"/>
              <wp:positionH relativeFrom="column">
                <wp:posOffset>269240</wp:posOffset>
              </wp:positionH>
              <wp:positionV relativeFrom="paragraph">
                <wp:posOffset>109219</wp:posOffset>
              </wp:positionV>
              <wp:extent cx="6671310" cy="0"/>
              <wp:effectExtent l="0" t="19050" r="1524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7131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6E674" id="Line 1" o:spid="_x0000_s1026" style="position:absolute;flip:y;z-index:503280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pt,8.6pt" to="54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" strokeweight="2.25pt">
              <v:stroke linestyle="thinThin"/>
            </v:line>
          </w:pict>
        </mc:Fallback>
      </mc:AlternateContent>
    </w:r>
  </w:p>
  <w:p w:rsidR="009D185D" w:rsidRPr="00C8685C" w:rsidRDefault="009D185D" w:rsidP="00C8685C">
    <w:pPr>
      <w:pStyle w:val="Default"/>
      <w:spacing w:line="140" w:lineRule="atLeast"/>
      <w:jc w:val="center"/>
      <w:rPr>
        <w:rFonts w:ascii="BNKDK N+ Times" w:hAnsi="BNKDK N+ Times" w:cs="BNKDK N+ Times"/>
        <w:color w:val="221E1F"/>
        <w:sz w:val="18"/>
        <w:szCs w:val="18"/>
      </w:rPr>
    </w:pPr>
    <w:r w:rsidRPr="00C8685C">
      <w:rPr>
        <w:rFonts w:ascii="BNKFO B+ Times" w:hAnsi="BNKFO B+ Times" w:cs="BNKFO B+ Times"/>
        <w:iCs/>
        <w:color w:val="221E1F"/>
        <w:sz w:val="18"/>
        <w:szCs w:val="18"/>
      </w:rPr>
      <w:t xml:space="preserve">Association Services: </w:t>
    </w:r>
    <w:smartTag w:uri="urn:schemas-microsoft-com:office:smarttags" w:element="place">
      <w:smartTag w:uri="urn:schemas-microsoft-com:office:smarttags" w:element="PlaceName">
        <w:r w:rsidRPr="00C8685C">
          <w:rPr>
            <w:rFonts w:ascii="BNKDK N+ Times" w:hAnsi="BNKDK N+ Times" w:cs="BNKDK N+ Times"/>
            <w:color w:val="221E1F"/>
            <w:sz w:val="18"/>
            <w:szCs w:val="18"/>
          </w:rPr>
          <w:t>National</w:t>
        </w:r>
      </w:smartTag>
      <w:r w:rsidRPr="00C8685C">
        <w:rPr>
          <w:rFonts w:ascii="BNKDK N+ Times" w:hAnsi="BNKDK N+ Times" w:cs="BNKDK N+ Times"/>
          <w:color w:val="221E1F"/>
          <w:sz w:val="18"/>
          <w:szCs w:val="18"/>
        </w:rPr>
        <w:t xml:space="preserve"> </w:t>
      </w:r>
      <w:smartTag w:uri="urn:schemas-microsoft-com:office:smarttags" w:element="PlaceType">
        <w:r w:rsidRPr="00C8685C">
          <w:rPr>
            <w:rFonts w:ascii="BNKDK N+ Times" w:hAnsi="BNKDK N+ Times" w:cs="BNKDK N+ Times"/>
            <w:color w:val="221E1F"/>
            <w:sz w:val="18"/>
            <w:szCs w:val="18"/>
          </w:rPr>
          <w:t>Center</w:t>
        </w:r>
      </w:smartTag>
    </w:smartTag>
    <w:r w:rsidRPr="00C8685C">
      <w:rPr>
        <w:rFonts w:ascii="BNKDK N+ Times" w:hAnsi="BNKDK N+ Times" w:cs="BNKDK N+ Times"/>
        <w:color w:val="221E1F"/>
        <w:sz w:val="18"/>
        <w:szCs w:val="18"/>
      </w:rPr>
      <w:t xml:space="preserve"> for State Courts, </w:t>
    </w:r>
    <w:smartTag w:uri="urn:schemas-microsoft-com:office:smarttags" w:element="address">
      <w:smartTag w:uri="urn:schemas-microsoft-com:office:smarttags" w:element="Street">
        <w:r w:rsidRPr="00C8685C">
          <w:rPr>
            <w:rFonts w:ascii="BNKDK N+ Times" w:hAnsi="BNKDK N+ Times" w:cs="BNKDK N+ Times"/>
            <w:color w:val="221E1F"/>
            <w:sz w:val="18"/>
            <w:szCs w:val="18"/>
          </w:rPr>
          <w:t>300 Newport Avenue</w:t>
        </w:r>
      </w:smartTag>
      <w:r w:rsidRPr="00C8685C">
        <w:rPr>
          <w:rFonts w:ascii="BNKDK N+ Times" w:hAnsi="BNKDK N+ Times" w:cs="BNKDK N+ Times"/>
          <w:color w:val="221E1F"/>
          <w:sz w:val="18"/>
          <w:szCs w:val="18"/>
        </w:rPr>
        <w:t xml:space="preserve">, </w:t>
      </w:r>
      <w:smartTag w:uri="urn:schemas-microsoft-com:office:smarttags" w:element="City">
        <w:r w:rsidRPr="00C8685C">
          <w:rPr>
            <w:rFonts w:ascii="BNKDK N+ Times" w:hAnsi="BNKDK N+ Times" w:cs="BNKDK N+ Times"/>
            <w:color w:val="221E1F"/>
            <w:sz w:val="18"/>
            <w:szCs w:val="18"/>
          </w:rPr>
          <w:t>Williamsburg</w:t>
        </w:r>
      </w:smartTag>
      <w:r w:rsidRPr="00C8685C">
        <w:rPr>
          <w:rFonts w:ascii="BNKDK N+ Times" w:hAnsi="BNKDK N+ Times" w:cs="BNKDK N+ Times"/>
          <w:color w:val="221E1F"/>
          <w:sz w:val="18"/>
          <w:szCs w:val="18"/>
        </w:rPr>
        <w:t xml:space="preserve">, </w:t>
      </w:r>
      <w:smartTag w:uri="urn:schemas-microsoft-com:office:smarttags" w:element="State">
        <w:r w:rsidRPr="00C8685C">
          <w:rPr>
            <w:rFonts w:ascii="BNKDK N+ Times" w:hAnsi="BNKDK N+ Times" w:cs="BNKDK N+ Times"/>
            <w:color w:val="221E1F"/>
            <w:sz w:val="18"/>
            <w:szCs w:val="18"/>
          </w:rPr>
          <w:t>VA</w:t>
        </w:r>
      </w:smartTag>
      <w:r w:rsidRPr="00C8685C">
        <w:rPr>
          <w:rFonts w:ascii="BNKDK N+ Times" w:hAnsi="BNKDK N+ Times" w:cs="BNKDK N+ Times"/>
          <w:color w:val="221E1F"/>
          <w:sz w:val="18"/>
          <w:szCs w:val="18"/>
        </w:rPr>
        <w:t xml:space="preserve"> </w:t>
      </w:r>
      <w:smartTag w:uri="urn:schemas-microsoft-com:office:smarttags" w:element="PostalCode">
        <w:r w:rsidRPr="00C8685C">
          <w:rPr>
            <w:rFonts w:ascii="BNKDK N+ Times" w:hAnsi="BNKDK N+ Times" w:cs="BNKDK N+ Times"/>
            <w:color w:val="221E1F"/>
            <w:sz w:val="18"/>
            <w:szCs w:val="18"/>
          </w:rPr>
          <w:t>23185</w:t>
        </w:r>
      </w:smartTag>
    </w:smartTag>
    <w:r w:rsidRPr="00C8685C">
      <w:rPr>
        <w:rFonts w:ascii="BNKDK N+ Times" w:hAnsi="BNKDK N+ Times" w:cs="BNKDK N+ Times"/>
        <w:color w:val="221E1F"/>
        <w:sz w:val="18"/>
        <w:szCs w:val="18"/>
      </w:rPr>
      <w:t xml:space="preserve"> (757) 259-1841, Fax (757) 259-1520</w:t>
    </w:r>
  </w:p>
  <w:p w:rsidR="009D185D" w:rsidRPr="00C8685C" w:rsidRDefault="009D185D" w:rsidP="00A200A1">
    <w:pPr>
      <w:pStyle w:val="Default"/>
      <w:spacing w:line="140" w:lineRule="atLeast"/>
      <w:ind w:left="360"/>
      <w:jc w:val="center"/>
      <w:rPr>
        <w:rFonts w:ascii="BNKDK N+ Times" w:hAnsi="BNKDK N+ Times" w:cs="BNKDK N+ Times"/>
        <w:color w:val="221E1F"/>
        <w:sz w:val="18"/>
        <w:szCs w:val="18"/>
      </w:rPr>
    </w:pPr>
    <w:r w:rsidRPr="00C8685C">
      <w:rPr>
        <w:rFonts w:ascii="BNKDK N+ Times" w:hAnsi="BNKDK N+ Times" w:cs="BNKDK N+ Times"/>
        <w:color w:val="221E1F"/>
        <w:sz w:val="18"/>
        <w:szCs w:val="18"/>
      </w:rPr>
      <w:t>Home Page: http://www.nacmnet.org</w:t>
    </w:r>
  </w:p>
  <w:p w:rsidR="009D185D" w:rsidRDefault="009D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0B1" w:rsidRDefault="00CD50B1">
      <w:r>
        <w:separator/>
      </w:r>
    </w:p>
  </w:footnote>
  <w:footnote w:type="continuationSeparator" w:id="0">
    <w:p w:rsidR="00CD50B1" w:rsidRDefault="00CD5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415"/>
    <w:multiLevelType w:val="hybridMultilevel"/>
    <w:tmpl w:val="A29853C8"/>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0C607C33"/>
    <w:multiLevelType w:val="hybridMultilevel"/>
    <w:tmpl w:val="13CAB32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1C035B3B"/>
    <w:multiLevelType w:val="hybridMultilevel"/>
    <w:tmpl w:val="6F02FE2E"/>
    <w:lvl w:ilvl="0" w:tplc="0409000F">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831F29"/>
    <w:multiLevelType w:val="hybridMultilevel"/>
    <w:tmpl w:val="541AD48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06A2B79"/>
    <w:multiLevelType w:val="hybridMultilevel"/>
    <w:tmpl w:val="48509582"/>
    <w:lvl w:ilvl="0" w:tplc="1F067D2C">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67C0A"/>
    <w:multiLevelType w:val="hybridMultilevel"/>
    <w:tmpl w:val="A39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4487E"/>
    <w:multiLevelType w:val="hybridMultilevel"/>
    <w:tmpl w:val="59B26056"/>
    <w:lvl w:ilvl="0" w:tplc="784C8B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312A4B61"/>
    <w:multiLevelType w:val="hybridMultilevel"/>
    <w:tmpl w:val="176837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FEA275F"/>
    <w:multiLevelType w:val="hybridMultilevel"/>
    <w:tmpl w:val="E1D413AC"/>
    <w:lvl w:ilvl="0" w:tplc="76A87DD0">
      <w:start w:val="1"/>
      <w:numFmt w:val="decimal"/>
      <w:lvlText w:val="%1."/>
      <w:lvlJc w:val="left"/>
      <w:pPr>
        <w:ind w:left="2160" w:hanging="360"/>
      </w:pPr>
      <w:rPr>
        <w:rFonts w:hint="default"/>
        <w:b w:val="0"/>
        <w:bCs/>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0954950"/>
    <w:multiLevelType w:val="hybridMultilevel"/>
    <w:tmpl w:val="0CD224E8"/>
    <w:lvl w:ilvl="0" w:tplc="249617D8">
      <w:start w:val="1"/>
      <w:numFmt w:val="decimal"/>
      <w:lvlText w:val="%1."/>
      <w:lvlJc w:val="left"/>
      <w:pPr>
        <w:ind w:left="207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568E5FAF"/>
    <w:multiLevelType w:val="hybridMultilevel"/>
    <w:tmpl w:val="1A2A24B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7977440"/>
    <w:multiLevelType w:val="hybridMultilevel"/>
    <w:tmpl w:val="0B62225E"/>
    <w:lvl w:ilvl="0" w:tplc="F8CC2B00">
      <w:start w:val="1"/>
      <w:numFmt w:val="decimal"/>
      <w:lvlText w:val="%1."/>
      <w:lvlJc w:val="left"/>
      <w:pPr>
        <w:ind w:left="1168" w:hanging="360"/>
      </w:pPr>
      <w:rPr>
        <w:rFonts w:ascii="Calibri" w:eastAsia="Calibri" w:hAnsi="Calibri" w:cs="Calibri" w:hint="default"/>
        <w:b/>
        <w:bCs/>
        <w:spacing w:val="-2"/>
        <w:w w:val="100"/>
        <w:sz w:val="24"/>
        <w:szCs w:val="24"/>
      </w:rPr>
    </w:lvl>
    <w:lvl w:ilvl="1" w:tplc="E396A11E">
      <w:start w:val="1"/>
      <w:numFmt w:val="lowerLetter"/>
      <w:lvlText w:val="%2."/>
      <w:lvlJc w:val="left"/>
      <w:pPr>
        <w:ind w:left="1888" w:hanging="360"/>
      </w:pPr>
      <w:rPr>
        <w:rFonts w:ascii="Calibri" w:eastAsia="Calibri" w:hAnsi="Calibri" w:cs="Calibri" w:hint="default"/>
        <w:spacing w:val="-4"/>
        <w:w w:val="100"/>
        <w:sz w:val="24"/>
        <w:szCs w:val="24"/>
      </w:rPr>
    </w:lvl>
    <w:lvl w:ilvl="2" w:tplc="629ECD0C">
      <w:start w:val="1"/>
      <w:numFmt w:val="lowerRoman"/>
      <w:lvlText w:val="%3."/>
      <w:lvlJc w:val="left"/>
      <w:pPr>
        <w:ind w:left="2608" w:hanging="296"/>
        <w:jc w:val="right"/>
      </w:pPr>
      <w:rPr>
        <w:rFonts w:hint="default"/>
        <w:spacing w:val="-3"/>
        <w:w w:val="100"/>
      </w:rPr>
    </w:lvl>
    <w:lvl w:ilvl="3" w:tplc="EB0A6C74">
      <w:numFmt w:val="bullet"/>
      <w:lvlText w:val="•"/>
      <w:lvlJc w:val="left"/>
      <w:pPr>
        <w:ind w:left="3622" w:hanging="296"/>
      </w:pPr>
      <w:rPr>
        <w:rFonts w:hint="default"/>
      </w:rPr>
    </w:lvl>
    <w:lvl w:ilvl="4" w:tplc="322C3D16">
      <w:numFmt w:val="bullet"/>
      <w:lvlText w:val="•"/>
      <w:lvlJc w:val="left"/>
      <w:pPr>
        <w:ind w:left="4645" w:hanging="296"/>
      </w:pPr>
      <w:rPr>
        <w:rFonts w:hint="default"/>
      </w:rPr>
    </w:lvl>
    <w:lvl w:ilvl="5" w:tplc="CB3A1B1C">
      <w:numFmt w:val="bullet"/>
      <w:lvlText w:val="•"/>
      <w:lvlJc w:val="left"/>
      <w:pPr>
        <w:ind w:left="5667" w:hanging="296"/>
      </w:pPr>
      <w:rPr>
        <w:rFonts w:hint="default"/>
      </w:rPr>
    </w:lvl>
    <w:lvl w:ilvl="6" w:tplc="6E02CA0A">
      <w:numFmt w:val="bullet"/>
      <w:lvlText w:val="•"/>
      <w:lvlJc w:val="left"/>
      <w:pPr>
        <w:ind w:left="6690" w:hanging="296"/>
      </w:pPr>
      <w:rPr>
        <w:rFonts w:hint="default"/>
      </w:rPr>
    </w:lvl>
    <w:lvl w:ilvl="7" w:tplc="6196558E">
      <w:numFmt w:val="bullet"/>
      <w:lvlText w:val="•"/>
      <w:lvlJc w:val="left"/>
      <w:pPr>
        <w:ind w:left="7712" w:hanging="296"/>
      </w:pPr>
      <w:rPr>
        <w:rFonts w:hint="default"/>
      </w:rPr>
    </w:lvl>
    <w:lvl w:ilvl="8" w:tplc="93A6EEB0">
      <w:numFmt w:val="bullet"/>
      <w:lvlText w:val="•"/>
      <w:lvlJc w:val="left"/>
      <w:pPr>
        <w:ind w:left="8735" w:hanging="296"/>
      </w:pPr>
      <w:rPr>
        <w:rFonts w:hint="default"/>
      </w:rPr>
    </w:lvl>
  </w:abstractNum>
  <w:abstractNum w:abstractNumId="12" w15:restartNumberingAfterBreak="0">
    <w:nsid w:val="5AC503FA"/>
    <w:multiLevelType w:val="hybridMultilevel"/>
    <w:tmpl w:val="4258A2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4295093"/>
    <w:multiLevelType w:val="hybridMultilevel"/>
    <w:tmpl w:val="BE4615F8"/>
    <w:lvl w:ilvl="0" w:tplc="49BC17B0">
      <w:start w:val="1"/>
      <w:numFmt w:val="decimal"/>
      <w:lvlText w:val="%1."/>
      <w:lvlJc w:val="left"/>
      <w:pPr>
        <w:ind w:left="1110" w:hanging="390"/>
      </w:pPr>
      <w:rPr>
        <w:rFonts w:ascii="Trebuchet MS" w:hAnsi="Trebuchet M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58088D"/>
    <w:multiLevelType w:val="hybridMultilevel"/>
    <w:tmpl w:val="6F8A8016"/>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5" w15:restartNumberingAfterBreak="0">
    <w:nsid w:val="68997EF2"/>
    <w:multiLevelType w:val="hybridMultilevel"/>
    <w:tmpl w:val="88D828CC"/>
    <w:lvl w:ilvl="0" w:tplc="0409000F">
      <w:start w:val="1"/>
      <w:numFmt w:val="decimal"/>
      <w:lvlText w:val="%1."/>
      <w:lvlJc w:val="left"/>
      <w:pPr>
        <w:ind w:left="153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E73005"/>
    <w:multiLevelType w:val="hybridMultilevel"/>
    <w:tmpl w:val="DF985C30"/>
    <w:lvl w:ilvl="0" w:tplc="DDEEA40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C9D5DF7"/>
    <w:multiLevelType w:val="hybridMultilevel"/>
    <w:tmpl w:val="03E0F6C2"/>
    <w:lvl w:ilvl="0" w:tplc="A8E4E600">
      <w:start w:val="1"/>
      <w:numFmt w:val="decimal"/>
      <w:lvlText w:val="%1."/>
      <w:lvlJc w:val="left"/>
      <w:pPr>
        <w:ind w:left="1800" w:hanging="360"/>
      </w:pPr>
      <w:rPr>
        <w:rFonts w:hint="default"/>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1"/>
  </w:num>
  <w:num w:numId="2">
    <w:abstractNumId w:val="13"/>
  </w:num>
  <w:num w:numId="3">
    <w:abstractNumId w:val="4"/>
  </w:num>
  <w:num w:numId="4">
    <w:abstractNumId w:val="8"/>
  </w:num>
  <w:num w:numId="5">
    <w:abstractNumId w:val="10"/>
  </w:num>
  <w:num w:numId="6">
    <w:abstractNumId w:val="17"/>
  </w:num>
  <w:num w:numId="7">
    <w:abstractNumId w:val="2"/>
  </w:num>
  <w:num w:numId="8">
    <w:abstractNumId w:val="9"/>
  </w:num>
  <w:num w:numId="9">
    <w:abstractNumId w:val="1"/>
  </w:num>
  <w:num w:numId="10">
    <w:abstractNumId w:val="3"/>
  </w:num>
  <w:num w:numId="11">
    <w:abstractNumId w:val="0"/>
  </w:num>
  <w:num w:numId="12">
    <w:abstractNumId w:val="16"/>
  </w:num>
  <w:num w:numId="13">
    <w:abstractNumId w:val="7"/>
  </w:num>
  <w:num w:numId="14">
    <w:abstractNumId w:val="15"/>
  </w:num>
  <w:num w:numId="15">
    <w:abstractNumId w:val="14"/>
  </w:num>
  <w:num w:numId="16">
    <w:abstractNumId w:val="6"/>
  </w:num>
  <w:num w:numId="17">
    <w:abstractNumId w:val="12"/>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1C"/>
    <w:rsid w:val="00006182"/>
    <w:rsid w:val="000149F5"/>
    <w:rsid w:val="00051F1D"/>
    <w:rsid w:val="000B1D41"/>
    <w:rsid w:val="000C0CF4"/>
    <w:rsid w:val="000F5BA7"/>
    <w:rsid w:val="00233647"/>
    <w:rsid w:val="00241491"/>
    <w:rsid w:val="002B365A"/>
    <w:rsid w:val="002D0F1C"/>
    <w:rsid w:val="00497134"/>
    <w:rsid w:val="004B5AA5"/>
    <w:rsid w:val="004F7959"/>
    <w:rsid w:val="00550C6B"/>
    <w:rsid w:val="00555279"/>
    <w:rsid w:val="00574082"/>
    <w:rsid w:val="005E2A9A"/>
    <w:rsid w:val="00631504"/>
    <w:rsid w:val="00634D4A"/>
    <w:rsid w:val="006C2649"/>
    <w:rsid w:val="007B4CED"/>
    <w:rsid w:val="0085279C"/>
    <w:rsid w:val="0093480D"/>
    <w:rsid w:val="009D185D"/>
    <w:rsid w:val="00AB0C22"/>
    <w:rsid w:val="00B63697"/>
    <w:rsid w:val="00C071A7"/>
    <w:rsid w:val="00C25C9A"/>
    <w:rsid w:val="00C5169A"/>
    <w:rsid w:val="00CD50B1"/>
    <w:rsid w:val="00DC7EE0"/>
    <w:rsid w:val="00EC2F98"/>
    <w:rsid w:val="00F02936"/>
    <w:rsid w:val="00F05D2B"/>
    <w:rsid w:val="00F22333"/>
    <w:rsid w:val="00F22539"/>
    <w:rsid w:val="00F3086C"/>
    <w:rsid w:val="00F51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59076F87"/>
  <w15:docId w15:val="{4C4E10CC-DBF0-4280-9CD1-B4A7C65C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77" w:right="2595"/>
      <w:jc w:val="center"/>
      <w:outlineLvl w:val="0"/>
    </w:pPr>
    <w:rPr>
      <w:b/>
      <w:bCs/>
      <w:sz w:val="28"/>
      <w:szCs w:val="28"/>
    </w:rPr>
  </w:style>
  <w:style w:type="paragraph" w:styleId="Heading2">
    <w:name w:val="heading 2"/>
    <w:basedOn w:val="Normal"/>
    <w:uiPriority w:val="9"/>
    <w:unhideWhenUsed/>
    <w:qFormat/>
    <w:pPr>
      <w:ind w:left="1913"/>
      <w:jc w:val="center"/>
      <w:outlineLvl w:val="1"/>
    </w:pPr>
    <w:rPr>
      <w:rFonts w:ascii="Calibri" w:eastAsia="Calibri" w:hAnsi="Calibri" w:cs="Calibri"/>
      <w:b/>
      <w:bCs/>
      <w:sz w:val="24"/>
      <w:szCs w:val="24"/>
    </w:rPr>
  </w:style>
  <w:style w:type="paragraph" w:styleId="Heading3">
    <w:name w:val="heading 3"/>
    <w:basedOn w:val="Normal"/>
    <w:uiPriority w:val="9"/>
    <w:unhideWhenUsed/>
    <w:qFormat/>
    <w:pPr>
      <w:ind w:left="468"/>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D1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5D"/>
    <w:rPr>
      <w:rFonts w:ascii="Segoe UI" w:eastAsia="Times New Roman" w:hAnsi="Segoe UI" w:cs="Segoe UI"/>
      <w:sz w:val="18"/>
      <w:szCs w:val="18"/>
    </w:rPr>
  </w:style>
  <w:style w:type="character" w:styleId="Hyperlink">
    <w:name w:val="Hyperlink"/>
    <w:basedOn w:val="DefaultParagraphFont"/>
    <w:uiPriority w:val="99"/>
    <w:semiHidden/>
    <w:unhideWhenUsed/>
    <w:rsid w:val="009D185D"/>
    <w:rPr>
      <w:color w:val="0000FF"/>
      <w:u w:val="single"/>
    </w:rPr>
  </w:style>
  <w:style w:type="paragraph" w:customStyle="1" w:styleId="Default">
    <w:name w:val="Default"/>
    <w:rsid w:val="009D185D"/>
    <w:pPr>
      <w:adjustRightInd w:val="0"/>
    </w:pPr>
    <w:rPr>
      <w:rFonts w:ascii="BNKDI M+ Times" w:eastAsia="Times New Roman" w:hAnsi="BNKDI M+ Times" w:cs="BNKDI M+ Times"/>
      <w:color w:val="000000"/>
      <w:sz w:val="24"/>
      <w:szCs w:val="24"/>
    </w:rPr>
  </w:style>
  <w:style w:type="paragraph" w:customStyle="1" w:styleId="CM1">
    <w:name w:val="CM1"/>
    <w:basedOn w:val="Default"/>
    <w:next w:val="Default"/>
    <w:rsid w:val="009D185D"/>
    <w:pPr>
      <w:spacing w:line="136" w:lineRule="atLeast"/>
    </w:pPr>
    <w:rPr>
      <w:rFonts w:cs="Times New Roman"/>
      <w:color w:val="auto"/>
    </w:rPr>
  </w:style>
  <w:style w:type="paragraph" w:styleId="Footer">
    <w:name w:val="footer"/>
    <w:basedOn w:val="Normal"/>
    <w:link w:val="FooterChar"/>
    <w:rsid w:val="009D185D"/>
    <w:pPr>
      <w:widowControl/>
      <w:tabs>
        <w:tab w:val="center" w:pos="4320"/>
        <w:tab w:val="right" w:pos="8640"/>
      </w:tabs>
      <w:autoSpaceDE/>
      <w:autoSpaceDN/>
    </w:pPr>
    <w:rPr>
      <w:rFonts w:ascii="Times" w:hAnsi="Times"/>
      <w:sz w:val="24"/>
      <w:szCs w:val="20"/>
    </w:rPr>
  </w:style>
  <w:style w:type="character" w:customStyle="1" w:styleId="FooterChar">
    <w:name w:val="Footer Char"/>
    <w:basedOn w:val="DefaultParagraphFont"/>
    <w:link w:val="Footer"/>
    <w:rsid w:val="009D185D"/>
    <w:rPr>
      <w:rFonts w:ascii="Times" w:eastAsia="Times New Roman" w:hAnsi="Times" w:cs="Times New Roman"/>
      <w:sz w:val="24"/>
      <w:szCs w:val="20"/>
    </w:rPr>
  </w:style>
  <w:style w:type="paragraph" w:styleId="EndnoteText">
    <w:name w:val="endnote text"/>
    <w:basedOn w:val="Normal"/>
    <w:link w:val="EndnoteTextChar"/>
    <w:rsid w:val="009D185D"/>
    <w:pPr>
      <w:autoSpaceDE/>
      <w:autoSpaceDN/>
    </w:pPr>
    <w:rPr>
      <w:rFonts w:ascii="Arial" w:hAnsi="Arial"/>
      <w:snapToGrid w:val="0"/>
      <w:sz w:val="24"/>
      <w:szCs w:val="20"/>
    </w:rPr>
  </w:style>
  <w:style w:type="character" w:customStyle="1" w:styleId="EndnoteTextChar">
    <w:name w:val="Endnote Text Char"/>
    <w:basedOn w:val="DefaultParagraphFont"/>
    <w:link w:val="EndnoteText"/>
    <w:rsid w:val="009D185D"/>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j.msu.edu/programs/jerit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sca.ncs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ges.org/"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napco4courtlea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16</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Unknown</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Marvin Malish</dc:creator>
  <cp:lastModifiedBy>Reid, Janet</cp:lastModifiedBy>
  <cp:revision>5</cp:revision>
  <cp:lastPrinted>2019-09-12T12:30:00Z</cp:lastPrinted>
  <dcterms:created xsi:type="dcterms:W3CDTF">2019-09-12T19:21:00Z</dcterms:created>
  <dcterms:modified xsi:type="dcterms:W3CDTF">2019-09-13T17:44:00Z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2019-03-30T00:00:00Z</vt:filetime>
  </property>
  <property fmtid="{D5CDD505-2E9C-101B-9397-08002B2CF9AE}" pid="3" name="Creator">
    <vt:lpwstr>Microsoft® Word for Office 365</vt:lpwstr>
  </property>
  <property fmtid="{D5CDD505-2E9C-101B-9397-08002B2CF9AE}" pid="4" name="LastSaved">
    <vt:filetime>2019-04-01T00:00:00Z</vt:filetime>
  </property>
</Properties>
</file>