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2E725" w14:textId="6F28BF4E" w:rsidR="00262960" w:rsidRPr="00BB12BA" w:rsidRDefault="00697843" w:rsidP="00262960">
      <w:pPr>
        <w:jc w:val="center"/>
        <w:rPr>
          <w:rFonts w:asciiTheme="minorHAnsi" w:hAnsiTheme="minorHAnsi"/>
          <w:b/>
          <w:sz w:val="36"/>
          <w:szCs w:val="36"/>
        </w:rPr>
      </w:pPr>
      <w:r>
        <w:rPr>
          <w:rFonts w:asciiTheme="minorHAnsi" w:hAnsiTheme="minorHAnsi"/>
          <w:b/>
          <w:sz w:val="36"/>
          <w:szCs w:val="36"/>
        </w:rPr>
        <w:t>Social Media Sub Committee</w:t>
      </w:r>
      <w:r w:rsidR="00C135EB" w:rsidRPr="00BB12BA">
        <w:rPr>
          <w:rFonts w:asciiTheme="minorHAnsi" w:hAnsiTheme="minorHAnsi"/>
          <w:b/>
          <w:sz w:val="36"/>
          <w:szCs w:val="36"/>
        </w:rPr>
        <w:t xml:space="preserve"> </w:t>
      </w:r>
    </w:p>
    <w:p w14:paraId="286A5693" w14:textId="7C9147E8" w:rsidR="00262960" w:rsidRPr="00262960" w:rsidRDefault="00697843" w:rsidP="00262960">
      <w:pPr>
        <w:jc w:val="center"/>
        <w:rPr>
          <w:rFonts w:asciiTheme="minorHAnsi" w:hAnsiTheme="minorHAnsi"/>
          <w:b/>
          <w:szCs w:val="24"/>
        </w:rPr>
      </w:pPr>
      <w:r>
        <w:rPr>
          <w:rFonts w:asciiTheme="minorHAnsi" w:hAnsiTheme="minorHAnsi"/>
          <w:b/>
          <w:szCs w:val="24"/>
        </w:rPr>
        <w:t>March 16</w:t>
      </w:r>
      <w:r w:rsidR="00471C2D">
        <w:rPr>
          <w:rFonts w:asciiTheme="minorHAnsi" w:hAnsiTheme="minorHAnsi"/>
          <w:b/>
          <w:szCs w:val="24"/>
        </w:rPr>
        <w:t>, 2023</w:t>
      </w:r>
      <w:r w:rsidR="002424E5">
        <w:rPr>
          <w:rFonts w:asciiTheme="minorHAnsi" w:hAnsiTheme="minorHAnsi"/>
          <w:b/>
          <w:szCs w:val="24"/>
        </w:rPr>
        <w:t xml:space="preserve"> @</w:t>
      </w:r>
      <w:r w:rsidR="00D63329">
        <w:rPr>
          <w:rFonts w:asciiTheme="minorHAnsi" w:hAnsiTheme="minorHAnsi"/>
          <w:b/>
          <w:szCs w:val="24"/>
        </w:rPr>
        <w:t xml:space="preserve"> </w:t>
      </w:r>
      <w:r w:rsidR="00262960" w:rsidRPr="00262960">
        <w:rPr>
          <w:rFonts w:asciiTheme="minorHAnsi" w:hAnsiTheme="minorHAnsi"/>
          <w:b/>
          <w:szCs w:val="24"/>
        </w:rPr>
        <w:t>4:00 p.m. ET</w:t>
      </w:r>
    </w:p>
    <w:p w14:paraId="25318A18" w14:textId="292EA892" w:rsidR="008F43BE" w:rsidRDefault="008F43BE" w:rsidP="008F43BE">
      <w:pPr>
        <w:jc w:val="center"/>
        <w:rPr>
          <w:rStyle w:val="Hyperlink"/>
          <w:rFonts w:asciiTheme="minorHAnsi" w:hAnsiTheme="minorHAnsi"/>
          <w:szCs w:val="24"/>
        </w:rPr>
      </w:pPr>
      <w:r>
        <w:rPr>
          <w:rFonts w:asciiTheme="minorHAnsi" w:hAnsiTheme="minorHAnsi"/>
          <w:szCs w:val="24"/>
        </w:rPr>
        <w:t xml:space="preserve">Chair: </w:t>
      </w:r>
      <w:hyperlink r:id="rId11" w:history="1">
        <w:r w:rsidR="00697843">
          <w:rPr>
            <w:rStyle w:val="Hyperlink"/>
            <w:rFonts w:asciiTheme="minorHAnsi" w:hAnsiTheme="minorHAnsi"/>
            <w:szCs w:val="24"/>
          </w:rPr>
          <w:t>Natalie</w:t>
        </w:r>
      </w:hyperlink>
      <w:r w:rsidR="00697843">
        <w:rPr>
          <w:rStyle w:val="Hyperlink"/>
          <w:rFonts w:asciiTheme="minorHAnsi" w:hAnsiTheme="minorHAnsi"/>
          <w:szCs w:val="24"/>
        </w:rPr>
        <w:t xml:space="preserve"> Williams</w:t>
      </w:r>
      <w:r>
        <w:rPr>
          <w:rFonts w:asciiTheme="minorHAnsi" w:hAnsiTheme="minorHAnsi"/>
          <w:szCs w:val="24"/>
        </w:rPr>
        <w:t xml:space="preserve"> </w:t>
      </w:r>
      <w:r w:rsidR="00697843">
        <w:rPr>
          <w:rFonts w:asciiTheme="minorHAnsi" w:hAnsiTheme="minorHAnsi"/>
          <w:szCs w:val="24"/>
        </w:rPr>
        <w:t>Scribe</w:t>
      </w:r>
      <w:r>
        <w:rPr>
          <w:rFonts w:asciiTheme="minorHAnsi" w:hAnsiTheme="minorHAnsi"/>
          <w:szCs w:val="24"/>
        </w:rPr>
        <w:t xml:space="preserve">: </w:t>
      </w:r>
      <w:hyperlink r:id="rId12" w:history="1">
        <w:r w:rsidR="00400402" w:rsidRPr="00C5478B">
          <w:rPr>
            <w:rStyle w:val="Hyperlink"/>
            <w:rFonts w:asciiTheme="minorHAnsi" w:hAnsiTheme="minorHAnsi"/>
            <w:szCs w:val="24"/>
          </w:rPr>
          <w:t>Roger Rand</w:t>
        </w:r>
      </w:hyperlink>
    </w:p>
    <w:p w14:paraId="4F5B5E0A" w14:textId="37B06CB8" w:rsidR="00262960" w:rsidRDefault="00262960" w:rsidP="008F43BE">
      <w:pPr>
        <w:jc w:val="center"/>
        <w:rPr>
          <w:rFonts w:asciiTheme="minorHAnsi" w:hAnsiTheme="minorHAnsi"/>
          <w:sz w:val="16"/>
          <w:szCs w:val="16"/>
        </w:rPr>
      </w:pPr>
    </w:p>
    <w:p w14:paraId="06479E6C" w14:textId="049544F8" w:rsidR="00604A58" w:rsidRDefault="00604A58" w:rsidP="008F43BE">
      <w:pPr>
        <w:jc w:val="center"/>
        <w:rPr>
          <w:rFonts w:asciiTheme="minorHAnsi" w:hAnsiTheme="minorHAnsi"/>
          <w:sz w:val="16"/>
          <w:szCs w:val="16"/>
        </w:rPr>
      </w:pPr>
    </w:p>
    <w:p w14:paraId="6D838641" w14:textId="3ECF16E4" w:rsidR="00604A58" w:rsidRDefault="00697843" w:rsidP="008F43BE">
      <w:pPr>
        <w:jc w:val="center"/>
        <w:rPr>
          <w:rFonts w:asciiTheme="minorHAnsi" w:hAnsiTheme="minorHAnsi"/>
          <w:sz w:val="16"/>
          <w:szCs w:val="16"/>
        </w:rPr>
      </w:pPr>
      <w:r>
        <w:rPr>
          <w:rFonts w:asciiTheme="minorHAnsi" w:hAnsiTheme="minorHAnsi"/>
          <w:b/>
          <w:szCs w:val="24"/>
        </w:rPr>
        <w:t>Attendees: Natalie Williams, Roger Rand, Kent Pankey, Greg Lambard, Whitney Freese, Melinda Brooks, Erin Carr</w:t>
      </w:r>
    </w:p>
    <w:p w14:paraId="5F002D17" w14:textId="2DC92227" w:rsidR="00604A58" w:rsidRDefault="00604A58" w:rsidP="00604A58">
      <w:pPr>
        <w:rPr>
          <w:rFonts w:asciiTheme="minorHAnsi" w:hAnsiTheme="minorHAnsi"/>
          <w:sz w:val="16"/>
          <w:szCs w:val="16"/>
        </w:rPr>
      </w:pPr>
    </w:p>
    <w:p w14:paraId="183000C5" w14:textId="049A4DCD" w:rsidR="00604A58" w:rsidRDefault="00604A58" w:rsidP="00604A58">
      <w:pPr>
        <w:rPr>
          <w:rFonts w:asciiTheme="minorHAnsi" w:hAnsiTheme="minorHAnsi"/>
          <w:sz w:val="16"/>
          <w:szCs w:val="16"/>
        </w:rPr>
      </w:pPr>
    </w:p>
    <w:p w14:paraId="2EA768D9" w14:textId="0DA4310A" w:rsidR="00604A58" w:rsidRDefault="006A21D2" w:rsidP="006A21D2">
      <w:pPr>
        <w:pStyle w:val="ListParagraph"/>
        <w:numPr>
          <w:ilvl w:val="0"/>
          <w:numId w:val="29"/>
        </w:numPr>
        <w:rPr>
          <w:rFonts w:asciiTheme="minorHAnsi" w:hAnsiTheme="minorHAnsi"/>
          <w:sz w:val="28"/>
          <w:szCs w:val="28"/>
        </w:rPr>
      </w:pPr>
      <w:r w:rsidRPr="00C06B62">
        <w:rPr>
          <w:rFonts w:asciiTheme="minorHAnsi" w:hAnsiTheme="minorHAnsi"/>
          <w:sz w:val="28"/>
          <w:szCs w:val="28"/>
        </w:rPr>
        <w:t>Welcome and Introductions</w:t>
      </w:r>
    </w:p>
    <w:p w14:paraId="6EF9FC36" w14:textId="1C2E461B" w:rsidR="00697843" w:rsidRPr="00C06B62" w:rsidRDefault="00697843" w:rsidP="006A21D2">
      <w:pPr>
        <w:pStyle w:val="ListParagraph"/>
        <w:numPr>
          <w:ilvl w:val="0"/>
          <w:numId w:val="29"/>
        </w:numPr>
        <w:rPr>
          <w:rFonts w:asciiTheme="minorHAnsi" w:hAnsiTheme="minorHAnsi"/>
          <w:sz w:val="28"/>
          <w:szCs w:val="28"/>
        </w:rPr>
      </w:pPr>
      <w:r>
        <w:rPr>
          <w:rFonts w:asciiTheme="minorHAnsi" w:hAnsiTheme="minorHAnsi"/>
          <w:sz w:val="28"/>
          <w:szCs w:val="28"/>
        </w:rPr>
        <w:t xml:space="preserve">Approval of the February 23, </w:t>
      </w:r>
      <w:proofErr w:type="gramStart"/>
      <w:r>
        <w:rPr>
          <w:rFonts w:asciiTheme="minorHAnsi" w:hAnsiTheme="minorHAnsi"/>
          <w:sz w:val="28"/>
          <w:szCs w:val="28"/>
        </w:rPr>
        <w:t>2023</w:t>
      </w:r>
      <w:proofErr w:type="gramEnd"/>
      <w:r>
        <w:rPr>
          <w:rFonts w:asciiTheme="minorHAnsi" w:hAnsiTheme="minorHAnsi"/>
          <w:sz w:val="28"/>
          <w:szCs w:val="28"/>
        </w:rPr>
        <w:t xml:space="preserve"> minutes: APPROVED</w:t>
      </w:r>
    </w:p>
    <w:p w14:paraId="06F539C3" w14:textId="7E65420F" w:rsidR="002424E5" w:rsidRPr="00C06B62" w:rsidRDefault="00697843" w:rsidP="006A21D2">
      <w:pPr>
        <w:pStyle w:val="ListParagraph"/>
        <w:numPr>
          <w:ilvl w:val="0"/>
          <w:numId w:val="29"/>
        </w:numPr>
        <w:rPr>
          <w:rFonts w:asciiTheme="minorHAnsi" w:hAnsiTheme="minorHAnsi"/>
          <w:sz w:val="28"/>
          <w:szCs w:val="28"/>
        </w:rPr>
      </w:pPr>
      <w:r>
        <w:rPr>
          <w:rFonts w:asciiTheme="minorHAnsi" w:hAnsiTheme="minorHAnsi"/>
          <w:sz w:val="28"/>
          <w:szCs w:val="28"/>
        </w:rPr>
        <w:t>Scribe assignment will be with Roger Rand today. Future meetings the set scribe will be Whitney Freese unless she is unavailable. Whitney is unavailable for the April meeting.</w:t>
      </w:r>
    </w:p>
    <w:p w14:paraId="53485265" w14:textId="6618A21C" w:rsidR="00DE64D3" w:rsidRPr="00C06B62" w:rsidRDefault="00835EE4" w:rsidP="006A21D2">
      <w:pPr>
        <w:pStyle w:val="ListParagraph"/>
        <w:numPr>
          <w:ilvl w:val="0"/>
          <w:numId w:val="29"/>
        </w:numPr>
        <w:rPr>
          <w:rFonts w:asciiTheme="minorHAnsi" w:hAnsiTheme="minorHAnsi"/>
          <w:sz w:val="28"/>
          <w:szCs w:val="28"/>
        </w:rPr>
      </w:pPr>
      <w:r>
        <w:rPr>
          <w:rFonts w:asciiTheme="minorHAnsi" w:hAnsiTheme="minorHAnsi"/>
          <w:sz w:val="28"/>
          <w:szCs w:val="28"/>
        </w:rPr>
        <w:t>Approval of Draft OPS Manual amendment – approved and will be submitted to Greg Lambard for the Communications Committee to approve.</w:t>
      </w:r>
    </w:p>
    <w:p w14:paraId="269F53CB" w14:textId="1D26EF00" w:rsidR="00D424F7" w:rsidRPr="00C06B62" w:rsidRDefault="00835EE4" w:rsidP="006A21D2">
      <w:pPr>
        <w:pStyle w:val="ListParagraph"/>
        <w:numPr>
          <w:ilvl w:val="0"/>
          <w:numId w:val="29"/>
        </w:numPr>
        <w:rPr>
          <w:rFonts w:asciiTheme="minorHAnsi" w:hAnsiTheme="minorHAnsi"/>
          <w:sz w:val="28"/>
          <w:szCs w:val="28"/>
        </w:rPr>
      </w:pPr>
      <w:r>
        <w:rPr>
          <w:rFonts w:asciiTheme="minorHAnsi" w:hAnsiTheme="minorHAnsi"/>
          <w:sz w:val="28"/>
          <w:szCs w:val="28"/>
        </w:rPr>
        <w:t>Website Change Request Status – Roger Rand</w:t>
      </w:r>
    </w:p>
    <w:p w14:paraId="32E025C2" w14:textId="17A3EF0D" w:rsidR="00835EE4" w:rsidRPr="00835EE4" w:rsidRDefault="00835EE4" w:rsidP="00835EE4">
      <w:pPr>
        <w:pStyle w:val="ListParagraph"/>
        <w:numPr>
          <w:ilvl w:val="1"/>
          <w:numId w:val="29"/>
        </w:numPr>
        <w:rPr>
          <w:rFonts w:asciiTheme="minorHAnsi" w:hAnsiTheme="minorHAnsi"/>
          <w:sz w:val="28"/>
          <w:szCs w:val="28"/>
        </w:rPr>
      </w:pPr>
      <w:r w:rsidRPr="00835EE4">
        <w:rPr>
          <w:rFonts w:asciiTheme="minorHAnsi" w:hAnsiTheme="minorHAnsi"/>
          <w:sz w:val="28"/>
          <w:szCs w:val="28"/>
        </w:rPr>
        <w:t>Roger sent in a request today to have the social media sub page added to the nacmnet.org website.</w:t>
      </w:r>
    </w:p>
    <w:p w14:paraId="6D37A922" w14:textId="2C5B5E19" w:rsidR="00AC4017" w:rsidRPr="00C06B62" w:rsidRDefault="00835EE4" w:rsidP="00AC4017">
      <w:pPr>
        <w:pStyle w:val="ListParagraph"/>
        <w:numPr>
          <w:ilvl w:val="0"/>
          <w:numId w:val="29"/>
        </w:numPr>
        <w:rPr>
          <w:rFonts w:asciiTheme="minorHAnsi" w:hAnsiTheme="minorHAnsi"/>
          <w:sz w:val="28"/>
          <w:szCs w:val="28"/>
        </w:rPr>
      </w:pPr>
      <w:r>
        <w:rPr>
          <w:rFonts w:asciiTheme="minorHAnsi" w:hAnsiTheme="minorHAnsi" w:cstheme="minorHAnsi"/>
          <w:iCs/>
          <w:sz w:val="28"/>
          <w:szCs w:val="28"/>
        </w:rPr>
        <w:t>Action Item Review</w:t>
      </w:r>
    </w:p>
    <w:p w14:paraId="055E1AA8" w14:textId="0D14C100" w:rsidR="00AC4017" w:rsidRPr="00C06B62" w:rsidRDefault="00317B94" w:rsidP="00AC4017">
      <w:pPr>
        <w:pStyle w:val="ListParagraph"/>
        <w:numPr>
          <w:ilvl w:val="1"/>
          <w:numId w:val="29"/>
        </w:numPr>
        <w:rPr>
          <w:rFonts w:asciiTheme="minorHAnsi" w:hAnsiTheme="minorHAnsi"/>
          <w:sz w:val="28"/>
          <w:szCs w:val="28"/>
        </w:rPr>
      </w:pPr>
      <w:r>
        <w:rPr>
          <w:rFonts w:asciiTheme="minorHAnsi" w:hAnsiTheme="minorHAnsi" w:cstheme="minorHAnsi"/>
          <w:iCs/>
          <w:sz w:val="28"/>
          <w:szCs w:val="28"/>
        </w:rPr>
        <w:t>Calendar of events received</w:t>
      </w:r>
    </w:p>
    <w:p w14:paraId="69F0646B" w14:textId="5BDC1644" w:rsidR="00C2039D" w:rsidRPr="00317B94" w:rsidRDefault="00317B94" w:rsidP="00AC4017">
      <w:pPr>
        <w:pStyle w:val="ListParagraph"/>
        <w:numPr>
          <w:ilvl w:val="1"/>
          <w:numId w:val="29"/>
        </w:numPr>
        <w:rPr>
          <w:rFonts w:asciiTheme="minorHAnsi" w:hAnsiTheme="minorHAnsi"/>
          <w:sz w:val="28"/>
          <w:szCs w:val="28"/>
        </w:rPr>
      </w:pPr>
      <w:r>
        <w:rPr>
          <w:rFonts w:asciiTheme="minorHAnsi" w:hAnsiTheme="minorHAnsi" w:cstheme="minorHAnsi"/>
          <w:iCs/>
          <w:sz w:val="28"/>
          <w:szCs w:val="28"/>
        </w:rPr>
        <w:t xml:space="preserve">Content emailed to </w:t>
      </w:r>
      <w:proofErr w:type="spellStart"/>
      <w:r>
        <w:rPr>
          <w:rFonts w:asciiTheme="minorHAnsi" w:hAnsiTheme="minorHAnsi" w:cstheme="minorHAnsi"/>
          <w:iCs/>
          <w:sz w:val="28"/>
          <w:szCs w:val="28"/>
        </w:rPr>
        <w:t>sub committee</w:t>
      </w:r>
      <w:proofErr w:type="spellEnd"/>
      <w:r>
        <w:rPr>
          <w:rFonts w:asciiTheme="minorHAnsi" w:hAnsiTheme="minorHAnsi" w:cstheme="minorHAnsi"/>
          <w:iCs/>
          <w:sz w:val="28"/>
          <w:szCs w:val="28"/>
        </w:rPr>
        <w:t xml:space="preserve"> for posting</w:t>
      </w:r>
    </w:p>
    <w:p w14:paraId="254F1BE0" w14:textId="2978B365" w:rsidR="00317B94" w:rsidRPr="00317B94" w:rsidRDefault="00317B94" w:rsidP="00317B94">
      <w:pPr>
        <w:pStyle w:val="ListParagraph"/>
        <w:numPr>
          <w:ilvl w:val="2"/>
          <w:numId w:val="29"/>
        </w:numPr>
        <w:rPr>
          <w:rFonts w:asciiTheme="minorHAnsi" w:hAnsiTheme="minorHAnsi"/>
          <w:sz w:val="28"/>
          <w:szCs w:val="28"/>
        </w:rPr>
      </w:pPr>
      <w:r>
        <w:rPr>
          <w:rFonts w:asciiTheme="minorHAnsi" w:hAnsiTheme="minorHAnsi" w:cstheme="minorHAnsi"/>
          <w:iCs/>
          <w:sz w:val="28"/>
          <w:szCs w:val="28"/>
        </w:rPr>
        <w:t>Have Guidelines on our web site</w:t>
      </w:r>
    </w:p>
    <w:p w14:paraId="1686EA95" w14:textId="061E1D5D" w:rsidR="00317B94" w:rsidRPr="00317B94" w:rsidRDefault="00317B94" w:rsidP="00317B94">
      <w:pPr>
        <w:pStyle w:val="ListParagraph"/>
        <w:numPr>
          <w:ilvl w:val="2"/>
          <w:numId w:val="29"/>
        </w:numPr>
        <w:rPr>
          <w:rFonts w:asciiTheme="minorHAnsi" w:hAnsiTheme="minorHAnsi"/>
          <w:sz w:val="28"/>
          <w:szCs w:val="28"/>
        </w:rPr>
      </w:pPr>
      <w:r>
        <w:rPr>
          <w:rFonts w:asciiTheme="minorHAnsi" w:hAnsiTheme="minorHAnsi" w:cstheme="minorHAnsi"/>
          <w:iCs/>
          <w:sz w:val="28"/>
          <w:szCs w:val="28"/>
        </w:rPr>
        <w:t>Have a few Publisher/Word templates for people to use</w:t>
      </w:r>
    </w:p>
    <w:p w14:paraId="4C592BF6" w14:textId="7045AE5E" w:rsidR="00317B94" w:rsidRPr="00317B94" w:rsidRDefault="00317B94" w:rsidP="00317B94">
      <w:pPr>
        <w:pStyle w:val="ListParagraph"/>
        <w:numPr>
          <w:ilvl w:val="2"/>
          <w:numId w:val="29"/>
        </w:numPr>
        <w:rPr>
          <w:rFonts w:asciiTheme="minorHAnsi" w:hAnsiTheme="minorHAnsi"/>
          <w:sz w:val="28"/>
          <w:szCs w:val="28"/>
        </w:rPr>
      </w:pPr>
      <w:r>
        <w:rPr>
          <w:rFonts w:asciiTheme="minorHAnsi" w:hAnsiTheme="minorHAnsi" w:cstheme="minorHAnsi"/>
          <w:iCs/>
          <w:sz w:val="28"/>
          <w:szCs w:val="28"/>
        </w:rPr>
        <w:t>PDF should be standard form a submission</w:t>
      </w:r>
    </w:p>
    <w:p w14:paraId="3C3F35D6" w14:textId="194C3342" w:rsidR="00317B94" w:rsidRPr="00C06B62" w:rsidRDefault="00317B94" w:rsidP="00317B94">
      <w:pPr>
        <w:pStyle w:val="ListParagraph"/>
        <w:numPr>
          <w:ilvl w:val="2"/>
          <w:numId w:val="29"/>
        </w:numPr>
        <w:rPr>
          <w:rFonts w:asciiTheme="minorHAnsi" w:hAnsiTheme="minorHAnsi"/>
          <w:sz w:val="28"/>
          <w:szCs w:val="28"/>
        </w:rPr>
      </w:pPr>
      <w:r>
        <w:rPr>
          <w:rFonts w:asciiTheme="minorHAnsi" w:hAnsiTheme="minorHAnsi" w:cstheme="minorHAnsi"/>
          <w:iCs/>
          <w:sz w:val="28"/>
          <w:szCs w:val="28"/>
        </w:rPr>
        <w:t>Pictures need to have adequate resolution</w:t>
      </w:r>
    </w:p>
    <w:p w14:paraId="4ACA56BC" w14:textId="7D5C3AE3" w:rsidR="00C2039D" w:rsidRPr="00317B94" w:rsidRDefault="00317B94" w:rsidP="00AC4017">
      <w:pPr>
        <w:pStyle w:val="ListParagraph"/>
        <w:numPr>
          <w:ilvl w:val="1"/>
          <w:numId w:val="29"/>
        </w:numPr>
        <w:rPr>
          <w:rFonts w:asciiTheme="minorHAnsi" w:hAnsiTheme="minorHAnsi"/>
          <w:sz w:val="28"/>
          <w:szCs w:val="28"/>
        </w:rPr>
      </w:pPr>
      <w:r>
        <w:rPr>
          <w:rFonts w:asciiTheme="minorHAnsi" w:hAnsiTheme="minorHAnsi" w:cstheme="minorHAnsi"/>
          <w:iCs/>
          <w:sz w:val="28"/>
          <w:szCs w:val="28"/>
        </w:rPr>
        <w:t>Refresh Social Media Sites</w:t>
      </w:r>
    </w:p>
    <w:p w14:paraId="564C1DC9" w14:textId="40D749F9" w:rsidR="00317B94" w:rsidRPr="00317B94" w:rsidRDefault="00317B94" w:rsidP="00317B94">
      <w:pPr>
        <w:pStyle w:val="ListParagraph"/>
        <w:numPr>
          <w:ilvl w:val="2"/>
          <w:numId w:val="29"/>
        </w:numPr>
        <w:rPr>
          <w:rFonts w:asciiTheme="minorHAnsi" w:hAnsiTheme="minorHAnsi"/>
          <w:sz w:val="28"/>
          <w:szCs w:val="28"/>
        </w:rPr>
      </w:pPr>
      <w:r>
        <w:rPr>
          <w:rFonts w:asciiTheme="minorHAnsi" w:hAnsiTheme="minorHAnsi" w:cstheme="minorHAnsi"/>
          <w:iCs/>
          <w:sz w:val="28"/>
          <w:szCs w:val="28"/>
        </w:rPr>
        <w:t>Remove FLICKR account</w:t>
      </w:r>
    </w:p>
    <w:p w14:paraId="1E3DA808" w14:textId="65528AA6" w:rsidR="00317B94" w:rsidRPr="00ED5384" w:rsidRDefault="00317B94" w:rsidP="00317B94">
      <w:pPr>
        <w:pStyle w:val="ListParagraph"/>
        <w:numPr>
          <w:ilvl w:val="2"/>
          <w:numId w:val="29"/>
        </w:numPr>
        <w:rPr>
          <w:rFonts w:asciiTheme="minorHAnsi" w:hAnsiTheme="minorHAnsi"/>
          <w:sz w:val="28"/>
          <w:szCs w:val="28"/>
        </w:rPr>
      </w:pPr>
      <w:r>
        <w:rPr>
          <w:rFonts w:asciiTheme="minorHAnsi" w:hAnsiTheme="minorHAnsi" w:cstheme="minorHAnsi"/>
          <w:iCs/>
          <w:sz w:val="28"/>
          <w:szCs w:val="28"/>
        </w:rPr>
        <w:t xml:space="preserve">Erin to get Natalie Williams a password reset so she can access the email account </w:t>
      </w:r>
      <w:hyperlink r:id="rId13" w:history="1">
        <w:r w:rsidR="00ED5384" w:rsidRPr="002F7A68">
          <w:rPr>
            <w:rStyle w:val="Hyperlink"/>
            <w:rFonts w:asciiTheme="minorHAnsi" w:hAnsiTheme="minorHAnsi" w:cstheme="minorHAnsi"/>
            <w:iCs/>
            <w:sz w:val="28"/>
            <w:szCs w:val="28"/>
          </w:rPr>
          <w:t>socialmedia@nacmnet.org</w:t>
        </w:r>
      </w:hyperlink>
      <w:r w:rsidR="00ED5384">
        <w:rPr>
          <w:rFonts w:asciiTheme="minorHAnsi" w:hAnsiTheme="minorHAnsi" w:cstheme="minorHAnsi"/>
          <w:iCs/>
          <w:sz w:val="28"/>
          <w:szCs w:val="28"/>
        </w:rPr>
        <w:t>.</w:t>
      </w:r>
    </w:p>
    <w:p w14:paraId="7146B235" w14:textId="682DC5AC" w:rsidR="00ED5384" w:rsidRPr="00884F09" w:rsidRDefault="00ED5384" w:rsidP="00317B94">
      <w:pPr>
        <w:pStyle w:val="ListParagraph"/>
        <w:numPr>
          <w:ilvl w:val="2"/>
          <w:numId w:val="29"/>
        </w:numPr>
        <w:rPr>
          <w:rFonts w:asciiTheme="minorHAnsi" w:hAnsiTheme="minorHAnsi"/>
          <w:sz w:val="28"/>
          <w:szCs w:val="28"/>
        </w:rPr>
      </w:pPr>
      <w:r>
        <w:rPr>
          <w:rFonts w:asciiTheme="minorHAnsi" w:hAnsiTheme="minorHAnsi" w:cstheme="minorHAnsi"/>
          <w:iCs/>
          <w:sz w:val="28"/>
          <w:szCs w:val="28"/>
        </w:rPr>
        <w:t xml:space="preserve">Natalie needs to take ownership of Facebook and Instagram accounts and make sure the sites are registered to </w:t>
      </w:r>
      <w:hyperlink r:id="rId14" w:history="1">
        <w:r w:rsidRPr="002F7A68">
          <w:rPr>
            <w:rStyle w:val="Hyperlink"/>
            <w:rFonts w:asciiTheme="minorHAnsi" w:hAnsiTheme="minorHAnsi" w:cstheme="minorHAnsi"/>
            <w:iCs/>
            <w:sz w:val="28"/>
            <w:szCs w:val="28"/>
          </w:rPr>
          <w:t>NACM@NACMNET.ORG</w:t>
        </w:r>
      </w:hyperlink>
      <w:r>
        <w:rPr>
          <w:rFonts w:asciiTheme="minorHAnsi" w:hAnsiTheme="minorHAnsi" w:cstheme="minorHAnsi"/>
          <w:iCs/>
          <w:sz w:val="28"/>
          <w:szCs w:val="28"/>
        </w:rPr>
        <w:t xml:space="preserve"> and not a </w:t>
      </w:r>
      <w:proofErr w:type="gramStart"/>
      <w:r>
        <w:rPr>
          <w:rFonts w:asciiTheme="minorHAnsi" w:hAnsiTheme="minorHAnsi" w:cstheme="minorHAnsi"/>
          <w:iCs/>
          <w:sz w:val="28"/>
          <w:szCs w:val="28"/>
        </w:rPr>
        <w:t>member/standard users</w:t>
      </w:r>
      <w:proofErr w:type="gramEnd"/>
      <w:r>
        <w:rPr>
          <w:rFonts w:asciiTheme="minorHAnsi" w:hAnsiTheme="minorHAnsi" w:cstheme="minorHAnsi"/>
          <w:iCs/>
          <w:sz w:val="28"/>
          <w:szCs w:val="28"/>
        </w:rPr>
        <w:t>. LinkedIn appears to be set up under the former social media chair’s personal account and this needs to be changed. This change will make the old content posted to LinkedIn invisible to people</w:t>
      </w:r>
      <w:r w:rsidR="00884F09">
        <w:rPr>
          <w:rFonts w:asciiTheme="minorHAnsi" w:hAnsiTheme="minorHAnsi" w:cstheme="minorHAnsi"/>
          <w:iCs/>
          <w:sz w:val="28"/>
          <w:szCs w:val="28"/>
        </w:rPr>
        <w:t xml:space="preserve"> who follow the new LinkedIn profile. </w:t>
      </w:r>
    </w:p>
    <w:p w14:paraId="3F054AF3" w14:textId="538F71DE" w:rsidR="00884F09" w:rsidRDefault="00884F09" w:rsidP="00884F09">
      <w:pPr>
        <w:pStyle w:val="ListParagraph"/>
        <w:numPr>
          <w:ilvl w:val="1"/>
          <w:numId w:val="29"/>
        </w:numPr>
        <w:rPr>
          <w:rFonts w:asciiTheme="minorHAnsi" w:hAnsiTheme="minorHAnsi"/>
          <w:sz w:val="28"/>
          <w:szCs w:val="28"/>
        </w:rPr>
      </w:pPr>
      <w:r>
        <w:rPr>
          <w:rFonts w:asciiTheme="minorHAnsi" w:hAnsiTheme="minorHAnsi"/>
          <w:sz w:val="28"/>
          <w:szCs w:val="28"/>
        </w:rPr>
        <w:t>Content Suggestions</w:t>
      </w:r>
    </w:p>
    <w:p w14:paraId="41102D96" w14:textId="58B72485" w:rsidR="00884F09" w:rsidRDefault="00884F09" w:rsidP="00884F09">
      <w:pPr>
        <w:pStyle w:val="ListParagraph"/>
        <w:numPr>
          <w:ilvl w:val="2"/>
          <w:numId w:val="29"/>
        </w:numPr>
        <w:rPr>
          <w:rFonts w:asciiTheme="minorHAnsi" w:hAnsiTheme="minorHAnsi"/>
          <w:sz w:val="28"/>
          <w:szCs w:val="28"/>
        </w:rPr>
      </w:pPr>
      <w:r>
        <w:rPr>
          <w:rFonts w:asciiTheme="minorHAnsi" w:hAnsiTheme="minorHAnsi"/>
          <w:sz w:val="28"/>
          <w:szCs w:val="28"/>
        </w:rPr>
        <w:t>NACM President can submit updates from conferences and meetings that they attend on behalf of NACM</w:t>
      </w:r>
    </w:p>
    <w:p w14:paraId="0500F257" w14:textId="4EEA3CA9" w:rsidR="00884F09" w:rsidRPr="00884F09" w:rsidRDefault="00884F09" w:rsidP="00884F09">
      <w:pPr>
        <w:pStyle w:val="ListParagraph"/>
        <w:numPr>
          <w:ilvl w:val="2"/>
          <w:numId w:val="29"/>
        </w:numPr>
        <w:rPr>
          <w:rFonts w:asciiTheme="minorHAnsi" w:hAnsiTheme="minorHAnsi"/>
          <w:sz w:val="28"/>
          <w:szCs w:val="28"/>
        </w:rPr>
      </w:pPr>
      <w:r>
        <w:rPr>
          <w:rFonts w:asciiTheme="minorHAnsi" w:hAnsiTheme="minorHAnsi"/>
          <w:sz w:val="28"/>
          <w:szCs w:val="28"/>
        </w:rPr>
        <w:t>Contact ECP and start using social media to promote the charitable organization that is supported at the annual conference.</w:t>
      </w:r>
    </w:p>
    <w:p w14:paraId="2227B200" w14:textId="066B85FB" w:rsidR="00A77DB7" w:rsidRPr="00507F4A" w:rsidRDefault="00A77DB7" w:rsidP="00AC4017">
      <w:pPr>
        <w:pStyle w:val="ListParagraph"/>
        <w:numPr>
          <w:ilvl w:val="1"/>
          <w:numId w:val="29"/>
        </w:numPr>
        <w:rPr>
          <w:rFonts w:asciiTheme="minorHAnsi" w:hAnsiTheme="minorHAnsi"/>
          <w:sz w:val="28"/>
          <w:szCs w:val="28"/>
        </w:rPr>
      </w:pPr>
      <w:r w:rsidRPr="00C06B62">
        <w:rPr>
          <w:rFonts w:asciiTheme="minorHAnsi" w:hAnsiTheme="minorHAnsi" w:cstheme="minorHAnsi"/>
          <w:iCs/>
          <w:sz w:val="28"/>
          <w:szCs w:val="28"/>
        </w:rPr>
        <w:lastRenderedPageBreak/>
        <w:t>Govern</w:t>
      </w:r>
      <w:r w:rsidR="00400402">
        <w:rPr>
          <w:rFonts w:asciiTheme="minorHAnsi" w:hAnsiTheme="minorHAnsi" w:cstheme="minorHAnsi"/>
          <w:iCs/>
          <w:sz w:val="28"/>
          <w:szCs w:val="28"/>
        </w:rPr>
        <w:t>a</w:t>
      </w:r>
      <w:r w:rsidRPr="00C06B62">
        <w:rPr>
          <w:rFonts w:asciiTheme="minorHAnsi" w:hAnsiTheme="minorHAnsi" w:cstheme="minorHAnsi"/>
          <w:iCs/>
          <w:sz w:val="28"/>
          <w:szCs w:val="28"/>
        </w:rPr>
        <w:t>nce</w:t>
      </w:r>
    </w:p>
    <w:p w14:paraId="65FF96CB" w14:textId="694084BE" w:rsidR="00507F4A" w:rsidRPr="00C45253" w:rsidRDefault="00507F4A" w:rsidP="00507F4A">
      <w:pPr>
        <w:pStyle w:val="ListParagraph"/>
        <w:numPr>
          <w:ilvl w:val="2"/>
          <w:numId w:val="29"/>
        </w:numPr>
        <w:rPr>
          <w:rFonts w:asciiTheme="minorHAnsi" w:hAnsiTheme="minorHAnsi"/>
          <w:sz w:val="28"/>
          <w:szCs w:val="28"/>
        </w:rPr>
      </w:pPr>
      <w:r>
        <w:rPr>
          <w:rFonts w:asciiTheme="minorHAnsi" w:hAnsiTheme="minorHAnsi" w:cstheme="minorHAnsi"/>
          <w:iCs/>
          <w:sz w:val="28"/>
          <w:szCs w:val="28"/>
        </w:rPr>
        <w:t xml:space="preserve">Communal Agreements: Roger said that he could draft a communal agreement to have people who are going to post to Social Media on behalf of NACM read. </w:t>
      </w:r>
    </w:p>
    <w:p w14:paraId="382269C4" w14:textId="2E1212E4" w:rsidR="00C45253" w:rsidRPr="00C06B62" w:rsidRDefault="00507F4A" w:rsidP="00884F09">
      <w:pPr>
        <w:pStyle w:val="ListParagraph"/>
        <w:numPr>
          <w:ilvl w:val="2"/>
          <w:numId w:val="29"/>
        </w:numPr>
        <w:rPr>
          <w:rFonts w:asciiTheme="minorHAnsi" w:hAnsiTheme="minorHAnsi"/>
          <w:sz w:val="28"/>
          <w:szCs w:val="28"/>
        </w:rPr>
      </w:pPr>
      <w:r>
        <w:rPr>
          <w:rFonts w:asciiTheme="minorHAnsi" w:hAnsiTheme="minorHAnsi" w:cstheme="minorHAnsi"/>
          <w:iCs/>
          <w:sz w:val="28"/>
          <w:szCs w:val="28"/>
        </w:rPr>
        <w:t xml:space="preserve">POST MEETING - </w:t>
      </w:r>
      <w:r w:rsidR="00884F09">
        <w:rPr>
          <w:rFonts w:asciiTheme="minorHAnsi" w:hAnsiTheme="minorHAnsi" w:cstheme="minorHAnsi"/>
          <w:iCs/>
          <w:sz w:val="28"/>
          <w:szCs w:val="28"/>
        </w:rPr>
        <w:t xml:space="preserve">Roger found the NACM Social Media Policy </w:t>
      </w:r>
      <w:r>
        <w:rPr>
          <w:rFonts w:asciiTheme="minorHAnsi" w:hAnsiTheme="minorHAnsi" w:cstheme="minorHAnsi"/>
          <w:iCs/>
          <w:sz w:val="28"/>
          <w:szCs w:val="28"/>
        </w:rPr>
        <w:t xml:space="preserve">on the communications page. He is forwarding this to Natalie. We may want to revise this rather than having communal agreements. </w:t>
      </w:r>
    </w:p>
    <w:p w14:paraId="28F74611" w14:textId="3147CA80" w:rsidR="00604A58" w:rsidRDefault="00604A58" w:rsidP="008F43BE">
      <w:pPr>
        <w:jc w:val="center"/>
        <w:rPr>
          <w:rFonts w:asciiTheme="minorHAnsi" w:hAnsiTheme="minorHAnsi"/>
          <w:sz w:val="16"/>
          <w:szCs w:val="16"/>
        </w:rPr>
      </w:pPr>
    </w:p>
    <w:p w14:paraId="79C19E2E" w14:textId="5258AFFA" w:rsidR="00604A58" w:rsidRDefault="00604A58" w:rsidP="008F43BE">
      <w:pPr>
        <w:jc w:val="center"/>
        <w:rPr>
          <w:rFonts w:asciiTheme="minorHAnsi" w:hAnsiTheme="minorHAnsi"/>
          <w:sz w:val="16"/>
          <w:szCs w:val="16"/>
        </w:rPr>
      </w:pPr>
    </w:p>
    <w:p w14:paraId="2F63DA85" w14:textId="77777777" w:rsidR="003635BB" w:rsidRDefault="003635BB" w:rsidP="008F43BE">
      <w:pPr>
        <w:jc w:val="center"/>
        <w:rPr>
          <w:rFonts w:asciiTheme="minorHAnsi" w:hAnsiTheme="minorHAnsi"/>
          <w:sz w:val="16"/>
          <w:szCs w:val="16"/>
        </w:rPr>
      </w:pPr>
    </w:p>
    <w:p w14:paraId="5103EF4E" w14:textId="77777777" w:rsidR="00604A58" w:rsidRPr="00C22D62" w:rsidRDefault="00604A58" w:rsidP="008F43BE">
      <w:pPr>
        <w:jc w:val="center"/>
        <w:rPr>
          <w:rFonts w:asciiTheme="minorHAnsi" w:hAnsiTheme="minorHAnsi"/>
          <w:sz w:val="16"/>
          <w:szCs w:val="16"/>
        </w:rPr>
      </w:pPr>
    </w:p>
    <w:p w14:paraId="74548FB0" w14:textId="693E158B" w:rsidR="004625AF" w:rsidRDefault="00507F4A" w:rsidP="0022170C">
      <w:pPr>
        <w:ind w:left="720" w:firstLine="720"/>
        <w:rPr>
          <w:rFonts w:asciiTheme="minorHAnsi" w:hAnsiTheme="minorHAnsi"/>
          <w:bCs/>
          <w:szCs w:val="24"/>
        </w:rPr>
      </w:pPr>
      <w:r>
        <w:rPr>
          <w:rFonts w:asciiTheme="minorHAnsi" w:hAnsiTheme="minorHAnsi"/>
          <w:b/>
          <w:szCs w:val="24"/>
        </w:rPr>
        <w:t>Next Meeting Date:</w:t>
      </w:r>
    </w:p>
    <w:p w14:paraId="393EB7D6" w14:textId="52CFBF68" w:rsidR="003628A7" w:rsidRDefault="00507F4A" w:rsidP="00C5478B">
      <w:pPr>
        <w:ind w:left="720" w:firstLine="720"/>
        <w:rPr>
          <w:rFonts w:asciiTheme="minorHAnsi" w:hAnsiTheme="minorHAnsi"/>
          <w:bCs/>
          <w:szCs w:val="24"/>
        </w:rPr>
      </w:pPr>
      <w:r>
        <w:rPr>
          <w:rFonts w:asciiTheme="minorHAnsi" w:hAnsiTheme="minorHAnsi"/>
          <w:bCs/>
          <w:szCs w:val="24"/>
        </w:rPr>
        <w:t>April 20, 2023 – 4PM ET</w:t>
      </w:r>
      <w:r w:rsidR="00C5478B">
        <w:rPr>
          <w:rFonts w:asciiTheme="minorHAnsi" w:hAnsiTheme="minorHAnsi"/>
          <w:bCs/>
          <w:szCs w:val="24"/>
        </w:rPr>
        <w:tab/>
      </w:r>
      <w:r w:rsidR="00C5478B">
        <w:rPr>
          <w:rFonts w:asciiTheme="minorHAnsi" w:hAnsiTheme="minorHAnsi"/>
          <w:bCs/>
          <w:szCs w:val="24"/>
        </w:rPr>
        <w:tab/>
      </w:r>
      <w:r w:rsidR="00C5478B">
        <w:rPr>
          <w:rFonts w:asciiTheme="minorHAnsi" w:hAnsiTheme="minorHAnsi"/>
          <w:bCs/>
          <w:szCs w:val="24"/>
        </w:rPr>
        <w:tab/>
      </w:r>
      <w:r w:rsidR="00C5478B">
        <w:rPr>
          <w:rFonts w:asciiTheme="minorHAnsi" w:hAnsiTheme="minorHAnsi"/>
          <w:bCs/>
          <w:szCs w:val="24"/>
        </w:rPr>
        <w:tab/>
      </w:r>
    </w:p>
    <w:p w14:paraId="34104A91" w14:textId="71564960" w:rsidR="00880F49" w:rsidRDefault="00F4780B" w:rsidP="00C5478B">
      <w:pPr>
        <w:ind w:left="720" w:firstLine="720"/>
        <w:rPr>
          <w:rFonts w:asciiTheme="minorHAnsi" w:hAnsiTheme="minorHAnsi"/>
          <w:bCs/>
          <w:szCs w:val="24"/>
        </w:rPr>
      </w:pPr>
      <w:r>
        <w:rPr>
          <w:rFonts w:asciiTheme="minorHAnsi" w:hAnsiTheme="minorHAnsi"/>
          <w:bCs/>
          <w:szCs w:val="24"/>
        </w:rPr>
        <w:tab/>
      </w:r>
      <w:r>
        <w:rPr>
          <w:rFonts w:asciiTheme="minorHAnsi" w:hAnsiTheme="minorHAnsi"/>
          <w:bCs/>
          <w:szCs w:val="24"/>
        </w:rPr>
        <w:tab/>
      </w:r>
      <w:r w:rsidR="00726082">
        <w:rPr>
          <w:rFonts w:asciiTheme="minorHAnsi" w:hAnsiTheme="minorHAnsi"/>
          <w:bCs/>
          <w:szCs w:val="24"/>
        </w:rPr>
        <w:tab/>
      </w:r>
      <w:r>
        <w:rPr>
          <w:rFonts w:asciiTheme="minorHAnsi" w:hAnsiTheme="minorHAnsi"/>
          <w:bCs/>
          <w:szCs w:val="24"/>
        </w:rPr>
        <w:tab/>
      </w:r>
      <w:r>
        <w:rPr>
          <w:rFonts w:asciiTheme="minorHAnsi" w:hAnsiTheme="minorHAnsi"/>
          <w:bCs/>
          <w:szCs w:val="24"/>
        </w:rPr>
        <w:tab/>
      </w:r>
      <w:r>
        <w:rPr>
          <w:rFonts w:asciiTheme="minorHAnsi" w:hAnsiTheme="minorHAnsi"/>
          <w:bCs/>
          <w:szCs w:val="24"/>
        </w:rPr>
        <w:tab/>
      </w:r>
    </w:p>
    <w:p w14:paraId="767A80F0" w14:textId="2811EA5D" w:rsidR="00863847" w:rsidRPr="003635BB" w:rsidRDefault="00C5478B" w:rsidP="00495812">
      <w:pPr>
        <w:rPr>
          <w:rFonts w:asciiTheme="minorHAnsi" w:hAnsiTheme="minorHAnsi"/>
          <w:bCs/>
          <w:szCs w:val="24"/>
        </w:rPr>
      </w:pPr>
      <w:r>
        <w:rPr>
          <w:rFonts w:asciiTheme="minorHAnsi" w:hAnsiTheme="minorHAnsi"/>
          <w:bCs/>
          <w:szCs w:val="24"/>
        </w:rPr>
        <w:tab/>
      </w:r>
      <w:r>
        <w:rPr>
          <w:rFonts w:asciiTheme="minorHAnsi" w:hAnsiTheme="minorHAnsi"/>
          <w:bCs/>
          <w:szCs w:val="24"/>
        </w:rPr>
        <w:tab/>
      </w:r>
      <w:r w:rsidR="00C22D62">
        <w:rPr>
          <w:rFonts w:asciiTheme="minorHAnsi" w:hAnsiTheme="minorHAnsi"/>
          <w:bCs/>
          <w:szCs w:val="24"/>
        </w:rPr>
        <w:tab/>
      </w:r>
      <w:r w:rsidR="00C22D62">
        <w:rPr>
          <w:rFonts w:asciiTheme="minorHAnsi" w:hAnsiTheme="minorHAnsi"/>
          <w:bCs/>
          <w:szCs w:val="24"/>
        </w:rPr>
        <w:tab/>
      </w:r>
      <w:r>
        <w:rPr>
          <w:rFonts w:asciiTheme="minorHAnsi" w:hAnsiTheme="minorHAnsi"/>
          <w:bCs/>
          <w:szCs w:val="24"/>
        </w:rPr>
        <w:tab/>
      </w:r>
      <w:r>
        <w:rPr>
          <w:rFonts w:asciiTheme="minorHAnsi" w:hAnsiTheme="minorHAnsi"/>
          <w:bCs/>
          <w:szCs w:val="24"/>
        </w:rPr>
        <w:tab/>
      </w:r>
      <w:r w:rsidR="00C22D62">
        <w:rPr>
          <w:rFonts w:asciiTheme="minorHAnsi" w:hAnsiTheme="minorHAnsi"/>
          <w:bCs/>
          <w:szCs w:val="24"/>
        </w:rPr>
        <w:tab/>
      </w:r>
      <w:r w:rsidR="00C22D62">
        <w:rPr>
          <w:rFonts w:asciiTheme="minorHAnsi" w:hAnsiTheme="minorHAnsi"/>
          <w:bCs/>
          <w:szCs w:val="24"/>
        </w:rPr>
        <w:tab/>
      </w:r>
      <w:r w:rsidR="00C22D62">
        <w:rPr>
          <w:rFonts w:asciiTheme="minorHAnsi" w:hAnsiTheme="minorHAnsi"/>
          <w:bCs/>
          <w:szCs w:val="24"/>
        </w:rPr>
        <w:tab/>
      </w:r>
      <w:r w:rsidR="00C22D62">
        <w:rPr>
          <w:rFonts w:asciiTheme="minorHAnsi" w:hAnsiTheme="minorHAnsi"/>
          <w:bCs/>
          <w:szCs w:val="24"/>
        </w:rPr>
        <w:tab/>
        <w:t xml:space="preserve"> </w:t>
      </w:r>
    </w:p>
    <w:p w14:paraId="36F34C70" w14:textId="54942BD3" w:rsidR="00863847" w:rsidRPr="00C5478B" w:rsidRDefault="00863847" w:rsidP="00C5478B">
      <w:pPr>
        <w:jc w:val="center"/>
        <w:rPr>
          <w:rFonts w:asciiTheme="minorHAnsi" w:hAnsiTheme="minorHAnsi"/>
          <w:b/>
          <w:szCs w:val="24"/>
        </w:rPr>
      </w:pPr>
      <w:r w:rsidRPr="00C5478B">
        <w:rPr>
          <w:rFonts w:asciiTheme="minorHAnsi" w:hAnsiTheme="minorHAnsi"/>
          <w:b/>
          <w:szCs w:val="24"/>
        </w:rPr>
        <w:t>Thank you for your time</w:t>
      </w:r>
      <w:r w:rsidR="00466FBE" w:rsidRPr="00C5478B">
        <w:rPr>
          <w:rFonts w:asciiTheme="minorHAnsi" w:hAnsiTheme="minorHAnsi"/>
          <w:b/>
          <w:szCs w:val="24"/>
        </w:rPr>
        <w:t>.</w:t>
      </w:r>
    </w:p>
    <w:p w14:paraId="347352A8" w14:textId="4736BB84" w:rsidR="00466FBE" w:rsidRDefault="00466FBE" w:rsidP="00495812">
      <w:pPr>
        <w:rPr>
          <w:rFonts w:asciiTheme="minorHAnsi" w:hAnsiTheme="minorHAnsi"/>
          <w:bCs/>
          <w:szCs w:val="24"/>
        </w:rPr>
      </w:pPr>
    </w:p>
    <w:p w14:paraId="19C4918B" w14:textId="50DF43F1" w:rsidR="00466FBE" w:rsidRPr="00084CC4" w:rsidRDefault="00466FBE" w:rsidP="00C5478B">
      <w:pPr>
        <w:jc w:val="center"/>
        <w:rPr>
          <w:rFonts w:ascii="Script MT Bold" w:hAnsi="Script MT Bold"/>
          <w:bCs/>
          <w:sz w:val="32"/>
          <w:szCs w:val="32"/>
        </w:rPr>
      </w:pPr>
      <w:r w:rsidRPr="00084CC4">
        <w:rPr>
          <w:rFonts w:ascii="Script MT Bold" w:hAnsi="Script MT Bold"/>
          <w:bCs/>
          <w:sz w:val="32"/>
          <w:szCs w:val="32"/>
        </w:rPr>
        <w:t>Greg Lambard</w:t>
      </w:r>
      <w:r w:rsidR="00C5478B">
        <w:rPr>
          <w:rFonts w:ascii="Script MT Bold" w:hAnsi="Script MT Bold"/>
          <w:bCs/>
          <w:sz w:val="32"/>
          <w:szCs w:val="32"/>
        </w:rPr>
        <w:t xml:space="preserve"> &amp; Roger Rand</w:t>
      </w:r>
    </w:p>
    <w:sectPr w:rsidR="00466FBE" w:rsidRPr="00084CC4" w:rsidSect="00803D6A">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720" w:bottom="720" w:left="720" w:header="72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7AF73" w14:textId="77777777" w:rsidR="00146C8A" w:rsidRDefault="00146C8A">
      <w:r>
        <w:separator/>
      </w:r>
    </w:p>
  </w:endnote>
  <w:endnote w:type="continuationSeparator" w:id="0">
    <w:p w14:paraId="76FD63C7" w14:textId="77777777" w:rsidR="00146C8A" w:rsidRDefault="00146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BNKDI M+ Times">
    <w:altName w:val="MS Mincho"/>
    <w:panose1 w:val="00000000000000000000"/>
    <w:charset w:val="00"/>
    <w:family w:val="auto"/>
    <w:notTrueType/>
    <w:pitch w:val="default"/>
    <w:sig w:usb0="00000000"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NKFO B+ Times">
    <w:altName w:val="Times New Roman"/>
    <w:panose1 w:val="00000000000000000000"/>
    <w:charset w:val="00"/>
    <w:family w:val="roman"/>
    <w:notTrueType/>
    <w:pitch w:val="default"/>
    <w:sig w:usb0="00000003" w:usb1="00000000" w:usb2="00000000" w:usb3="00000000" w:csb0="00000001" w:csb1="00000000"/>
  </w:font>
  <w:font w:name="BNKDK N+ Time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B6A8" w14:textId="77777777" w:rsidR="002500E1" w:rsidRDefault="002500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A891" w14:textId="77777777" w:rsidR="00C54DC1" w:rsidRPr="00BD1A18" w:rsidRDefault="007960AA" w:rsidP="00C8685C">
    <w:pPr>
      <w:pStyle w:val="CM1"/>
      <w:spacing w:after="120" w:line="100" w:lineRule="atLeast"/>
      <w:ind w:left="360" w:right="1270"/>
      <w:jc w:val="center"/>
      <w:rPr>
        <w:rFonts w:ascii="BNKFO B+ Times" w:hAnsi="BNKFO B+ Times" w:cs="BNKFO B+ Times"/>
        <w:i/>
        <w:iCs/>
        <w:sz w:val="12"/>
        <w:szCs w:val="12"/>
      </w:rPr>
    </w:pPr>
    <w:r>
      <w:rPr>
        <w:noProof/>
      </w:rPr>
      <mc:AlternateContent>
        <mc:Choice Requires="wps">
          <w:drawing>
            <wp:anchor distT="0" distB="0" distL="114300" distR="114300" simplePos="0" relativeHeight="251657728" behindDoc="0" locked="0" layoutInCell="1" allowOverlap="1" wp14:anchorId="407746CB" wp14:editId="3AE3B54F">
              <wp:simplePos x="0" y="0"/>
              <wp:positionH relativeFrom="margin">
                <wp:posOffset>5715</wp:posOffset>
              </wp:positionH>
              <wp:positionV relativeFrom="margin">
                <wp:posOffset>8382000</wp:posOffset>
              </wp:positionV>
              <wp:extent cx="6788785" cy="0"/>
              <wp:effectExtent l="0" t="19050" r="31115" b="19050"/>
              <wp:wrapSquare wrapText="bothSides"/>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8785"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3B9FCCF" id="Line 1" o:spid="_x0000_s1026" style="position:absolute;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5pt,660pt" to="535pt,6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" strokeweight="2.25pt">
              <v:stroke linestyle="thinThin"/>
              <w10:wrap type="square" anchorx="margin" anchory="margin"/>
            </v:line>
          </w:pict>
        </mc:Fallback>
      </mc:AlternateContent>
    </w:r>
  </w:p>
  <w:p w14:paraId="4B20ADE6" w14:textId="77777777" w:rsidR="00C54DC1" w:rsidRPr="00C8685C" w:rsidRDefault="00C54DC1" w:rsidP="00C8685C">
    <w:pPr>
      <w:pStyle w:val="Default"/>
      <w:spacing w:line="140" w:lineRule="atLeast"/>
      <w:jc w:val="center"/>
      <w:rPr>
        <w:rFonts w:ascii="BNKDK N+ Times" w:hAnsi="BNKDK N+ Times" w:cs="BNKDK N+ Times"/>
        <w:color w:val="221E1F"/>
        <w:sz w:val="18"/>
        <w:szCs w:val="18"/>
      </w:rPr>
    </w:pPr>
    <w:r w:rsidRPr="00C8685C">
      <w:rPr>
        <w:rFonts w:ascii="BNKFO B+ Times" w:hAnsi="BNKFO B+ Times" w:cs="BNKFO B+ Times"/>
        <w:iCs/>
        <w:color w:val="221E1F"/>
        <w:sz w:val="18"/>
        <w:szCs w:val="18"/>
      </w:rPr>
      <w:t xml:space="preserve">Association Services: </w:t>
    </w:r>
    <w:smartTag w:uri="urn:schemas-microsoft-com:office:smarttags" w:element="place">
      <w:smartTag w:uri="urn:schemas-microsoft-com:office:smarttags" w:element="PlaceName">
        <w:r w:rsidRPr="00C8685C">
          <w:rPr>
            <w:rFonts w:ascii="BNKDK N+ Times" w:hAnsi="BNKDK N+ Times" w:cs="BNKDK N+ Times"/>
            <w:color w:val="221E1F"/>
            <w:sz w:val="18"/>
            <w:szCs w:val="18"/>
          </w:rPr>
          <w:t>National</w:t>
        </w:r>
      </w:smartTag>
      <w:r w:rsidRPr="00C8685C">
        <w:rPr>
          <w:rFonts w:ascii="BNKDK N+ Times" w:hAnsi="BNKDK N+ Times" w:cs="BNKDK N+ Times"/>
          <w:color w:val="221E1F"/>
          <w:sz w:val="18"/>
          <w:szCs w:val="18"/>
        </w:rPr>
        <w:t xml:space="preserve"> </w:t>
      </w:r>
      <w:smartTag w:uri="urn:schemas-microsoft-com:office:smarttags" w:element="PlaceType">
        <w:r w:rsidRPr="00C8685C">
          <w:rPr>
            <w:rFonts w:ascii="BNKDK N+ Times" w:hAnsi="BNKDK N+ Times" w:cs="BNKDK N+ Times"/>
            <w:color w:val="221E1F"/>
            <w:sz w:val="18"/>
            <w:szCs w:val="18"/>
          </w:rPr>
          <w:t>Center</w:t>
        </w:r>
      </w:smartTag>
    </w:smartTag>
    <w:r w:rsidRPr="00C8685C">
      <w:rPr>
        <w:rFonts w:ascii="BNKDK N+ Times" w:hAnsi="BNKDK N+ Times" w:cs="BNKDK N+ Times"/>
        <w:color w:val="221E1F"/>
        <w:sz w:val="18"/>
        <w:szCs w:val="18"/>
      </w:rPr>
      <w:t xml:space="preserve"> for State Courts, </w:t>
    </w:r>
    <w:smartTag w:uri="urn:schemas-microsoft-com:office:smarttags" w:element="address">
      <w:smartTag w:uri="urn:schemas-microsoft-com:office:smarttags" w:element="Street">
        <w:r w:rsidRPr="00C8685C">
          <w:rPr>
            <w:rFonts w:ascii="BNKDK N+ Times" w:hAnsi="BNKDK N+ Times" w:cs="BNKDK N+ Times"/>
            <w:color w:val="221E1F"/>
            <w:sz w:val="18"/>
            <w:szCs w:val="18"/>
          </w:rPr>
          <w:t>300 Newport Avenue</w:t>
        </w:r>
      </w:smartTag>
      <w:r w:rsidRPr="00C8685C">
        <w:rPr>
          <w:rFonts w:ascii="BNKDK N+ Times" w:hAnsi="BNKDK N+ Times" w:cs="BNKDK N+ Times"/>
          <w:color w:val="221E1F"/>
          <w:sz w:val="18"/>
          <w:szCs w:val="18"/>
        </w:rPr>
        <w:t xml:space="preserve">, </w:t>
      </w:r>
      <w:smartTag w:uri="urn:schemas-microsoft-com:office:smarttags" w:element="City">
        <w:r w:rsidRPr="00C8685C">
          <w:rPr>
            <w:rFonts w:ascii="BNKDK N+ Times" w:hAnsi="BNKDK N+ Times" w:cs="BNKDK N+ Times"/>
            <w:color w:val="221E1F"/>
            <w:sz w:val="18"/>
            <w:szCs w:val="18"/>
          </w:rPr>
          <w:t>Williamsburg</w:t>
        </w:r>
      </w:smartTag>
      <w:r w:rsidRPr="00C8685C">
        <w:rPr>
          <w:rFonts w:ascii="BNKDK N+ Times" w:hAnsi="BNKDK N+ Times" w:cs="BNKDK N+ Times"/>
          <w:color w:val="221E1F"/>
          <w:sz w:val="18"/>
          <w:szCs w:val="18"/>
        </w:rPr>
        <w:t xml:space="preserve">, </w:t>
      </w:r>
      <w:smartTag w:uri="urn:schemas-microsoft-com:office:smarttags" w:element="State">
        <w:r w:rsidRPr="00C8685C">
          <w:rPr>
            <w:rFonts w:ascii="BNKDK N+ Times" w:hAnsi="BNKDK N+ Times" w:cs="BNKDK N+ Times"/>
            <w:color w:val="221E1F"/>
            <w:sz w:val="18"/>
            <w:szCs w:val="18"/>
          </w:rPr>
          <w:t>VA</w:t>
        </w:r>
      </w:smartTag>
      <w:r w:rsidRPr="00C8685C">
        <w:rPr>
          <w:rFonts w:ascii="BNKDK N+ Times" w:hAnsi="BNKDK N+ Times" w:cs="BNKDK N+ Times"/>
          <w:color w:val="221E1F"/>
          <w:sz w:val="18"/>
          <w:szCs w:val="18"/>
        </w:rPr>
        <w:t xml:space="preserve"> </w:t>
      </w:r>
      <w:smartTag w:uri="urn:schemas-microsoft-com:office:smarttags" w:element="PostalCode">
        <w:r w:rsidRPr="00C8685C">
          <w:rPr>
            <w:rFonts w:ascii="BNKDK N+ Times" w:hAnsi="BNKDK N+ Times" w:cs="BNKDK N+ Times"/>
            <w:color w:val="221E1F"/>
            <w:sz w:val="18"/>
            <w:szCs w:val="18"/>
          </w:rPr>
          <w:t>23185</w:t>
        </w:r>
      </w:smartTag>
    </w:smartTag>
    <w:r w:rsidRPr="00C8685C">
      <w:rPr>
        <w:rFonts w:ascii="BNKDK N+ Times" w:hAnsi="BNKDK N+ Times" w:cs="BNKDK N+ Times"/>
        <w:color w:val="221E1F"/>
        <w:sz w:val="18"/>
        <w:szCs w:val="18"/>
      </w:rPr>
      <w:t xml:space="preserve"> (757) 259-1841, Fax (757) 259-1520</w:t>
    </w:r>
  </w:p>
  <w:p w14:paraId="3FBC279F" w14:textId="77777777" w:rsidR="00C54DC1" w:rsidRPr="00C8685C" w:rsidRDefault="00C54DC1" w:rsidP="00A200A1">
    <w:pPr>
      <w:pStyle w:val="Default"/>
      <w:spacing w:line="140" w:lineRule="atLeast"/>
      <w:ind w:left="360"/>
      <w:jc w:val="center"/>
      <w:rPr>
        <w:rFonts w:ascii="BNKDK N+ Times" w:hAnsi="BNKDK N+ Times" w:cs="BNKDK N+ Times"/>
        <w:color w:val="221E1F"/>
        <w:sz w:val="18"/>
        <w:szCs w:val="18"/>
      </w:rPr>
    </w:pPr>
    <w:r w:rsidRPr="00C8685C">
      <w:rPr>
        <w:rFonts w:ascii="BNKDK N+ Times" w:hAnsi="BNKDK N+ Times" w:cs="BNKDK N+ Times"/>
        <w:color w:val="221E1F"/>
        <w:sz w:val="18"/>
        <w:szCs w:val="18"/>
      </w:rPr>
      <w:t>Home Page: http://www.nacmnet.org</w:t>
    </w:r>
  </w:p>
  <w:p w14:paraId="3048DB26" w14:textId="77777777" w:rsidR="00C54DC1" w:rsidRDefault="00C54D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6709" w14:textId="77777777" w:rsidR="002500E1" w:rsidRDefault="00250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86C76" w14:textId="77777777" w:rsidR="00146C8A" w:rsidRDefault="00146C8A">
      <w:r>
        <w:separator/>
      </w:r>
    </w:p>
  </w:footnote>
  <w:footnote w:type="continuationSeparator" w:id="0">
    <w:p w14:paraId="38FAD589" w14:textId="77777777" w:rsidR="00146C8A" w:rsidRDefault="00146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88C94" w14:textId="5D4951DB" w:rsidR="002500E1" w:rsidRDefault="002500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513A" w14:textId="60D62655" w:rsidR="00E2590E" w:rsidRDefault="00351AA5" w:rsidP="00E2590E">
    <w:pPr>
      <w:pStyle w:val="Header"/>
      <w:tabs>
        <w:tab w:val="clear" w:pos="4320"/>
        <w:tab w:val="clear" w:pos="8640"/>
      </w:tabs>
      <w:ind w:left="1440"/>
    </w:pPr>
    <w:r>
      <w:rPr>
        <w:rFonts w:ascii="Times New Roman" w:hAnsi="Times New Roman"/>
        <w:b/>
        <w:bCs/>
        <w:noProof/>
        <w:color w:val="221E1F"/>
        <w:sz w:val="32"/>
        <w:szCs w:val="32"/>
      </w:rPr>
      <w:drawing>
        <wp:anchor distT="0" distB="0" distL="114300" distR="114300" simplePos="0" relativeHeight="251658752" behindDoc="0" locked="0" layoutInCell="1" allowOverlap="1" wp14:anchorId="5FE26D93" wp14:editId="0C9294D8">
          <wp:simplePos x="0" y="0"/>
          <wp:positionH relativeFrom="margin">
            <wp:posOffset>19050</wp:posOffset>
          </wp:positionH>
          <wp:positionV relativeFrom="margin">
            <wp:posOffset>-810895</wp:posOffset>
          </wp:positionV>
          <wp:extent cx="750570" cy="72390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CM_logo_201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57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1A2F">
      <w:rPr>
        <w:rFonts w:ascii="Times New Roman" w:hAnsi="Times New Roman"/>
        <w:b/>
        <w:bCs/>
        <w:noProof/>
        <w:color w:val="221E1F"/>
        <w:sz w:val="32"/>
        <w:szCs w:val="32"/>
      </w:rPr>
      <mc:AlternateContent>
        <mc:Choice Requires="wps">
          <w:drawing>
            <wp:anchor distT="0" distB="0" distL="114300" distR="114300" simplePos="0" relativeHeight="251659776" behindDoc="0" locked="0" layoutInCell="1" allowOverlap="1" wp14:anchorId="6E64E048" wp14:editId="2EFD24BE">
              <wp:simplePos x="0" y="0"/>
              <wp:positionH relativeFrom="margin">
                <wp:posOffset>908050</wp:posOffset>
              </wp:positionH>
              <wp:positionV relativeFrom="margin">
                <wp:posOffset>-85725</wp:posOffset>
              </wp:positionV>
              <wp:extent cx="5886450" cy="0"/>
              <wp:effectExtent l="0" t="19050" r="19050" b="19050"/>
              <wp:wrapSquare wrapText="bothSides"/>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6450"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5912886" id="Line 3" o:spid="_x0000_s1026" style="position:absolute;flip:y;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1.5pt,-6.75pt" to="5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" strokeweight="2.25pt">
              <v:stroke linestyle="thinThin"/>
              <w10:wrap type="square" anchorx="margin" anchory="margin"/>
            </v:line>
          </w:pict>
        </mc:Fallback>
      </mc:AlternateContent>
    </w:r>
    <w:r w:rsidR="00E2590E" w:rsidRPr="00CF1BD0">
      <w:rPr>
        <w:rFonts w:ascii="Times New Roman" w:hAnsi="Times New Roman"/>
        <w:b/>
        <w:bCs/>
        <w:color w:val="221E1F"/>
        <w:sz w:val="32"/>
        <w:szCs w:val="32"/>
      </w:rPr>
      <w:t>National Associatio</w:t>
    </w:r>
    <w:r w:rsidR="00E2590E" w:rsidRPr="00CF1BD0">
      <w:rPr>
        <w:rFonts w:ascii="Times New Roman" w:hAnsi="Times New Roman"/>
        <w:b/>
        <w:sz w:val="32"/>
        <w:szCs w:val="32"/>
      </w:rPr>
      <w:t>n</w:t>
    </w:r>
    <w:r w:rsidR="00E2590E" w:rsidRPr="00CF1BD0">
      <w:rPr>
        <w:rFonts w:ascii="Times New Roman" w:hAnsi="Times New Roman"/>
        <w:sz w:val="32"/>
        <w:szCs w:val="32"/>
      </w:rPr>
      <w:br/>
    </w:r>
    <w:r w:rsidR="00E2590E" w:rsidRPr="00CF1BD0">
      <w:rPr>
        <w:rFonts w:ascii="Times New Roman" w:hAnsi="Times New Roman"/>
        <w:b/>
        <w:bCs/>
        <w:color w:val="221E1F"/>
        <w:sz w:val="32"/>
        <w:szCs w:val="32"/>
      </w:rPr>
      <w:t>for Court Management</w:t>
    </w:r>
    <w:r w:rsidR="00E2590E">
      <w:rPr>
        <w:rFonts w:ascii="Times New Roman" w:hAnsi="Times New Roman"/>
        <w:b/>
        <w:bCs/>
        <w:color w:val="221E1F"/>
        <w:sz w:val="32"/>
        <w:szCs w:val="32"/>
      </w:rPr>
      <w:tab/>
      <w:t xml:space="preserve">        </w:t>
    </w:r>
    <w:r w:rsidR="009E5096">
      <w:rPr>
        <w:rFonts w:ascii="Times New Roman" w:hAnsi="Times New Roman"/>
        <w:b/>
        <w:bCs/>
        <w:color w:val="221E1F"/>
        <w:sz w:val="32"/>
        <w:szCs w:val="32"/>
      </w:rPr>
      <w:t xml:space="preserve">     </w:t>
    </w:r>
    <w:r w:rsidR="00E2590E">
      <w:rPr>
        <w:rFonts w:ascii="Times New Roman" w:hAnsi="Times New Roman"/>
        <w:b/>
        <w:bCs/>
        <w:i/>
        <w:iCs/>
        <w:color w:val="221E1F"/>
        <w:sz w:val="32"/>
        <w:szCs w:val="32"/>
      </w:rPr>
      <w:t>Strengthening Court Professionals</w:t>
    </w:r>
  </w:p>
  <w:p w14:paraId="27361C67" w14:textId="77777777" w:rsidR="00E2590E" w:rsidRDefault="00E259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1270" w14:textId="6452F336" w:rsidR="002500E1" w:rsidRDefault="002500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0C29"/>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 w15:restartNumberingAfterBreak="0">
    <w:nsid w:val="07267EDA"/>
    <w:multiLevelType w:val="hybridMultilevel"/>
    <w:tmpl w:val="71229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D1A06"/>
    <w:multiLevelType w:val="hybridMultilevel"/>
    <w:tmpl w:val="D9705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61BEF"/>
    <w:multiLevelType w:val="hybridMultilevel"/>
    <w:tmpl w:val="B336A422"/>
    <w:lvl w:ilvl="0" w:tplc="45CADD3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A214C"/>
    <w:multiLevelType w:val="hybridMultilevel"/>
    <w:tmpl w:val="32346240"/>
    <w:lvl w:ilvl="0" w:tplc="0409000F">
      <w:start w:val="1"/>
      <w:numFmt w:val="decimal"/>
      <w:lvlText w:val="%1."/>
      <w:lvlJc w:val="left"/>
      <w:pPr>
        <w:ind w:left="72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C4693"/>
    <w:multiLevelType w:val="hybridMultilevel"/>
    <w:tmpl w:val="5EC04C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EA5264"/>
    <w:multiLevelType w:val="hybridMultilevel"/>
    <w:tmpl w:val="203E5368"/>
    <w:lvl w:ilvl="0" w:tplc="8D7E8370">
      <w:start w:val="1"/>
      <w:numFmt w:val="decimal"/>
      <w:lvlText w:val="%1."/>
      <w:lvlJc w:val="left"/>
      <w:pPr>
        <w:ind w:left="720" w:hanging="360"/>
      </w:pPr>
      <w:rPr>
        <w:rFonts w:asciiTheme="minorHAnsi" w:hAnsiTheme="minorHAnsi" w:cstheme="minorHAnsi"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EE51AF"/>
    <w:multiLevelType w:val="hybridMultilevel"/>
    <w:tmpl w:val="BCB4C3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C33C7D"/>
    <w:multiLevelType w:val="hybridMultilevel"/>
    <w:tmpl w:val="AE821CE2"/>
    <w:lvl w:ilvl="0" w:tplc="8D7E8370">
      <w:start w:val="1"/>
      <w:numFmt w:val="decimal"/>
      <w:lvlText w:val="%1."/>
      <w:lvlJc w:val="left"/>
      <w:pPr>
        <w:ind w:left="720" w:hanging="360"/>
      </w:pPr>
      <w:rPr>
        <w:rFonts w:asciiTheme="minorHAnsi" w:hAnsiTheme="minorHAnsi" w:cstheme="minorHAnsi"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F41122"/>
    <w:multiLevelType w:val="hybridMultilevel"/>
    <w:tmpl w:val="23446214"/>
    <w:lvl w:ilvl="0" w:tplc="C76AB11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550979"/>
    <w:multiLevelType w:val="multilevel"/>
    <w:tmpl w:val="8960A1E8"/>
    <w:lvl w:ilvl="0">
      <w:start w:val="1"/>
      <w:numFmt w:val="bullet"/>
      <w:lvlText w:val=""/>
      <w:lvlJc w:val="left"/>
      <w:pPr>
        <w:tabs>
          <w:tab w:val="num" w:pos="2886"/>
        </w:tabs>
        <w:ind w:left="2886" w:hanging="360"/>
      </w:pPr>
      <w:rPr>
        <w:rFonts w:ascii="Symbol" w:hAnsi="Symbol" w:hint="default"/>
      </w:rPr>
    </w:lvl>
    <w:lvl w:ilvl="1">
      <w:start w:val="1"/>
      <w:numFmt w:val="decimal"/>
      <w:lvlText w:val="%2."/>
      <w:lvlJc w:val="left"/>
      <w:pPr>
        <w:tabs>
          <w:tab w:val="num" w:pos="3606"/>
        </w:tabs>
        <w:ind w:left="3606" w:hanging="360"/>
      </w:pPr>
      <w:rPr>
        <w:rFonts w:hint="default"/>
      </w:rPr>
    </w:lvl>
    <w:lvl w:ilvl="2">
      <w:start w:val="1"/>
      <w:numFmt w:val="bullet"/>
      <w:lvlText w:val=""/>
      <w:lvlJc w:val="left"/>
      <w:pPr>
        <w:tabs>
          <w:tab w:val="num" w:pos="4326"/>
        </w:tabs>
        <w:ind w:left="4326" w:hanging="360"/>
      </w:pPr>
      <w:rPr>
        <w:rFonts w:ascii="Wingdings" w:hAnsi="Wingdings" w:hint="default"/>
      </w:rPr>
    </w:lvl>
    <w:lvl w:ilvl="3">
      <w:start w:val="1"/>
      <w:numFmt w:val="bullet"/>
      <w:lvlText w:val=""/>
      <w:lvlJc w:val="left"/>
      <w:pPr>
        <w:tabs>
          <w:tab w:val="num" w:pos="5046"/>
        </w:tabs>
        <w:ind w:left="5046" w:hanging="360"/>
      </w:pPr>
      <w:rPr>
        <w:rFonts w:ascii="Symbol" w:hAnsi="Symbol" w:hint="default"/>
      </w:rPr>
    </w:lvl>
    <w:lvl w:ilvl="4">
      <w:start w:val="1"/>
      <w:numFmt w:val="bullet"/>
      <w:lvlText w:val="o"/>
      <w:lvlJc w:val="left"/>
      <w:pPr>
        <w:tabs>
          <w:tab w:val="num" w:pos="5766"/>
        </w:tabs>
        <w:ind w:left="5766" w:hanging="360"/>
      </w:pPr>
      <w:rPr>
        <w:rFonts w:ascii="Courier New" w:hAnsi="Courier New" w:hint="default"/>
      </w:rPr>
    </w:lvl>
    <w:lvl w:ilvl="5">
      <w:start w:val="1"/>
      <w:numFmt w:val="bullet"/>
      <w:lvlText w:val=""/>
      <w:lvlJc w:val="left"/>
      <w:pPr>
        <w:tabs>
          <w:tab w:val="num" w:pos="6486"/>
        </w:tabs>
        <w:ind w:left="6486" w:hanging="360"/>
      </w:pPr>
      <w:rPr>
        <w:rFonts w:ascii="Wingdings" w:hAnsi="Wingdings" w:hint="default"/>
      </w:rPr>
    </w:lvl>
    <w:lvl w:ilvl="6">
      <w:start w:val="1"/>
      <w:numFmt w:val="bullet"/>
      <w:lvlText w:val=""/>
      <w:lvlJc w:val="left"/>
      <w:pPr>
        <w:tabs>
          <w:tab w:val="num" w:pos="7206"/>
        </w:tabs>
        <w:ind w:left="7206" w:hanging="360"/>
      </w:pPr>
      <w:rPr>
        <w:rFonts w:ascii="Symbol" w:hAnsi="Symbol" w:hint="default"/>
      </w:rPr>
    </w:lvl>
    <w:lvl w:ilvl="7">
      <w:start w:val="1"/>
      <w:numFmt w:val="bullet"/>
      <w:lvlText w:val="o"/>
      <w:lvlJc w:val="left"/>
      <w:pPr>
        <w:tabs>
          <w:tab w:val="num" w:pos="7926"/>
        </w:tabs>
        <w:ind w:left="7926" w:hanging="360"/>
      </w:pPr>
      <w:rPr>
        <w:rFonts w:ascii="Courier New" w:hAnsi="Courier New" w:hint="default"/>
      </w:rPr>
    </w:lvl>
    <w:lvl w:ilvl="8">
      <w:start w:val="1"/>
      <w:numFmt w:val="bullet"/>
      <w:lvlText w:val=""/>
      <w:lvlJc w:val="left"/>
      <w:pPr>
        <w:tabs>
          <w:tab w:val="num" w:pos="8646"/>
        </w:tabs>
        <w:ind w:left="8646" w:hanging="360"/>
      </w:pPr>
      <w:rPr>
        <w:rFonts w:ascii="Wingdings" w:hAnsi="Wingdings" w:hint="default"/>
      </w:rPr>
    </w:lvl>
  </w:abstractNum>
  <w:abstractNum w:abstractNumId="11" w15:restartNumberingAfterBreak="0">
    <w:nsid w:val="415D48AA"/>
    <w:multiLevelType w:val="hybridMultilevel"/>
    <w:tmpl w:val="B6461CFE"/>
    <w:lvl w:ilvl="0" w:tplc="45CADD3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C64B46"/>
    <w:multiLevelType w:val="hybridMultilevel"/>
    <w:tmpl w:val="32346240"/>
    <w:lvl w:ilvl="0" w:tplc="0409000F">
      <w:start w:val="1"/>
      <w:numFmt w:val="decimal"/>
      <w:lvlText w:val="%1."/>
      <w:lvlJc w:val="left"/>
      <w:pPr>
        <w:ind w:left="72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C17FF1"/>
    <w:multiLevelType w:val="hybridMultilevel"/>
    <w:tmpl w:val="45B6A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AB4B7A"/>
    <w:multiLevelType w:val="multilevel"/>
    <w:tmpl w:val="2A7C5FE6"/>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E052F6"/>
    <w:multiLevelType w:val="hybridMultilevel"/>
    <w:tmpl w:val="D34C86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B02C07"/>
    <w:multiLevelType w:val="hybridMultilevel"/>
    <w:tmpl w:val="114011CE"/>
    <w:lvl w:ilvl="0" w:tplc="04090001">
      <w:start w:val="1"/>
      <w:numFmt w:val="bullet"/>
      <w:lvlText w:val=""/>
      <w:lvlJc w:val="left"/>
      <w:pPr>
        <w:tabs>
          <w:tab w:val="num" w:pos="2886"/>
        </w:tabs>
        <w:ind w:left="2886" w:hanging="360"/>
      </w:pPr>
      <w:rPr>
        <w:rFonts w:ascii="Symbol" w:hAnsi="Symbol" w:hint="default"/>
      </w:rPr>
    </w:lvl>
    <w:lvl w:ilvl="1" w:tplc="0409000F">
      <w:start w:val="1"/>
      <w:numFmt w:val="decimal"/>
      <w:lvlText w:val="%2."/>
      <w:lvlJc w:val="left"/>
      <w:pPr>
        <w:tabs>
          <w:tab w:val="num" w:pos="3606"/>
        </w:tabs>
        <w:ind w:left="3606" w:hanging="360"/>
      </w:pPr>
      <w:rPr>
        <w:rFonts w:hint="default"/>
      </w:rPr>
    </w:lvl>
    <w:lvl w:ilvl="2" w:tplc="04090005">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17" w15:restartNumberingAfterBreak="0">
    <w:nsid w:val="5A356FD1"/>
    <w:multiLevelType w:val="hybridMultilevel"/>
    <w:tmpl w:val="DA462F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F0A53BC"/>
    <w:multiLevelType w:val="hybridMultilevel"/>
    <w:tmpl w:val="081A1238"/>
    <w:lvl w:ilvl="0" w:tplc="CC3483C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8839A5"/>
    <w:multiLevelType w:val="hybridMultilevel"/>
    <w:tmpl w:val="383E0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4169E8"/>
    <w:multiLevelType w:val="hybridMultilevel"/>
    <w:tmpl w:val="7D48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F2442A"/>
    <w:multiLevelType w:val="hybridMultilevel"/>
    <w:tmpl w:val="4C420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65612C"/>
    <w:multiLevelType w:val="hybridMultilevel"/>
    <w:tmpl w:val="3A10F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7E6F3A"/>
    <w:multiLevelType w:val="hybridMultilevel"/>
    <w:tmpl w:val="9D649D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5E68CB"/>
    <w:multiLevelType w:val="hybridMultilevel"/>
    <w:tmpl w:val="73AE58CE"/>
    <w:lvl w:ilvl="0" w:tplc="45CADD3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C728DE"/>
    <w:multiLevelType w:val="hybridMultilevel"/>
    <w:tmpl w:val="0C382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0E5957"/>
    <w:multiLevelType w:val="hybridMultilevel"/>
    <w:tmpl w:val="30465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4E10B0"/>
    <w:multiLevelType w:val="hybridMultilevel"/>
    <w:tmpl w:val="97784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D43B59"/>
    <w:multiLevelType w:val="hybridMultilevel"/>
    <w:tmpl w:val="0C6AB3D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10"/>
  </w:num>
  <w:num w:numId="4">
    <w:abstractNumId w:val="19"/>
  </w:num>
  <w:num w:numId="5">
    <w:abstractNumId w:val="24"/>
  </w:num>
  <w:num w:numId="6">
    <w:abstractNumId w:val="14"/>
  </w:num>
  <w:num w:numId="7">
    <w:abstractNumId w:val="6"/>
  </w:num>
  <w:num w:numId="8">
    <w:abstractNumId w:val="3"/>
  </w:num>
  <w:num w:numId="9">
    <w:abstractNumId w:val="11"/>
  </w:num>
  <w:num w:numId="10">
    <w:abstractNumId w:val="2"/>
  </w:num>
  <w:num w:numId="11">
    <w:abstractNumId w:val="22"/>
  </w:num>
  <w:num w:numId="12">
    <w:abstractNumId w:val="27"/>
  </w:num>
  <w:num w:numId="13">
    <w:abstractNumId w:val="23"/>
  </w:num>
  <w:num w:numId="14">
    <w:abstractNumId w:val="15"/>
  </w:num>
  <w:num w:numId="15">
    <w:abstractNumId w:val="7"/>
  </w:num>
  <w:num w:numId="16">
    <w:abstractNumId w:val="25"/>
  </w:num>
  <w:num w:numId="17">
    <w:abstractNumId w:val="26"/>
  </w:num>
  <w:num w:numId="18">
    <w:abstractNumId w:val="5"/>
  </w:num>
  <w:num w:numId="19">
    <w:abstractNumId w:val="8"/>
  </w:num>
  <w:num w:numId="20">
    <w:abstractNumId w:val="4"/>
  </w:num>
  <w:num w:numId="21">
    <w:abstractNumId w:val="12"/>
  </w:num>
  <w:num w:numId="22">
    <w:abstractNumId w:val="20"/>
  </w:num>
  <w:num w:numId="23">
    <w:abstractNumId w:val="28"/>
  </w:num>
  <w:num w:numId="24">
    <w:abstractNumId w:val="17"/>
  </w:num>
  <w:num w:numId="25">
    <w:abstractNumId w:val="0"/>
  </w:num>
  <w:num w:numId="26">
    <w:abstractNumId w:val="21"/>
  </w:num>
  <w:num w:numId="27">
    <w:abstractNumId w:val="1"/>
  </w:num>
  <w:num w:numId="28">
    <w:abstractNumId w:val="1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6C6"/>
    <w:rsid w:val="0000470F"/>
    <w:rsid w:val="0000605F"/>
    <w:rsid w:val="00007461"/>
    <w:rsid w:val="00010CD6"/>
    <w:rsid w:val="00027CFF"/>
    <w:rsid w:val="00050CEE"/>
    <w:rsid w:val="00053385"/>
    <w:rsid w:val="000666C6"/>
    <w:rsid w:val="00074231"/>
    <w:rsid w:val="0008154C"/>
    <w:rsid w:val="00084CC4"/>
    <w:rsid w:val="0009737C"/>
    <w:rsid w:val="000A7804"/>
    <w:rsid w:val="000B2967"/>
    <w:rsid w:val="000B7AD7"/>
    <w:rsid w:val="000C0949"/>
    <w:rsid w:val="000C0DDE"/>
    <w:rsid w:val="000C7FC1"/>
    <w:rsid w:val="000D2B2F"/>
    <w:rsid w:val="000D7246"/>
    <w:rsid w:val="000E3461"/>
    <w:rsid w:val="001055A4"/>
    <w:rsid w:val="00113AC3"/>
    <w:rsid w:val="0011680B"/>
    <w:rsid w:val="001406F1"/>
    <w:rsid w:val="00146C8A"/>
    <w:rsid w:val="001562CE"/>
    <w:rsid w:val="00156BE6"/>
    <w:rsid w:val="001635BC"/>
    <w:rsid w:val="00170947"/>
    <w:rsid w:val="00173345"/>
    <w:rsid w:val="00173FA0"/>
    <w:rsid w:val="0018123E"/>
    <w:rsid w:val="00182B96"/>
    <w:rsid w:val="00190A0D"/>
    <w:rsid w:val="001B18AE"/>
    <w:rsid w:val="001C0880"/>
    <w:rsid w:val="001C312C"/>
    <w:rsid w:val="001C34CC"/>
    <w:rsid w:val="001C5303"/>
    <w:rsid w:val="001D4681"/>
    <w:rsid w:val="001D697F"/>
    <w:rsid w:val="001E153D"/>
    <w:rsid w:val="001F6092"/>
    <w:rsid w:val="002032B1"/>
    <w:rsid w:val="002129C3"/>
    <w:rsid w:val="002145ED"/>
    <w:rsid w:val="00216399"/>
    <w:rsid w:val="0022170C"/>
    <w:rsid w:val="00227126"/>
    <w:rsid w:val="00236FDF"/>
    <w:rsid w:val="002424E5"/>
    <w:rsid w:val="00247BBA"/>
    <w:rsid w:val="002500E1"/>
    <w:rsid w:val="00251312"/>
    <w:rsid w:val="002550D4"/>
    <w:rsid w:val="00262960"/>
    <w:rsid w:val="00263959"/>
    <w:rsid w:val="00280A46"/>
    <w:rsid w:val="00290F8E"/>
    <w:rsid w:val="002A05A1"/>
    <w:rsid w:val="002A0739"/>
    <w:rsid w:val="002A366B"/>
    <w:rsid w:val="002A60E1"/>
    <w:rsid w:val="002B2AE5"/>
    <w:rsid w:val="002B379E"/>
    <w:rsid w:val="002B4144"/>
    <w:rsid w:val="002C197D"/>
    <w:rsid w:val="002C5310"/>
    <w:rsid w:val="002C73C8"/>
    <w:rsid w:val="002E1DAA"/>
    <w:rsid w:val="002E3E82"/>
    <w:rsid w:val="002F5A34"/>
    <w:rsid w:val="002F5CB1"/>
    <w:rsid w:val="00317B94"/>
    <w:rsid w:val="0032085C"/>
    <w:rsid w:val="0034154F"/>
    <w:rsid w:val="00343458"/>
    <w:rsid w:val="003479C0"/>
    <w:rsid w:val="00351AA5"/>
    <w:rsid w:val="003628A7"/>
    <w:rsid w:val="003635BB"/>
    <w:rsid w:val="00371D01"/>
    <w:rsid w:val="0039679E"/>
    <w:rsid w:val="003B199A"/>
    <w:rsid w:val="003C324E"/>
    <w:rsid w:val="003C580E"/>
    <w:rsid w:val="003D79C5"/>
    <w:rsid w:val="003E33CC"/>
    <w:rsid w:val="003E77E3"/>
    <w:rsid w:val="003F5EDF"/>
    <w:rsid w:val="00400402"/>
    <w:rsid w:val="00434D11"/>
    <w:rsid w:val="004600CE"/>
    <w:rsid w:val="004625AF"/>
    <w:rsid w:val="00466FBE"/>
    <w:rsid w:val="00471C2D"/>
    <w:rsid w:val="004738D1"/>
    <w:rsid w:val="00490130"/>
    <w:rsid w:val="00495812"/>
    <w:rsid w:val="004B4A1B"/>
    <w:rsid w:val="004C14F2"/>
    <w:rsid w:val="004D3195"/>
    <w:rsid w:val="004F0572"/>
    <w:rsid w:val="00507F4A"/>
    <w:rsid w:val="00531721"/>
    <w:rsid w:val="00562230"/>
    <w:rsid w:val="0057297E"/>
    <w:rsid w:val="00580064"/>
    <w:rsid w:val="0058030D"/>
    <w:rsid w:val="00587EC7"/>
    <w:rsid w:val="0059496D"/>
    <w:rsid w:val="0059716F"/>
    <w:rsid w:val="005A0AF0"/>
    <w:rsid w:val="005A0E4B"/>
    <w:rsid w:val="005A1231"/>
    <w:rsid w:val="005B043D"/>
    <w:rsid w:val="005B121B"/>
    <w:rsid w:val="005B202F"/>
    <w:rsid w:val="005C3362"/>
    <w:rsid w:val="005C4CE9"/>
    <w:rsid w:val="005D46C2"/>
    <w:rsid w:val="005E53E9"/>
    <w:rsid w:val="005E5C5D"/>
    <w:rsid w:val="005F1E05"/>
    <w:rsid w:val="00604005"/>
    <w:rsid w:val="00604A58"/>
    <w:rsid w:val="00613675"/>
    <w:rsid w:val="00616186"/>
    <w:rsid w:val="00617114"/>
    <w:rsid w:val="00621317"/>
    <w:rsid w:val="00624726"/>
    <w:rsid w:val="00625C33"/>
    <w:rsid w:val="00630B4B"/>
    <w:rsid w:val="006333C3"/>
    <w:rsid w:val="00634E53"/>
    <w:rsid w:val="00645F31"/>
    <w:rsid w:val="0065317B"/>
    <w:rsid w:val="00660694"/>
    <w:rsid w:val="00664931"/>
    <w:rsid w:val="006660D4"/>
    <w:rsid w:val="00666A20"/>
    <w:rsid w:val="00671909"/>
    <w:rsid w:val="00671F64"/>
    <w:rsid w:val="006730A5"/>
    <w:rsid w:val="0068606D"/>
    <w:rsid w:val="00686D7D"/>
    <w:rsid w:val="00687D34"/>
    <w:rsid w:val="00694057"/>
    <w:rsid w:val="00694A37"/>
    <w:rsid w:val="00697843"/>
    <w:rsid w:val="006A07BF"/>
    <w:rsid w:val="006A21D2"/>
    <w:rsid w:val="006B78FE"/>
    <w:rsid w:val="006B7A0E"/>
    <w:rsid w:val="006C0908"/>
    <w:rsid w:val="006C43C6"/>
    <w:rsid w:val="006C640D"/>
    <w:rsid w:val="006D4935"/>
    <w:rsid w:val="006E3B0E"/>
    <w:rsid w:val="007037BD"/>
    <w:rsid w:val="007219ED"/>
    <w:rsid w:val="00724F9E"/>
    <w:rsid w:val="00726082"/>
    <w:rsid w:val="00731BA3"/>
    <w:rsid w:val="007339FE"/>
    <w:rsid w:val="00736172"/>
    <w:rsid w:val="00751D1B"/>
    <w:rsid w:val="0075620D"/>
    <w:rsid w:val="00762A12"/>
    <w:rsid w:val="007839B7"/>
    <w:rsid w:val="0079145B"/>
    <w:rsid w:val="007960AA"/>
    <w:rsid w:val="007B755B"/>
    <w:rsid w:val="007D045B"/>
    <w:rsid w:val="007D7A97"/>
    <w:rsid w:val="007E6491"/>
    <w:rsid w:val="007F3208"/>
    <w:rsid w:val="007F3A1D"/>
    <w:rsid w:val="007F3B5D"/>
    <w:rsid w:val="00803D6A"/>
    <w:rsid w:val="00804C09"/>
    <w:rsid w:val="0081488C"/>
    <w:rsid w:val="00816906"/>
    <w:rsid w:val="00816F18"/>
    <w:rsid w:val="008309B7"/>
    <w:rsid w:val="00835EE4"/>
    <w:rsid w:val="00847E8A"/>
    <w:rsid w:val="00860F91"/>
    <w:rsid w:val="008612D4"/>
    <w:rsid w:val="00861E2C"/>
    <w:rsid w:val="008636C4"/>
    <w:rsid w:val="00863847"/>
    <w:rsid w:val="008644AA"/>
    <w:rsid w:val="008733D2"/>
    <w:rsid w:val="00880F49"/>
    <w:rsid w:val="00884F09"/>
    <w:rsid w:val="00895DAA"/>
    <w:rsid w:val="008971BE"/>
    <w:rsid w:val="008A6C35"/>
    <w:rsid w:val="008C0DCA"/>
    <w:rsid w:val="008E08D0"/>
    <w:rsid w:val="008E28CF"/>
    <w:rsid w:val="008F43BE"/>
    <w:rsid w:val="009049FA"/>
    <w:rsid w:val="00920823"/>
    <w:rsid w:val="0092550D"/>
    <w:rsid w:val="009268B1"/>
    <w:rsid w:val="00927FD5"/>
    <w:rsid w:val="00931A2F"/>
    <w:rsid w:val="0093454A"/>
    <w:rsid w:val="00943F19"/>
    <w:rsid w:val="00954F45"/>
    <w:rsid w:val="0095640A"/>
    <w:rsid w:val="00963ABA"/>
    <w:rsid w:val="009709C3"/>
    <w:rsid w:val="00981C64"/>
    <w:rsid w:val="00984B06"/>
    <w:rsid w:val="009B590A"/>
    <w:rsid w:val="009B5C0F"/>
    <w:rsid w:val="009C31F8"/>
    <w:rsid w:val="009D3D5E"/>
    <w:rsid w:val="009D50B8"/>
    <w:rsid w:val="009D7B9F"/>
    <w:rsid w:val="009E39EA"/>
    <w:rsid w:val="009E5096"/>
    <w:rsid w:val="009F151D"/>
    <w:rsid w:val="009F4996"/>
    <w:rsid w:val="009F5808"/>
    <w:rsid w:val="00A010E0"/>
    <w:rsid w:val="00A109A2"/>
    <w:rsid w:val="00A16036"/>
    <w:rsid w:val="00A200A1"/>
    <w:rsid w:val="00A224CF"/>
    <w:rsid w:val="00A33642"/>
    <w:rsid w:val="00A35602"/>
    <w:rsid w:val="00A4403E"/>
    <w:rsid w:val="00A70246"/>
    <w:rsid w:val="00A70BEB"/>
    <w:rsid w:val="00A77DB7"/>
    <w:rsid w:val="00A82904"/>
    <w:rsid w:val="00A85C57"/>
    <w:rsid w:val="00AB3551"/>
    <w:rsid w:val="00AB40A1"/>
    <w:rsid w:val="00AC0A88"/>
    <w:rsid w:val="00AC4017"/>
    <w:rsid w:val="00AC7692"/>
    <w:rsid w:val="00AD05E2"/>
    <w:rsid w:val="00AD3BF3"/>
    <w:rsid w:val="00AD3EFF"/>
    <w:rsid w:val="00AD4B52"/>
    <w:rsid w:val="00AD5B59"/>
    <w:rsid w:val="00AD74F1"/>
    <w:rsid w:val="00AE6B34"/>
    <w:rsid w:val="00AF0CA6"/>
    <w:rsid w:val="00AF11B8"/>
    <w:rsid w:val="00AF2ACC"/>
    <w:rsid w:val="00AF4E3D"/>
    <w:rsid w:val="00AF6029"/>
    <w:rsid w:val="00B0373B"/>
    <w:rsid w:val="00B11A5B"/>
    <w:rsid w:val="00B25D26"/>
    <w:rsid w:val="00B36937"/>
    <w:rsid w:val="00B54959"/>
    <w:rsid w:val="00B650A8"/>
    <w:rsid w:val="00B674C2"/>
    <w:rsid w:val="00B96CB8"/>
    <w:rsid w:val="00BA2476"/>
    <w:rsid w:val="00BB12BA"/>
    <w:rsid w:val="00BB35BC"/>
    <w:rsid w:val="00BC4B8A"/>
    <w:rsid w:val="00BD1A18"/>
    <w:rsid w:val="00BD2B63"/>
    <w:rsid w:val="00BE3258"/>
    <w:rsid w:val="00BF0927"/>
    <w:rsid w:val="00BF2A38"/>
    <w:rsid w:val="00BF4D25"/>
    <w:rsid w:val="00C06B62"/>
    <w:rsid w:val="00C135EB"/>
    <w:rsid w:val="00C2039D"/>
    <w:rsid w:val="00C21340"/>
    <w:rsid w:val="00C22D62"/>
    <w:rsid w:val="00C346C6"/>
    <w:rsid w:val="00C36898"/>
    <w:rsid w:val="00C45253"/>
    <w:rsid w:val="00C5478B"/>
    <w:rsid w:val="00C54DC1"/>
    <w:rsid w:val="00C623F5"/>
    <w:rsid w:val="00C74790"/>
    <w:rsid w:val="00C77F05"/>
    <w:rsid w:val="00C8685C"/>
    <w:rsid w:val="00C873D9"/>
    <w:rsid w:val="00C87750"/>
    <w:rsid w:val="00CC5E7E"/>
    <w:rsid w:val="00CC6A16"/>
    <w:rsid w:val="00CD37B9"/>
    <w:rsid w:val="00CD672A"/>
    <w:rsid w:val="00CE3257"/>
    <w:rsid w:val="00CF1BD0"/>
    <w:rsid w:val="00CF3C26"/>
    <w:rsid w:val="00CF4C14"/>
    <w:rsid w:val="00D01C43"/>
    <w:rsid w:val="00D10FAB"/>
    <w:rsid w:val="00D16E2B"/>
    <w:rsid w:val="00D359D7"/>
    <w:rsid w:val="00D424F7"/>
    <w:rsid w:val="00D4662B"/>
    <w:rsid w:val="00D54F6D"/>
    <w:rsid w:val="00D63329"/>
    <w:rsid w:val="00D671E4"/>
    <w:rsid w:val="00D67713"/>
    <w:rsid w:val="00D70D09"/>
    <w:rsid w:val="00D972E1"/>
    <w:rsid w:val="00DA2C24"/>
    <w:rsid w:val="00DB52C5"/>
    <w:rsid w:val="00DC61C6"/>
    <w:rsid w:val="00DD57F0"/>
    <w:rsid w:val="00DD78C7"/>
    <w:rsid w:val="00DD7F35"/>
    <w:rsid w:val="00DE0CB8"/>
    <w:rsid w:val="00DE57C5"/>
    <w:rsid w:val="00DE64D3"/>
    <w:rsid w:val="00DF40C5"/>
    <w:rsid w:val="00E04DC8"/>
    <w:rsid w:val="00E16E8B"/>
    <w:rsid w:val="00E17D6F"/>
    <w:rsid w:val="00E21212"/>
    <w:rsid w:val="00E2590E"/>
    <w:rsid w:val="00E34E17"/>
    <w:rsid w:val="00E35E52"/>
    <w:rsid w:val="00E37657"/>
    <w:rsid w:val="00E50D00"/>
    <w:rsid w:val="00E55DEC"/>
    <w:rsid w:val="00E6133D"/>
    <w:rsid w:val="00E67649"/>
    <w:rsid w:val="00E704E4"/>
    <w:rsid w:val="00E84C27"/>
    <w:rsid w:val="00E85AFA"/>
    <w:rsid w:val="00EA6D67"/>
    <w:rsid w:val="00EB00E4"/>
    <w:rsid w:val="00EB668F"/>
    <w:rsid w:val="00EC176B"/>
    <w:rsid w:val="00EC1FA3"/>
    <w:rsid w:val="00EC2A48"/>
    <w:rsid w:val="00EC63DE"/>
    <w:rsid w:val="00ED5384"/>
    <w:rsid w:val="00EE35B8"/>
    <w:rsid w:val="00EF29D1"/>
    <w:rsid w:val="00F10246"/>
    <w:rsid w:val="00F31FFE"/>
    <w:rsid w:val="00F34BBB"/>
    <w:rsid w:val="00F4608D"/>
    <w:rsid w:val="00F4780B"/>
    <w:rsid w:val="00F5720E"/>
    <w:rsid w:val="00F70DED"/>
    <w:rsid w:val="00F71633"/>
    <w:rsid w:val="00F72CFE"/>
    <w:rsid w:val="00F92918"/>
    <w:rsid w:val="00F9309D"/>
    <w:rsid w:val="00FA7339"/>
    <w:rsid w:val="00FA7AE7"/>
    <w:rsid w:val="00FB187B"/>
    <w:rsid w:val="00FB1B12"/>
    <w:rsid w:val="00FD5883"/>
    <w:rsid w:val="00FD63BC"/>
    <w:rsid w:val="00FE3B3C"/>
    <w:rsid w:val="00FE4D8E"/>
    <w:rsid w:val="00FF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29"/>
    <o:shapelayout v:ext="edit">
      <o:idmap v:ext="edit" data="1"/>
    </o:shapelayout>
  </w:shapeDefaults>
  <w:decimalSymbol w:val="."/>
  <w:listSeparator w:val=","/>
  <w14:docId w14:val="016FCF23"/>
  <w15:chartTrackingRefBased/>
  <w15:docId w15:val="{F8831530-5C36-49A4-9C46-0310C984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685C"/>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BNKDI M+ Times" w:hAnsi="BNKDI M+ Times" w:cs="BNKDI M+ Times"/>
      <w:color w:val="000000"/>
      <w:sz w:val="24"/>
      <w:szCs w:val="24"/>
    </w:rPr>
  </w:style>
  <w:style w:type="paragraph" w:customStyle="1" w:styleId="CM7">
    <w:name w:val="CM7"/>
    <w:basedOn w:val="Default"/>
    <w:next w:val="Default"/>
    <w:pPr>
      <w:spacing w:after="50"/>
    </w:pPr>
    <w:rPr>
      <w:rFonts w:cs="Times New Roman"/>
      <w:color w:val="auto"/>
    </w:rPr>
  </w:style>
  <w:style w:type="paragraph" w:customStyle="1" w:styleId="CM1">
    <w:name w:val="CM1"/>
    <w:basedOn w:val="Default"/>
    <w:next w:val="Default"/>
    <w:pPr>
      <w:spacing w:line="136" w:lineRule="atLeast"/>
    </w:pPr>
    <w:rPr>
      <w:rFonts w:cs="Times New Roman"/>
      <w:color w:val="auto"/>
    </w:rPr>
  </w:style>
  <w:style w:type="paragraph" w:customStyle="1" w:styleId="CM2">
    <w:name w:val="CM2"/>
    <w:basedOn w:val="Default"/>
    <w:next w:val="Default"/>
    <w:pPr>
      <w:spacing w:line="136" w:lineRule="atLeast"/>
    </w:pPr>
    <w:rPr>
      <w:rFonts w:cs="Times New Roman"/>
      <w:color w:val="auto"/>
    </w:rPr>
  </w:style>
  <w:style w:type="paragraph" w:customStyle="1" w:styleId="CM3">
    <w:name w:val="CM3"/>
    <w:basedOn w:val="Default"/>
    <w:next w:val="Default"/>
    <w:pPr>
      <w:spacing w:line="136" w:lineRule="atLeast"/>
    </w:pPr>
    <w:rPr>
      <w:rFonts w:cs="Times New Roman"/>
      <w:color w:val="auto"/>
    </w:rPr>
  </w:style>
  <w:style w:type="paragraph" w:customStyle="1" w:styleId="CM4">
    <w:name w:val="CM4"/>
    <w:basedOn w:val="Default"/>
    <w:next w:val="Default"/>
    <w:pPr>
      <w:spacing w:line="136" w:lineRule="atLeast"/>
    </w:pPr>
    <w:rPr>
      <w:rFonts w:cs="Times New Roman"/>
      <w:color w:val="auto"/>
    </w:rPr>
  </w:style>
  <w:style w:type="paragraph" w:customStyle="1" w:styleId="CM5">
    <w:name w:val="CM5"/>
    <w:basedOn w:val="Default"/>
    <w:next w:val="Default"/>
    <w:pPr>
      <w:spacing w:line="136" w:lineRule="atLeast"/>
    </w:pPr>
    <w:rPr>
      <w:rFonts w:cs="Times New Roman"/>
      <w:color w:val="auto"/>
    </w:rPr>
  </w:style>
  <w:style w:type="paragraph" w:customStyle="1" w:styleId="CM6">
    <w:name w:val="CM6"/>
    <w:basedOn w:val="Default"/>
    <w:next w:val="Default"/>
    <w:pPr>
      <w:spacing w:line="136" w:lineRule="atLeast"/>
    </w:pPr>
    <w:rPr>
      <w:rFonts w:cs="Times New Roman"/>
      <w:color w:val="auto"/>
    </w:rPr>
  </w:style>
  <w:style w:type="paragraph" w:styleId="Header">
    <w:name w:val="header"/>
    <w:basedOn w:val="Normal"/>
    <w:link w:val="HeaderChar"/>
    <w:uiPriority w:val="99"/>
    <w:rsid w:val="00A200A1"/>
    <w:pPr>
      <w:tabs>
        <w:tab w:val="center" w:pos="4320"/>
        <w:tab w:val="right" w:pos="8640"/>
      </w:tabs>
    </w:pPr>
  </w:style>
  <w:style w:type="paragraph" w:styleId="Footer">
    <w:name w:val="footer"/>
    <w:basedOn w:val="Normal"/>
    <w:rsid w:val="00A200A1"/>
    <w:pPr>
      <w:tabs>
        <w:tab w:val="center" w:pos="4320"/>
        <w:tab w:val="right" w:pos="8640"/>
      </w:tabs>
    </w:pPr>
  </w:style>
  <w:style w:type="table" w:styleId="TableElegant">
    <w:name w:val="Table Elegant"/>
    <w:basedOn w:val="TableNormal"/>
    <w:rsid w:val="00C873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uiPriority w:val="99"/>
    <w:rsid w:val="00963ABA"/>
    <w:rPr>
      <w:color w:val="0000FF"/>
      <w:u w:val="single"/>
    </w:rPr>
  </w:style>
  <w:style w:type="character" w:customStyle="1" w:styleId="spelle">
    <w:name w:val="spelle"/>
    <w:rsid w:val="00CD672A"/>
  </w:style>
  <w:style w:type="character" w:customStyle="1" w:styleId="HeaderChar">
    <w:name w:val="Header Char"/>
    <w:link w:val="Header"/>
    <w:uiPriority w:val="99"/>
    <w:rsid w:val="00E2590E"/>
    <w:rPr>
      <w:rFonts w:ascii="Times" w:hAnsi="Times"/>
      <w:sz w:val="24"/>
    </w:rPr>
  </w:style>
  <w:style w:type="paragraph" w:styleId="ListParagraph">
    <w:name w:val="List Paragraph"/>
    <w:basedOn w:val="Normal"/>
    <w:uiPriority w:val="34"/>
    <w:qFormat/>
    <w:rsid w:val="00262960"/>
    <w:pPr>
      <w:ind w:left="720"/>
      <w:contextualSpacing/>
    </w:pPr>
  </w:style>
  <w:style w:type="paragraph" w:styleId="BalloonText">
    <w:name w:val="Balloon Text"/>
    <w:basedOn w:val="Normal"/>
    <w:link w:val="BalloonTextChar"/>
    <w:rsid w:val="00A85C57"/>
    <w:rPr>
      <w:rFonts w:ascii="Segoe UI" w:hAnsi="Segoe UI" w:cs="Segoe UI"/>
      <w:sz w:val="18"/>
      <w:szCs w:val="18"/>
    </w:rPr>
  </w:style>
  <w:style w:type="character" w:customStyle="1" w:styleId="BalloonTextChar">
    <w:name w:val="Balloon Text Char"/>
    <w:basedOn w:val="DefaultParagraphFont"/>
    <w:link w:val="BalloonText"/>
    <w:rsid w:val="00A85C57"/>
    <w:rPr>
      <w:rFonts w:ascii="Segoe UI" w:hAnsi="Segoe UI" w:cs="Segoe UI"/>
      <w:sz w:val="18"/>
      <w:szCs w:val="18"/>
    </w:rPr>
  </w:style>
  <w:style w:type="character" w:styleId="FollowedHyperlink">
    <w:name w:val="FollowedHyperlink"/>
    <w:basedOn w:val="DefaultParagraphFont"/>
    <w:rsid w:val="00EC63DE"/>
    <w:rPr>
      <w:color w:val="954F72" w:themeColor="followedHyperlink"/>
      <w:u w:val="single"/>
    </w:rPr>
  </w:style>
  <w:style w:type="paragraph" w:styleId="NoSpacing">
    <w:name w:val="No Spacing"/>
    <w:uiPriority w:val="1"/>
    <w:qFormat/>
    <w:rsid w:val="008971BE"/>
    <w:rPr>
      <w:rFonts w:ascii="Times" w:hAnsi="Times"/>
      <w:sz w:val="24"/>
    </w:rPr>
  </w:style>
  <w:style w:type="character" w:styleId="UnresolvedMention">
    <w:name w:val="Unresolved Mention"/>
    <w:basedOn w:val="DefaultParagraphFont"/>
    <w:uiPriority w:val="99"/>
    <w:semiHidden/>
    <w:unhideWhenUsed/>
    <w:rsid w:val="00671909"/>
    <w:rPr>
      <w:color w:val="605E5C"/>
      <w:shd w:val="clear" w:color="auto" w:fill="E1DFDD"/>
    </w:rPr>
  </w:style>
  <w:style w:type="character" w:customStyle="1" w:styleId="il">
    <w:name w:val="il"/>
    <w:basedOn w:val="DefaultParagraphFont"/>
    <w:rsid w:val="00263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49322">
      <w:bodyDiv w:val="1"/>
      <w:marLeft w:val="0"/>
      <w:marRight w:val="0"/>
      <w:marTop w:val="0"/>
      <w:marBottom w:val="0"/>
      <w:divBdr>
        <w:top w:val="none" w:sz="0" w:space="0" w:color="auto"/>
        <w:left w:val="none" w:sz="0" w:space="0" w:color="auto"/>
        <w:bottom w:val="none" w:sz="0" w:space="0" w:color="auto"/>
        <w:right w:val="none" w:sz="0" w:space="0" w:color="auto"/>
      </w:divBdr>
    </w:div>
    <w:div w:id="950823728">
      <w:bodyDiv w:val="1"/>
      <w:marLeft w:val="0"/>
      <w:marRight w:val="0"/>
      <w:marTop w:val="0"/>
      <w:marBottom w:val="0"/>
      <w:divBdr>
        <w:top w:val="none" w:sz="0" w:space="0" w:color="auto"/>
        <w:left w:val="none" w:sz="0" w:space="0" w:color="auto"/>
        <w:bottom w:val="none" w:sz="0" w:space="0" w:color="auto"/>
        <w:right w:val="none" w:sz="0" w:space="0" w:color="auto"/>
      </w:divBdr>
      <w:divsChild>
        <w:div w:id="233051824">
          <w:marLeft w:val="0"/>
          <w:marRight w:val="0"/>
          <w:marTop w:val="0"/>
          <w:marBottom w:val="0"/>
          <w:divBdr>
            <w:top w:val="none" w:sz="0" w:space="0" w:color="auto"/>
            <w:left w:val="none" w:sz="0" w:space="0" w:color="auto"/>
            <w:bottom w:val="none" w:sz="0" w:space="0" w:color="auto"/>
            <w:right w:val="none" w:sz="0" w:space="0" w:color="auto"/>
          </w:divBdr>
        </w:div>
      </w:divsChild>
    </w:div>
    <w:div w:id="1353730261">
      <w:bodyDiv w:val="1"/>
      <w:marLeft w:val="0"/>
      <w:marRight w:val="0"/>
      <w:marTop w:val="0"/>
      <w:marBottom w:val="0"/>
      <w:divBdr>
        <w:top w:val="none" w:sz="0" w:space="0" w:color="auto"/>
        <w:left w:val="none" w:sz="0" w:space="0" w:color="auto"/>
        <w:bottom w:val="none" w:sz="0" w:space="0" w:color="auto"/>
        <w:right w:val="none" w:sz="0" w:space="0" w:color="auto"/>
      </w:divBdr>
      <w:divsChild>
        <w:div w:id="1504934673">
          <w:marLeft w:val="0"/>
          <w:marRight w:val="0"/>
          <w:marTop w:val="0"/>
          <w:marBottom w:val="0"/>
          <w:divBdr>
            <w:top w:val="none" w:sz="0" w:space="0" w:color="auto"/>
            <w:left w:val="none" w:sz="0" w:space="0" w:color="auto"/>
            <w:bottom w:val="none" w:sz="0" w:space="0" w:color="auto"/>
            <w:right w:val="none" w:sz="0" w:space="0" w:color="auto"/>
          </w:divBdr>
        </w:div>
      </w:divsChild>
    </w:div>
    <w:div w:id="1487160950">
      <w:bodyDiv w:val="1"/>
      <w:marLeft w:val="0"/>
      <w:marRight w:val="0"/>
      <w:marTop w:val="0"/>
      <w:marBottom w:val="0"/>
      <w:divBdr>
        <w:top w:val="none" w:sz="0" w:space="0" w:color="auto"/>
        <w:left w:val="none" w:sz="0" w:space="0" w:color="auto"/>
        <w:bottom w:val="none" w:sz="0" w:space="0" w:color="auto"/>
        <w:right w:val="none" w:sz="0" w:space="0" w:color="auto"/>
      </w:divBdr>
      <w:divsChild>
        <w:div w:id="306209885">
          <w:marLeft w:val="0"/>
          <w:marRight w:val="0"/>
          <w:marTop w:val="0"/>
          <w:marBottom w:val="0"/>
          <w:divBdr>
            <w:top w:val="none" w:sz="0" w:space="0" w:color="auto"/>
            <w:left w:val="none" w:sz="0" w:space="0" w:color="auto"/>
            <w:bottom w:val="none" w:sz="0" w:space="0" w:color="auto"/>
            <w:right w:val="none" w:sz="0" w:space="0" w:color="auto"/>
          </w:divBdr>
        </w:div>
      </w:divsChild>
    </w:div>
    <w:div w:id="1494567282">
      <w:bodyDiv w:val="1"/>
      <w:marLeft w:val="0"/>
      <w:marRight w:val="0"/>
      <w:marTop w:val="0"/>
      <w:marBottom w:val="0"/>
      <w:divBdr>
        <w:top w:val="none" w:sz="0" w:space="0" w:color="auto"/>
        <w:left w:val="none" w:sz="0" w:space="0" w:color="auto"/>
        <w:bottom w:val="none" w:sz="0" w:space="0" w:color="auto"/>
        <w:right w:val="none" w:sz="0" w:space="0" w:color="auto"/>
      </w:divBdr>
      <w:divsChild>
        <w:div w:id="1102266406">
          <w:marLeft w:val="0"/>
          <w:marRight w:val="0"/>
          <w:marTop w:val="0"/>
          <w:marBottom w:val="0"/>
          <w:divBdr>
            <w:top w:val="none" w:sz="0" w:space="0" w:color="auto"/>
            <w:left w:val="none" w:sz="0" w:space="0" w:color="auto"/>
            <w:bottom w:val="none" w:sz="0" w:space="0" w:color="auto"/>
            <w:right w:val="none" w:sz="0" w:space="0" w:color="auto"/>
          </w:divBdr>
        </w:div>
      </w:divsChild>
    </w:div>
    <w:div w:id="210672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cialmedia@nacmnet.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oger@nacmnet.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eg@nacmnet.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CM@NACMNET.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6199F7F354044083748C7016BF3123" ma:contentTypeVersion="11" ma:contentTypeDescription="Create a new document." ma:contentTypeScope="" ma:versionID="41ebf8795167a7581b5ff7a93e14c9f3">
  <xsd:schema xmlns:xsd="http://www.w3.org/2001/XMLSchema" xmlns:xs="http://www.w3.org/2001/XMLSchema" xmlns:p="http://schemas.microsoft.com/office/2006/metadata/properties" xmlns:ns3="e7f2f5f3-c5de-419b-adc6-9df3d0e42d41" xmlns:ns4="01406e7f-eead-49ea-af70-b389a092f7ce" targetNamespace="http://schemas.microsoft.com/office/2006/metadata/properties" ma:root="true" ma:fieldsID="a38f62d8ef6285454b049a25413eabeb" ns3:_="" ns4:_="">
    <xsd:import namespace="e7f2f5f3-c5de-419b-adc6-9df3d0e42d41"/>
    <xsd:import namespace="01406e7f-eead-49ea-af70-b389a092f7c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2f5f3-c5de-419b-adc6-9df3d0e42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406e7f-eead-49ea-af70-b389a092f7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CCE167-4FCB-494E-AC8E-560B1029F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2f5f3-c5de-419b-adc6-9df3d0e42d41"/>
    <ds:schemaRef ds:uri="01406e7f-eead-49ea-af70-b389a092f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E87D19-2274-462A-B7E8-D876C0889DFC}">
  <ds:schemaRefs>
    <ds:schemaRef ds:uri="http://schemas.openxmlformats.org/officeDocument/2006/bibliography"/>
  </ds:schemaRefs>
</ds:datastoreItem>
</file>

<file path=customXml/itemProps3.xml><?xml version="1.0" encoding="utf-8"?>
<ds:datastoreItem xmlns:ds="http://schemas.openxmlformats.org/officeDocument/2006/customXml" ds:itemID="{7130157B-3C19-468C-B52F-7B08A532FE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05A626-4C51-4C92-9AC1-861E082374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Unknown</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Unknown</dc:title>
  <dc:subject/>
  <dc:creator>Marvin Malish</dc:creator>
  <cp:keywords/>
  <dc:description/>
  <cp:lastModifiedBy>Roger S. Rand</cp:lastModifiedBy>
  <cp:revision>2</cp:revision>
  <cp:lastPrinted>2021-04-08T19:42:00Z</cp:lastPrinted>
  <dcterms:created xsi:type="dcterms:W3CDTF">2023-03-16T21:02:00Z</dcterms:created>
  <dcterms:modified xsi:type="dcterms:W3CDTF">2023-03-16T21:02:00Z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0x010100016199F7F354044083748C7016BF3123</vt:lpwstr>
  </property>
</Properties>
</file>