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C54017" w14:paraId="77F947F2" w14:textId="3FCA4DD7">
      <w:r w:rsidRPr="00B2391A">
        <w:rPr>
          <w:noProof/>
        </w:rPr>
        <w:drawing>
          <wp:inline distT="0" distB="0" distL="0" distR="0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48899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F45" w14:paraId="4F1901F4" w14:textId="0D6CC71C"/>
    <w:p w:rsidR="005D4F45" w:rsidP="005D4F45" w14:paraId="211F2C01" w14:textId="2E0C4624">
      <w:pPr>
        <w:jc w:val="center"/>
        <w:rPr>
          <w:sz w:val="36"/>
          <w:szCs w:val="36"/>
        </w:rPr>
      </w:pPr>
      <w:r>
        <w:rPr>
          <w:sz w:val="36"/>
          <w:szCs w:val="36"/>
        </w:rPr>
        <w:t>State Association Leaders Meeting</w:t>
      </w:r>
    </w:p>
    <w:p w:rsidR="005D4F45" w:rsidP="005D4F45" w14:paraId="27EBAFD7" w14:textId="2B0C6309">
      <w:pPr>
        <w:jc w:val="center"/>
        <w:rPr>
          <w:sz w:val="36"/>
          <w:szCs w:val="36"/>
        </w:rPr>
      </w:pPr>
      <w:r>
        <w:rPr>
          <w:sz w:val="36"/>
          <w:szCs w:val="36"/>
        </w:rPr>
        <w:t>March 24, 2022, 3 p.m. ET</w:t>
      </w:r>
    </w:p>
    <w:p w:rsidR="005D4F45" w:rsidP="005D4F45" w14:paraId="346629C9" w14:textId="51BDFF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Introductions and Review of January 27 and February 25 meetings</w:t>
      </w:r>
    </w:p>
    <w:p w:rsidR="005D4F45" w:rsidP="005D4F45" w14:paraId="458ED069" w14:textId="192A75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Association Leaders roundtable</w:t>
      </w:r>
    </w:p>
    <w:p w:rsidR="005D4F45" w:rsidP="005D4F45" w14:paraId="0CEFD000" w14:textId="2406A97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Opportunity to raise new issues, ideas, events</w:t>
      </w:r>
    </w:p>
    <w:p w:rsidR="005D4F45" w:rsidP="005D4F45" w14:paraId="2EA02BD3" w14:textId="092774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Governing our associations-Using our “Voice”</w:t>
      </w:r>
    </w:p>
    <w:p w:rsidR="005D4F45" w:rsidP="005D4F45" w14:paraId="49AA6AD0" w14:textId="7C9D74A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NACM examples-</w:t>
      </w:r>
    </w:p>
    <w:p w:rsidR="005D4F45" w:rsidP="005D4F45" w14:paraId="3F912314" w14:textId="33041BB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State Association documents</w:t>
      </w:r>
    </w:p>
    <w:p w:rsidR="005D4F45" w:rsidP="005D4F45" w14:paraId="3FA725C6" w14:textId="161966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Business-</w:t>
      </w:r>
    </w:p>
    <w:p w:rsidR="005D4F45" w:rsidP="005D4F45" w14:paraId="678EB4D7" w14:textId="2D4AF0E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Video Testimonials</w:t>
      </w:r>
    </w:p>
    <w:p w:rsidR="005D4F45" w:rsidP="005D4F45" w14:paraId="2F09DCC3" w14:textId="698DA9E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Association Landing Page viewing</w:t>
      </w:r>
    </w:p>
    <w:p w:rsidR="00B97E9C" w:rsidP="005D4F45" w14:paraId="7ABBD244" w14:textId="4ACF3A2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Leaders Roundtable presentation at NACM Annual Conference Sunday July 10 1-4 p.m. CT, Milwaukee</w:t>
      </w:r>
    </w:p>
    <w:p w:rsidR="005D4F45" w:rsidRPr="005D4F45" w:rsidP="005D4F45" w14:paraId="48E741D8" w14:textId="4D2222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Next meeting- </w:t>
      </w:r>
      <w:r>
        <w:rPr>
          <w:b/>
          <w:bCs/>
          <w:sz w:val="28"/>
          <w:szCs w:val="28"/>
        </w:rPr>
        <w:t>Thursday May 26, 2022</w:t>
      </w:r>
      <w:r w:rsidR="00206C7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at 3 p.m. ET</w:t>
      </w:r>
    </w:p>
    <w:p w:rsidR="005D4F45" w:rsidP="005D4F45" w14:paraId="01C49638" w14:textId="77777777">
      <w:pPr>
        <w:jc w:val="center"/>
        <w:rPr>
          <w:sz w:val="36"/>
          <w:szCs w:val="36"/>
        </w:rPr>
      </w:pPr>
    </w:p>
    <w:p w:rsidR="005D4F45" w:rsidP="005D4F45" w14:paraId="68C431FC" w14:textId="77777777">
      <w:pPr>
        <w:jc w:val="center"/>
        <w:rPr>
          <w:sz w:val="36"/>
          <w:szCs w:val="36"/>
        </w:rPr>
      </w:pPr>
    </w:p>
    <w:p w:rsidR="005D4F45" w:rsidP="005D4F45" w14:paraId="2951C626" w14:textId="6CF8255E">
      <w:pPr>
        <w:rPr>
          <w:sz w:val="36"/>
          <w:szCs w:val="36"/>
        </w:rPr>
      </w:pPr>
      <w:r>
        <w:rPr>
          <w:sz w:val="36"/>
          <w:szCs w:val="36"/>
        </w:rPr>
        <w:t xml:space="preserve">Join us on Zoom:  </w:t>
      </w:r>
    </w:p>
    <w:p w:rsidR="005D4F45" w:rsidP="005D4F45" w14:paraId="15402564" w14:textId="2EE20E93">
      <w:pPr>
        <w:jc w:val="center"/>
        <w:rPr>
          <w:sz w:val="36"/>
          <w:szCs w:val="36"/>
        </w:rPr>
      </w:pPr>
      <w:hyperlink r:id="rId5" w:history="1">
        <w:r w:rsidRPr="00BE7655">
          <w:rPr>
            <w:rStyle w:val="Hyperlink"/>
            <w:sz w:val="36"/>
            <w:szCs w:val="36"/>
          </w:rPr>
          <w:t>https://zoom.us/j/7103875466?pwd=RUplcUdyT0IreEdKalhCNWFiQTgwdz09</w:t>
        </w:r>
      </w:hyperlink>
    </w:p>
    <w:p w:rsidR="005D4F45" w:rsidRPr="005D4F45" w:rsidP="005D4F45" w14:paraId="128D09D3" w14:textId="77777777">
      <w:pPr>
        <w:jc w:val="center"/>
        <w:rPr>
          <w:sz w:val="36"/>
          <w:szCs w:val="36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3C70" w14:paraId="7F15603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3C70" w14:paraId="3B175F0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3C70" w14:paraId="4B1ADB1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3C70" w14:paraId="5D884EB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3C70" w14:paraId="4FEC254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3C70" w14:paraId="232B5F5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7C701A1"/>
    <w:multiLevelType w:val="hybridMultilevel"/>
    <w:tmpl w:val="7D42D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45"/>
    <w:rsid w:val="000B7067"/>
    <w:rsid w:val="000F1C08"/>
    <w:rsid w:val="00121A8A"/>
    <w:rsid w:val="00206C73"/>
    <w:rsid w:val="005D4F45"/>
    <w:rsid w:val="007F43AB"/>
    <w:rsid w:val="00B03FFB"/>
    <w:rsid w:val="00B23C70"/>
    <w:rsid w:val="00B97E9C"/>
    <w:rsid w:val="00BE7655"/>
    <w:rsid w:val="00C5401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F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4F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4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C70"/>
  </w:style>
  <w:style w:type="paragraph" w:styleId="Footer">
    <w:name w:val="footer"/>
    <w:basedOn w:val="Normal"/>
    <w:link w:val="FooterChar"/>
    <w:uiPriority w:val="99"/>
    <w:unhideWhenUsed/>
    <w:rsid w:val="00B2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yperlink" Target="https://zoom.us/j/7103875466?pwd=RUplcUdyT0IreEdKalhCNWFiQTgwdz09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2022-03-21T14:41:40Z</dcterms:created>
  <dcterms:modified xsi:type="dcterms:W3CDTF">2022-03-21T14:41:40Z</dcterms:modified>
</cp:coreProperties>
</file>