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F2" w:rsidRDefault="00FE6E2F">
      <w:r w:rsidRPr="00B2391A">
        <w:rPr>
          <w:noProof/>
        </w:rPr>
        <w:drawing>
          <wp:inline distT="0" distB="0" distL="0" distR="0" wp14:anchorId="3139A2E9" wp14:editId="0B2B8E4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2F" w:rsidRDefault="00FE6E2F"/>
    <w:p w:rsidR="00FE6E2F" w:rsidRDefault="00FE6E2F"/>
    <w:p w:rsidR="00FE6E2F" w:rsidRDefault="00FE6E2F"/>
    <w:p w:rsidR="00FE6E2F" w:rsidRDefault="00FE6E2F" w:rsidP="00FE6E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State Association Leaders </w:t>
      </w:r>
    </w:p>
    <w:p w:rsidR="00FE6E2F" w:rsidRDefault="00FE6E2F" w:rsidP="00FE6E2F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23, 2021</w:t>
      </w:r>
    </w:p>
    <w:p w:rsidR="00FE6E2F" w:rsidRDefault="00FE6E2F" w:rsidP="00FE6E2F">
      <w:pPr>
        <w:jc w:val="center"/>
        <w:rPr>
          <w:sz w:val="36"/>
          <w:szCs w:val="36"/>
          <w:u w:val="single"/>
        </w:rPr>
      </w:pPr>
      <w:r w:rsidRPr="007E6737">
        <w:rPr>
          <w:sz w:val="36"/>
          <w:szCs w:val="36"/>
          <w:u w:val="single"/>
        </w:rPr>
        <w:t>Agenda</w:t>
      </w:r>
    </w:p>
    <w:p w:rsidR="00FE6E2F" w:rsidRPr="007E6737" w:rsidRDefault="00FE6E2F" w:rsidP="00FE6E2F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Introductions</w:t>
      </w:r>
    </w:p>
    <w:p w:rsidR="00FE6E2F" w:rsidRPr="007E6737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Goals and Objectives for your state association</w:t>
      </w:r>
    </w:p>
    <w:p w:rsidR="00FE6E2F" w:rsidRDefault="00FE6E2F" w:rsidP="00FE6E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NACM as a repository for state association information</w:t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Speaker lists</w:t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Conference agendas</w:t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Association goals</w:t>
      </w:r>
    </w:p>
    <w:p w:rsidR="00FE6E2F" w:rsidRPr="00FE6E2F" w:rsidRDefault="00FE6E2F" w:rsidP="00FE6E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6E2F">
        <w:rPr>
          <w:sz w:val="32"/>
          <w:szCs w:val="32"/>
        </w:rPr>
        <w:t>What can NACM do for your association</w:t>
      </w:r>
      <w:r w:rsidRPr="00FE6E2F">
        <w:rPr>
          <w:sz w:val="32"/>
          <w:szCs w:val="32"/>
        </w:rPr>
        <w:tab/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Education through the NACM CORE </w:t>
      </w:r>
      <w:hyperlink r:id="rId6" w:history="1">
        <w:r w:rsidRPr="00E82B5D">
          <w:rPr>
            <w:rStyle w:val="Hyperlink"/>
            <w:sz w:val="32"/>
            <w:szCs w:val="32"/>
          </w:rPr>
          <w:t>www.nacmcore.org</w:t>
        </w:r>
      </w:hyperlink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Membership drive (dual membership)</w:t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Communicate through e-newsletter Court Express</w:t>
      </w:r>
    </w:p>
    <w:p w:rsidR="00FE6E2F" w:rsidRDefault="00FE6E2F" w:rsidP="00FE6E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Diversity Equity and Inclusion</w:t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actionable goals</w:t>
      </w:r>
    </w:p>
    <w:p w:rsidR="00FE6E2F" w:rsidRDefault="00FE6E2F" w:rsidP="00FE6E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should be NACM’s role</w:t>
      </w:r>
    </w:p>
    <w:p w:rsidR="00FE6E2F" w:rsidRPr="006B738A" w:rsidRDefault="00FE6E2F" w:rsidP="00FE6E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NACM Strategic Plan</w:t>
      </w:r>
    </w:p>
    <w:p w:rsidR="002B7C27" w:rsidRDefault="002B7C27" w:rsidP="00FE6E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Future agenda topics-</w:t>
      </w:r>
    </w:p>
    <w:p w:rsidR="002B7C27" w:rsidRDefault="002B7C27" w:rsidP="002B7C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CORE Champion program</w:t>
      </w:r>
    </w:p>
    <w:p w:rsidR="002B7C27" w:rsidRDefault="002B7C27" w:rsidP="002B7C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Membership drive</w:t>
      </w:r>
    </w:p>
    <w:p w:rsidR="00FE6E2F" w:rsidRPr="002B7C27" w:rsidRDefault="00FE6E2F" w:rsidP="002B7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7C27">
        <w:rPr>
          <w:sz w:val="32"/>
          <w:szCs w:val="32"/>
        </w:rPr>
        <w:t>NACM business update</w:t>
      </w:r>
    </w:p>
    <w:p w:rsidR="00FE6E2F" w:rsidRPr="00C758FC" w:rsidRDefault="00FE6E2F" w:rsidP="00FE6E2F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Next m</w:t>
      </w:r>
      <w:r w:rsidR="002B7C27">
        <w:rPr>
          <w:sz w:val="32"/>
          <w:szCs w:val="32"/>
        </w:rPr>
        <w:t>eeting, Thursday October 28 at 1</w:t>
      </w:r>
      <w:r>
        <w:rPr>
          <w:sz w:val="32"/>
          <w:szCs w:val="32"/>
        </w:rPr>
        <w:t xml:space="preserve"> p.m. ET.</w:t>
      </w:r>
    </w:p>
    <w:p w:rsidR="00FE6E2F" w:rsidRDefault="00FE6E2F" w:rsidP="00FE6E2F">
      <w:pPr>
        <w:jc w:val="center"/>
      </w:pPr>
    </w:p>
    <w:sectPr w:rsidR="00FE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1C84"/>
    <w:multiLevelType w:val="hybridMultilevel"/>
    <w:tmpl w:val="14A6A7BA"/>
    <w:lvl w:ilvl="0" w:tplc="E5185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2F"/>
    <w:rsid w:val="00232AF2"/>
    <w:rsid w:val="002B7C27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3025"/>
  <w15:chartTrackingRefBased/>
  <w15:docId w15:val="{1B24A0DA-F9AE-4FD5-8159-023DF3C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mcor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Pierce</dc:creator>
  <cp:keywords/>
  <dc:description/>
  <cp:lastModifiedBy>Rick Pierce</cp:lastModifiedBy>
  <cp:revision>2</cp:revision>
  <dcterms:created xsi:type="dcterms:W3CDTF">2021-09-17T19:01:00Z</dcterms:created>
  <dcterms:modified xsi:type="dcterms:W3CDTF">2021-09-23T17:36:00Z</dcterms:modified>
</cp:coreProperties>
</file>