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33B1" w14:textId="489568F2" w:rsidR="00C46F85" w:rsidRPr="00EB3EE5" w:rsidRDefault="00C46F85" w:rsidP="00C46F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3EE5">
        <w:rPr>
          <w:rFonts w:ascii="Arial" w:eastAsia="Times New Roman" w:hAnsi="Arial" w:cs="Arial"/>
          <w:b/>
          <w:bCs/>
          <w:sz w:val="24"/>
          <w:szCs w:val="24"/>
        </w:rPr>
        <w:t xml:space="preserve">Court Leader’s Advantage </w:t>
      </w:r>
      <w:r w:rsidR="004D3EE4">
        <w:rPr>
          <w:rFonts w:ascii="Arial" w:eastAsia="Times New Roman" w:hAnsi="Arial" w:cs="Arial"/>
          <w:b/>
          <w:bCs/>
          <w:sz w:val="24"/>
          <w:szCs w:val="24"/>
        </w:rPr>
        <w:t xml:space="preserve">Video </w:t>
      </w:r>
      <w:r w:rsidRPr="00EB3EE5">
        <w:rPr>
          <w:rFonts w:ascii="Arial" w:eastAsia="Times New Roman" w:hAnsi="Arial" w:cs="Arial"/>
          <w:b/>
          <w:bCs/>
          <w:sz w:val="24"/>
          <w:szCs w:val="24"/>
        </w:rPr>
        <w:t>Podcast Questions</w:t>
      </w:r>
    </w:p>
    <w:p w14:paraId="63136A2C" w14:textId="2AA22090" w:rsidR="00C46F85" w:rsidRDefault="00574815" w:rsidP="00C46F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3EE5">
        <w:rPr>
          <w:rFonts w:ascii="Arial" w:eastAsia="Times New Roman" w:hAnsi="Arial" w:cs="Arial"/>
          <w:b/>
          <w:bCs/>
          <w:sz w:val="24"/>
          <w:szCs w:val="24"/>
        </w:rPr>
        <w:t>Time Marker Sheet</w:t>
      </w:r>
    </w:p>
    <w:p w14:paraId="766ED8C0" w14:textId="5082FE0A" w:rsidR="00C46F85" w:rsidRPr="004D3EE4" w:rsidRDefault="00957E52" w:rsidP="004D3E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October 18</w:t>
      </w:r>
      <w:r w:rsidR="00C15505">
        <w:rPr>
          <w:rFonts w:ascii="Arial" w:eastAsia="Times New Roman" w:hAnsi="Arial" w:cs="Arial"/>
          <w:sz w:val="24"/>
          <w:szCs w:val="24"/>
        </w:rPr>
        <w:t>,</w:t>
      </w:r>
      <w:r w:rsidR="004D3EE4" w:rsidRPr="004D3EE4">
        <w:rPr>
          <w:rFonts w:ascii="Arial" w:eastAsia="Times New Roman" w:hAnsi="Arial" w:cs="Arial"/>
          <w:sz w:val="24"/>
          <w:szCs w:val="24"/>
        </w:rPr>
        <w:t xml:space="preserve"> 202</w:t>
      </w:r>
      <w:r w:rsidR="00842F6F">
        <w:rPr>
          <w:rFonts w:ascii="Arial" w:eastAsia="Times New Roman" w:hAnsi="Arial" w:cs="Arial"/>
          <w:sz w:val="24"/>
          <w:szCs w:val="24"/>
        </w:rPr>
        <w:t>2</w:t>
      </w:r>
      <w:r w:rsidR="000476D7">
        <w:rPr>
          <w:rFonts w:ascii="Arial" w:eastAsia="Times New Roman" w:hAnsi="Arial" w:cs="Arial"/>
          <w:sz w:val="24"/>
          <w:szCs w:val="24"/>
        </w:rPr>
        <w:t>,</w:t>
      </w:r>
      <w:r w:rsidR="004D3EE4" w:rsidRPr="004D3EE4">
        <w:rPr>
          <w:rFonts w:ascii="Arial" w:eastAsia="Times New Roman" w:hAnsi="Arial" w:cs="Arial"/>
          <w:sz w:val="24"/>
          <w:szCs w:val="24"/>
        </w:rPr>
        <w:t xml:space="preserve"> Episode</w:t>
      </w:r>
    </w:p>
    <w:p w14:paraId="59C35528" w14:textId="77777777" w:rsidR="007753E8" w:rsidRPr="00EB3EE5" w:rsidRDefault="007753E8" w:rsidP="007753E8">
      <w:pPr>
        <w:pStyle w:val="ListParagraph"/>
        <w:spacing w:line="240" w:lineRule="auto"/>
        <w:ind w:left="360"/>
        <w:rPr>
          <w:rFonts w:eastAsia="Times New Roman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7465"/>
      </w:tblGrid>
      <w:tr w:rsidR="0029631A" w:rsidRPr="00EB3EE5" w14:paraId="635E6EF9" w14:textId="77777777" w:rsidTr="002700C7">
        <w:tc>
          <w:tcPr>
            <w:tcW w:w="1525" w:type="dxa"/>
          </w:tcPr>
          <w:p w14:paraId="79E32EC2" w14:textId="2998D823" w:rsidR="0029631A" w:rsidRDefault="00A2069C" w:rsidP="0029631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29631A" w:rsidRPr="006E5011">
              <w:rPr>
                <w:rFonts w:eastAsia="Times New Roman"/>
                <w:sz w:val="24"/>
                <w:szCs w:val="24"/>
              </w:rPr>
              <w:t xml:space="preserve"> minut</w:t>
            </w:r>
            <w:r w:rsidR="00711775">
              <w:rPr>
                <w:rFonts w:eastAsia="Times New Roman"/>
                <w:sz w:val="24"/>
                <w:szCs w:val="24"/>
              </w:rPr>
              <w:t>e</w:t>
            </w:r>
            <w:r w:rsidR="00FF721D">
              <w:rPr>
                <w:rFonts w:eastAsia="Times New Roman"/>
                <w:sz w:val="24"/>
                <w:szCs w:val="24"/>
              </w:rPr>
              <w:t>s</w:t>
            </w:r>
          </w:p>
          <w:p w14:paraId="15DCA8A3" w14:textId="43B0E374" w:rsidR="0029631A" w:rsidRDefault="00FF721D" w:rsidP="0029631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A2069C">
              <w:rPr>
                <w:rFonts w:eastAsia="Times New Roman"/>
                <w:sz w:val="24"/>
                <w:szCs w:val="24"/>
              </w:rPr>
              <w:t>3</w:t>
            </w:r>
            <w:r w:rsidR="0029631A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16D42907" w14:textId="13DBC5F6" w:rsidR="00014F61" w:rsidRDefault="00C21237" w:rsidP="00014F61">
            <w:pPr>
              <w:pStyle w:val="ListParagraph"/>
              <w:ind w:left="0"/>
              <w:rPr>
                <w:sz w:val="24"/>
                <w:szCs w:val="24"/>
              </w:rPr>
            </w:pPr>
            <w:r w:rsidRPr="00C21237">
              <w:rPr>
                <w:b/>
                <w:bCs/>
                <w:sz w:val="24"/>
                <w:szCs w:val="24"/>
              </w:rPr>
              <w:t>Judge Yvette Alexander</w:t>
            </w:r>
            <w:r w:rsidR="00014F61">
              <w:rPr>
                <w:sz w:val="24"/>
                <w:szCs w:val="24"/>
              </w:rPr>
              <w:t xml:space="preserve">, you have heard the survey statistics.  When </w:t>
            </w:r>
            <w:r w:rsidR="00014F61" w:rsidRPr="00C20710">
              <w:rPr>
                <w:i/>
                <w:iCs/>
                <w:sz w:val="24"/>
                <w:szCs w:val="24"/>
              </w:rPr>
              <w:t>you</w:t>
            </w:r>
            <w:r w:rsidR="00014F61">
              <w:rPr>
                <w:sz w:val="24"/>
                <w:szCs w:val="24"/>
              </w:rPr>
              <w:t xml:space="preserve"> talk to folks, how do they view the courts and why do they see the courts the way they do?  Do they still have trust and </w:t>
            </w:r>
            <w:r w:rsidR="00A2069C">
              <w:rPr>
                <w:sz w:val="24"/>
                <w:szCs w:val="24"/>
              </w:rPr>
              <w:t>confidence,</w:t>
            </w:r>
            <w:r w:rsidR="00014F61">
              <w:rPr>
                <w:sz w:val="24"/>
                <w:szCs w:val="24"/>
              </w:rPr>
              <w:t xml:space="preserve"> </w:t>
            </w:r>
            <w:r w:rsidR="001F4DC1">
              <w:rPr>
                <w:sz w:val="24"/>
                <w:szCs w:val="24"/>
              </w:rPr>
              <w:t>or</w:t>
            </w:r>
            <w:r w:rsidR="00014F61">
              <w:rPr>
                <w:sz w:val="24"/>
                <w:szCs w:val="24"/>
              </w:rPr>
              <w:t xml:space="preserve"> have they become more dubious? </w:t>
            </w:r>
          </w:p>
          <w:p w14:paraId="4D3E2000" w14:textId="77777777" w:rsidR="0029631A" w:rsidRPr="00A37557" w:rsidRDefault="0029631A" w:rsidP="002106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31A" w:rsidRPr="00EB3EE5" w14:paraId="7EE89330" w14:textId="77777777" w:rsidTr="002700C7">
        <w:tc>
          <w:tcPr>
            <w:tcW w:w="1525" w:type="dxa"/>
          </w:tcPr>
          <w:p w14:paraId="729F38ED" w14:textId="21FE449F" w:rsidR="0029631A" w:rsidRDefault="0017086C" w:rsidP="0029631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29631A" w:rsidRPr="006E5011">
              <w:rPr>
                <w:rFonts w:eastAsia="Times New Roman"/>
                <w:sz w:val="24"/>
                <w:szCs w:val="24"/>
              </w:rPr>
              <w:t xml:space="preserve"> minute</w:t>
            </w:r>
            <w:r w:rsidR="0029631A">
              <w:rPr>
                <w:rFonts w:eastAsia="Times New Roman"/>
                <w:sz w:val="24"/>
                <w:szCs w:val="24"/>
              </w:rPr>
              <w:t>s</w:t>
            </w:r>
          </w:p>
          <w:p w14:paraId="2282BF9E" w14:textId="584AF392" w:rsidR="0029631A" w:rsidRDefault="0017086C" w:rsidP="0029631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29631A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4E5744E4" w14:textId="77777777" w:rsidR="00A37557" w:rsidRDefault="003F7FFE" w:rsidP="0017086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Rick Pierce</w:t>
            </w:r>
            <w:r>
              <w:rPr>
                <w:sz w:val="24"/>
                <w:szCs w:val="24"/>
              </w:rPr>
              <w:t xml:space="preserve">, you have heard the survey statistics.  When </w:t>
            </w:r>
            <w:r w:rsidRPr="00C20710">
              <w:rPr>
                <w:i/>
                <w:iCs/>
                <w:sz w:val="24"/>
                <w:szCs w:val="24"/>
              </w:rPr>
              <w:t>you</w:t>
            </w:r>
            <w:r>
              <w:rPr>
                <w:sz w:val="24"/>
                <w:szCs w:val="24"/>
              </w:rPr>
              <w:t xml:space="preserve"> talk to folks, how do they view the courts and why do they see the courts the way they do? </w:t>
            </w:r>
          </w:p>
          <w:p w14:paraId="0CFDC7D9" w14:textId="764EF699" w:rsidR="0017086C" w:rsidRPr="00A37557" w:rsidRDefault="0017086C" w:rsidP="0017086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9631A" w:rsidRPr="00EB3EE5" w14:paraId="67C19B3E" w14:textId="77777777" w:rsidTr="002700C7">
        <w:tc>
          <w:tcPr>
            <w:tcW w:w="1525" w:type="dxa"/>
          </w:tcPr>
          <w:p w14:paraId="00E7FC1A" w14:textId="55DF4213" w:rsidR="0029631A" w:rsidRDefault="00B670EF" w:rsidP="0029631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FF721D">
              <w:rPr>
                <w:rFonts w:eastAsia="Times New Roman"/>
                <w:sz w:val="24"/>
                <w:szCs w:val="24"/>
              </w:rPr>
              <w:t xml:space="preserve"> </w:t>
            </w:r>
            <w:r w:rsidR="0029631A" w:rsidRPr="006E5011">
              <w:rPr>
                <w:rFonts w:eastAsia="Times New Roman"/>
                <w:sz w:val="24"/>
                <w:szCs w:val="24"/>
              </w:rPr>
              <w:t>minute</w:t>
            </w:r>
            <w:r w:rsidR="0029631A">
              <w:rPr>
                <w:rFonts w:eastAsia="Times New Roman"/>
                <w:sz w:val="24"/>
                <w:szCs w:val="24"/>
              </w:rPr>
              <w:t>s</w:t>
            </w:r>
          </w:p>
          <w:p w14:paraId="0CFFEDB7" w14:textId="45336554" w:rsidR="0029631A" w:rsidRDefault="00B670EF" w:rsidP="0029631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11775">
              <w:rPr>
                <w:rFonts w:eastAsia="Times New Roman"/>
                <w:sz w:val="24"/>
                <w:szCs w:val="24"/>
              </w:rPr>
              <w:t>3</w:t>
            </w:r>
            <w:r w:rsidR="0029631A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5D75DFA0" w14:textId="6458D62A" w:rsidR="00B670EF" w:rsidRDefault="00A1060A" w:rsidP="00B670E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Kent </w:t>
            </w:r>
            <w:proofErr w:type="spellStart"/>
            <w:r>
              <w:rPr>
                <w:b/>
                <w:bCs/>
                <w:sz w:val="24"/>
                <w:szCs w:val="24"/>
              </w:rPr>
              <w:t>Pankey</w:t>
            </w:r>
            <w:proofErr w:type="spellEnd"/>
            <w:r w:rsidR="00B670EF">
              <w:rPr>
                <w:sz w:val="24"/>
                <w:szCs w:val="24"/>
              </w:rPr>
              <w:t xml:space="preserve">, you have heard the survey statistics.  When </w:t>
            </w:r>
            <w:r w:rsidR="00B670EF" w:rsidRPr="00C20710">
              <w:rPr>
                <w:i/>
                <w:iCs/>
                <w:sz w:val="24"/>
                <w:szCs w:val="24"/>
              </w:rPr>
              <w:t>you</w:t>
            </w:r>
            <w:r w:rsidR="00B670EF">
              <w:rPr>
                <w:sz w:val="24"/>
                <w:szCs w:val="24"/>
              </w:rPr>
              <w:t xml:space="preserve"> talk to folks, how do they view the courts and why do they see the courts the way they do? </w:t>
            </w:r>
          </w:p>
          <w:p w14:paraId="3801E11E" w14:textId="0E10D505" w:rsidR="00974BF3" w:rsidRDefault="00974BF3" w:rsidP="00FF72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514F3C1A" w14:textId="18E8DA0D" w:rsidR="00FF721D" w:rsidRPr="00FF721D" w:rsidRDefault="00FF721D" w:rsidP="00FF72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7753E8" w:rsidRPr="00EB3EE5" w14:paraId="40401269" w14:textId="77777777" w:rsidTr="002700C7">
        <w:tc>
          <w:tcPr>
            <w:tcW w:w="1525" w:type="dxa"/>
          </w:tcPr>
          <w:p w14:paraId="2EF47CD1" w14:textId="70B596E5" w:rsidR="008D4679" w:rsidRPr="00872C1E" w:rsidRDefault="00B50D9A" w:rsidP="008D4679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r w:rsidR="008D4679" w:rsidRPr="00872C1E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79D6C98E" w14:textId="2551CDDE" w:rsidR="007753E8" w:rsidRPr="00872C1E" w:rsidRDefault="00B50D9A" w:rsidP="00872C1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872C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D4679" w:rsidRPr="00872C1E">
              <w:rPr>
                <w:rFonts w:ascii="Arial" w:eastAsia="Times New Roman" w:hAnsi="Arial" w:cs="Arial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74C28C4A" w14:textId="33EAE40A" w:rsidR="00B50D9A" w:rsidRDefault="00B50D9A" w:rsidP="00B50D9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Sarah Brown-Clark</w:t>
            </w:r>
            <w:r>
              <w:rPr>
                <w:sz w:val="24"/>
                <w:szCs w:val="24"/>
              </w:rPr>
              <w:t xml:space="preserve">, you have heard the survey statistics.  When </w:t>
            </w:r>
            <w:r w:rsidRPr="00C20710">
              <w:rPr>
                <w:i/>
                <w:iCs/>
                <w:sz w:val="24"/>
                <w:szCs w:val="24"/>
              </w:rPr>
              <w:t>you</w:t>
            </w:r>
            <w:r>
              <w:rPr>
                <w:sz w:val="24"/>
                <w:szCs w:val="24"/>
              </w:rPr>
              <w:t xml:space="preserve"> talk to folks, how do they view the courts and why do they see the courts the way they do? </w:t>
            </w:r>
          </w:p>
          <w:p w14:paraId="3FFF4D2A" w14:textId="492E53BA" w:rsidR="00C07B44" w:rsidRPr="00A37557" w:rsidRDefault="00C07B44" w:rsidP="00F7094D">
            <w:p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B44" w:rsidRPr="00EB3EE5" w14:paraId="5426EA9F" w14:textId="77777777" w:rsidTr="002700C7">
        <w:tc>
          <w:tcPr>
            <w:tcW w:w="1525" w:type="dxa"/>
          </w:tcPr>
          <w:p w14:paraId="2199B0EA" w14:textId="1FBBEB01" w:rsidR="0075341E" w:rsidRPr="006E5011" w:rsidRDefault="00932EE4" w:rsidP="0075341E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75341E" w:rsidRPr="006E5011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3130F2A4" w14:textId="527D0554" w:rsidR="00C07B44" w:rsidRDefault="00932EE4" w:rsidP="0075341E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  <w:r w:rsidR="0075341E" w:rsidRPr="006E5011">
              <w:rPr>
                <w:rFonts w:eastAsia="Times New Roman"/>
                <w:sz w:val="24"/>
                <w:szCs w:val="24"/>
              </w:rPr>
              <w:t xml:space="preserve"> second</w:t>
            </w:r>
            <w:r w:rsidR="0075341E">
              <w:rPr>
                <w:rFonts w:eastAsia="Times New Roman"/>
                <w:sz w:val="24"/>
                <w:szCs w:val="24"/>
              </w:rPr>
              <w:t>s</w:t>
            </w:r>
          </w:p>
        </w:tc>
        <w:tc>
          <w:tcPr>
            <w:tcW w:w="7465" w:type="dxa"/>
          </w:tcPr>
          <w:p w14:paraId="081C775A" w14:textId="1104CD14" w:rsidR="00932EE4" w:rsidRDefault="00932EE4" w:rsidP="00932EE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 xml:space="preserve">tacy </w:t>
            </w:r>
            <w:proofErr w:type="spellStart"/>
            <w:r>
              <w:rPr>
                <w:b/>
                <w:bCs/>
                <w:sz w:val="24"/>
                <w:szCs w:val="24"/>
              </w:rPr>
              <w:t>Worby</w:t>
            </w:r>
            <w:proofErr w:type="spellEnd"/>
            <w:r>
              <w:rPr>
                <w:sz w:val="24"/>
                <w:szCs w:val="24"/>
              </w:rPr>
              <w:t xml:space="preserve">, you have heard the survey statistics.  When </w:t>
            </w:r>
            <w:r w:rsidRPr="00C20710">
              <w:rPr>
                <w:i/>
                <w:iCs/>
                <w:sz w:val="24"/>
                <w:szCs w:val="24"/>
              </w:rPr>
              <w:t>you</w:t>
            </w:r>
            <w:r>
              <w:rPr>
                <w:sz w:val="24"/>
                <w:szCs w:val="24"/>
              </w:rPr>
              <w:t xml:space="preserve"> talk to folks, how do they view the courts and why do they see the courts the way they do? </w:t>
            </w:r>
          </w:p>
          <w:p w14:paraId="3DD94B34" w14:textId="77777777" w:rsidR="00C07B44" w:rsidRPr="00A37557" w:rsidRDefault="00C07B44" w:rsidP="00C56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B44" w:rsidRPr="00EB3EE5" w14:paraId="6885C48D" w14:textId="77777777" w:rsidTr="002700C7">
        <w:tc>
          <w:tcPr>
            <w:tcW w:w="1525" w:type="dxa"/>
          </w:tcPr>
          <w:p w14:paraId="6AF473FC" w14:textId="70379598" w:rsidR="0075341E" w:rsidRPr="00595ED9" w:rsidRDefault="00D0695F" w:rsidP="0075341E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  <w:r w:rsidR="0075341E" w:rsidRPr="00595ED9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19354CA7" w14:textId="0267C370" w:rsidR="00C07B44" w:rsidRPr="00595ED9" w:rsidRDefault="00D0695F" w:rsidP="00595ED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43</w:t>
            </w:r>
            <w:r w:rsidR="00595ED9" w:rsidRPr="00595E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5341E" w:rsidRPr="00595ED9">
              <w:rPr>
                <w:rFonts w:ascii="Arial" w:eastAsia="Times New Roman" w:hAnsi="Arial" w:cs="Arial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4CF14354" w14:textId="590BC524" w:rsidR="00D0695F" w:rsidRDefault="00D0695F" w:rsidP="00D0695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Judge Ed Spillane</w:t>
            </w:r>
            <w:r>
              <w:rPr>
                <w:sz w:val="24"/>
                <w:szCs w:val="24"/>
              </w:rPr>
              <w:t xml:space="preserve">, you have heard the survey statistics.  When </w:t>
            </w:r>
            <w:r w:rsidRPr="00C20710">
              <w:rPr>
                <w:i/>
                <w:iCs/>
                <w:sz w:val="24"/>
                <w:szCs w:val="24"/>
              </w:rPr>
              <w:t>you</w:t>
            </w:r>
            <w:r>
              <w:rPr>
                <w:sz w:val="24"/>
                <w:szCs w:val="24"/>
              </w:rPr>
              <w:t xml:space="preserve"> talk to folks, how do they view the courts and why do they see the courts the way they do? </w:t>
            </w:r>
          </w:p>
          <w:p w14:paraId="5A88CB6F" w14:textId="77777777" w:rsidR="00D0695F" w:rsidRPr="00595ED9" w:rsidRDefault="00D0695F" w:rsidP="00595E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14:paraId="2CCA50AD" w14:textId="763E1B87" w:rsidR="00A37557" w:rsidRPr="00595ED9" w:rsidRDefault="00A37557" w:rsidP="00C56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5439FC" w14:textId="1635930C" w:rsidR="00C46F85" w:rsidRPr="008D4679" w:rsidRDefault="00C46F85" w:rsidP="00C46F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D098BC" w14:textId="77777777" w:rsidR="0097015C" w:rsidRPr="008D4679" w:rsidRDefault="0097015C" w:rsidP="009701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83FCEC" w14:textId="77777777" w:rsidR="0097015C" w:rsidRPr="008D4679" w:rsidRDefault="0097015C" w:rsidP="0097015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7015C" w:rsidRPr="008D46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A4FE" w14:textId="77777777" w:rsidR="00E50523" w:rsidRDefault="00E50523" w:rsidP="00B161AE">
      <w:pPr>
        <w:spacing w:after="0" w:line="240" w:lineRule="auto"/>
      </w:pPr>
      <w:r>
        <w:separator/>
      </w:r>
    </w:p>
  </w:endnote>
  <w:endnote w:type="continuationSeparator" w:id="0">
    <w:p w14:paraId="77DD2A50" w14:textId="77777777" w:rsidR="00E50523" w:rsidRDefault="00E50523" w:rsidP="00B1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BBE8" w14:textId="236106A5" w:rsidR="00D7295E" w:rsidRPr="00D7295E" w:rsidRDefault="00D7295E">
    <w:pPr>
      <w:pStyle w:val="Footer"/>
      <w:jc w:val="center"/>
      <w:rPr>
        <w:rFonts w:ascii="Arial" w:hAnsi="Arial" w:cs="Arial"/>
        <w:sz w:val="20"/>
        <w:szCs w:val="20"/>
      </w:rPr>
    </w:pPr>
    <w:r w:rsidRPr="00D7295E">
      <w:rPr>
        <w:rFonts w:ascii="Arial" w:hAnsi="Arial" w:cs="Arial"/>
        <w:sz w:val="20"/>
        <w:szCs w:val="20"/>
      </w:rPr>
      <w:t>–</w:t>
    </w:r>
    <w:sdt>
      <w:sdtPr>
        <w:rPr>
          <w:rFonts w:ascii="Arial" w:hAnsi="Arial" w:cs="Arial"/>
          <w:sz w:val="20"/>
          <w:szCs w:val="20"/>
        </w:rPr>
        <w:id w:val="21387522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7295E">
          <w:rPr>
            <w:rFonts w:ascii="Arial" w:hAnsi="Arial" w:cs="Arial"/>
            <w:sz w:val="20"/>
            <w:szCs w:val="20"/>
          </w:rPr>
          <w:fldChar w:fldCharType="begin"/>
        </w:r>
        <w:r w:rsidRPr="00D7295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7295E">
          <w:rPr>
            <w:rFonts w:ascii="Arial" w:hAnsi="Arial" w:cs="Arial"/>
            <w:sz w:val="20"/>
            <w:szCs w:val="20"/>
          </w:rPr>
          <w:fldChar w:fldCharType="separate"/>
        </w:r>
        <w:r w:rsidRPr="00D7295E">
          <w:rPr>
            <w:rFonts w:ascii="Arial" w:hAnsi="Arial" w:cs="Arial"/>
            <w:noProof/>
            <w:sz w:val="20"/>
            <w:szCs w:val="20"/>
          </w:rPr>
          <w:t>2</w:t>
        </w:r>
        <w:r w:rsidRPr="00D7295E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D7295E">
          <w:rPr>
            <w:rFonts w:ascii="Arial" w:hAnsi="Arial" w:cs="Arial"/>
            <w:noProof/>
            <w:sz w:val="20"/>
            <w:szCs w:val="20"/>
          </w:rPr>
          <w:t>–</w:t>
        </w:r>
      </w:sdtContent>
    </w:sdt>
  </w:p>
  <w:p w14:paraId="595A48A4" w14:textId="77777777" w:rsidR="00B161AE" w:rsidRDefault="00B1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F5828" w14:textId="77777777" w:rsidR="00E50523" w:rsidRDefault="00E50523" w:rsidP="00B161AE">
      <w:pPr>
        <w:spacing w:after="0" w:line="240" w:lineRule="auto"/>
      </w:pPr>
      <w:r>
        <w:separator/>
      </w:r>
    </w:p>
  </w:footnote>
  <w:footnote w:type="continuationSeparator" w:id="0">
    <w:p w14:paraId="1F689D18" w14:textId="77777777" w:rsidR="00E50523" w:rsidRDefault="00E50523" w:rsidP="00B16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692"/>
    <w:multiLevelType w:val="hybridMultilevel"/>
    <w:tmpl w:val="DCE4A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2394"/>
    <w:multiLevelType w:val="hybridMultilevel"/>
    <w:tmpl w:val="B774717A"/>
    <w:lvl w:ilvl="0" w:tplc="81F40914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55247"/>
    <w:multiLevelType w:val="hybridMultilevel"/>
    <w:tmpl w:val="4B1A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441F0"/>
    <w:multiLevelType w:val="hybridMultilevel"/>
    <w:tmpl w:val="DEBA0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02315"/>
    <w:multiLevelType w:val="hybridMultilevel"/>
    <w:tmpl w:val="3FC24790"/>
    <w:lvl w:ilvl="0" w:tplc="AB6E1A9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A01DC"/>
    <w:multiLevelType w:val="hybridMultilevel"/>
    <w:tmpl w:val="1F16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36EB4"/>
    <w:multiLevelType w:val="hybridMultilevel"/>
    <w:tmpl w:val="F6083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75E2C"/>
    <w:multiLevelType w:val="hybridMultilevel"/>
    <w:tmpl w:val="A1D4E762"/>
    <w:lvl w:ilvl="0" w:tplc="B956C88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05DFD"/>
    <w:multiLevelType w:val="hybridMultilevel"/>
    <w:tmpl w:val="E5EC2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71009"/>
    <w:multiLevelType w:val="hybridMultilevel"/>
    <w:tmpl w:val="F216D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903B1"/>
    <w:multiLevelType w:val="hybridMultilevel"/>
    <w:tmpl w:val="750E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45A83"/>
    <w:multiLevelType w:val="hybridMultilevel"/>
    <w:tmpl w:val="3520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172508">
    <w:abstractNumId w:val="9"/>
  </w:num>
  <w:num w:numId="2" w16cid:durableId="1643656715">
    <w:abstractNumId w:val="10"/>
  </w:num>
  <w:num w:numId="3" w16cid:durableId="1561945166">
    <w:abstractNumId w:val="5"/>
  </w:num>
  <w:num w:numId="4" w16cid:durableId="1917859533">
    <w:abstractNumId w:val="3"/>
  </w:num>
  <w:num w:numId="5" w16cid:durableId="1304888893">
    <w:abstractNumId w:val="8"/>
  </w:num>
  <w:num w:numId="6" w16cid:durableId="362097005">
    <w:abstractNumId w:val="2"/>
  </w:num>
  <w:num w:numId="7" w16cid:durableId="1532458092">
    <w:abstractNumId w:val="6"/>
  </w:num>
  <w:num w:numId="8" w16cid:durableId="13336839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9803649">
    <w:abstractNumId w:val="11"/>
  </w:num>
  <w:num w:numId="10" w16cid:durableId="337193755">
    <w:abstractNumId w:val="0"/>
  </w:num>
  <w:num w:numId="11" w16cid:durableId="1735156757">
    <w:abstractNumId w:val="1"/>
  </w:num>
  <w:num w:numId="12" w16cid:durableId="658078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26"/>
    <w:rsid w:val="000049B9"/>
    <w:rsid w:val="00004E8D"/>
    <w:rsid w:val="00014F61"/>
    <w:rsid w:val="000213CE"/>
    <w:rsid w:val="00035D54"/>
    <w:rsid w:val="000373D6"/>
    <w:rsid w:val="000476D7"/>
    <w:rsid w:val="00083C0D"/>
    <w:rsid w:val="000A622A"/>
    <w:rsid w:val="000A6F85"/>
    <w:rsid w:val="000A7D33"/>
    <w:rsid w:val="000B0274"/>
    <w:rsid w:val="000B3770"/>
    <w:rsid w:val="000D3759"/>
    <w:rsid w:val="000E0304"/>
    <w:rsid w:val="000F797E"/>
    <w:rsid w:val="00102F00"/>
    <w:rsid w:val="0017086C"/>
    <w:rsid w:val="00183171"/>
    <w:rsid w:val="001A09CF"/>
    <w:rsid w:val="001A1830"/>
    <w:rsid w:val="001C0ECF"/>
    <w:rsid w:val="001C27D3"/>
    <w:rsid w:val="001C2A49"/>
    <w:rsid w:val="001C50C7"/>
    <w:rsid w:val="001D27A2"/>
    <w:rsid w:val="001F4DC1"/>
    <w:rsid w:val="0021069D"/>
    <w:rsid w:val="00213369"/>
    <w:rsid w:val="00222696"/>
    <w:rsid w:val="00233E8F"/>
    <w:rsid w:val="0023539F"/>
    <w:rsid w:val="00242DDC"/>
    <w:rsid w:val="0026492C"/>
    <w:rsid w:val="002700C7"/>
    <w:rsid w:val="00276945"/>
    <w:rsid w:val="002808E9"/>
    <w:rsid w:val="0029631A"/>
    <w:rsid w:val="00297522"/>
    <w:rsid w:val="002A340D"/>
    <w:rsid w:val="002D5580"/>
    <w:rsid w:val="00307165"/>
    <w:rsid w:val="00312415"/>
    <w:rsid w:val="003133AE"/>
    <w:rsid w:val="00322083"/>
    <w:rsid w:val="003250AD"/>
    <w:rsid w:val="003375B8"/>
    <w:rsid w:val="003539DA"/>
    <w:rsid w:val="00364503"/>
    <w:rsid w:val="003675BC"/>
    <w:rsid w:val="00380860"/>
    <w:rsid w:val="00382E7C"/>
    <w:rsid w:val="003A0C4E"/>
    <w:rsid w:val="003A3382"/>
    <w:rsid w:val="003B689A"/>
    <w:rsid w:val="003E5451"/>
    <w:rsid w:val="003F7FFE"/>
    <w:rsid w:val="00430F6D"/>
    <w:rsid w:val="00431A26"/>
    <w:rsid w:val="00432AEB"/>
    <w:rsid w:val="0047082B"/>
    <w:rsid w:val="00481335"/>
    <w:rsid w:val="004839C6"/>
    <w:rsid w:val="004C6AD2"/>
    <w:rsid w:val="004D3EE4"/>
    <w:rsid w:val="004E254E"/>
    <w:rsid w:val="00504303"/>
    <w:rsid w:val="005314D4"/>
    <w:rsid w:val="00546542"/>
    <w:rsid w:val="00573DFA"/>
    <w:rsid w:val="00574815"/>
    <w:rsid w:val="005957A9"/>
    <w:rsid w:val="00595ED9"/>
    <w:rsid w:val="005D13C7"/>
    <w:rsid w:val="005F6FA7"/>
    <w:rsid w:val="006046F8"/>
    <w:rsid w:val="00633CDC"/>
    <w:rsid w:val="00640D51"/>
    <w:rsid w:val="00641BB9"/>
    <w:rsid w:val="00646FA3"/>
    <w:rsid w:val="006555A2"/>
    <w:rsid w:val="00661B9B"/>
    <w:rsid w:val="00681825"/>
    <w:rsid w:val="006D23D8"/>
    <w:rsid w:val="006D5854"/>
    <w:rsid w:val="006E19A4"/>
    <w:rsid w:val="006E4EEA"/>
    <w:rsid w:val="006E5011"/>
    <w:rsid w:val="006E6A06"/>
    <w:rsid w:val="0070102E"/>
    <w:rsid w:val="00702F64"/>
    <w:rsid w:val="007031BD"/>
    <w:rsid w:val="00711775"/>
    <w:rsid w:val="00712505"/>
    <w:rsid w:val="00737C55"/>
    <w:rsid w:val="00746931"/>
    <w:rsid w:val="0075341E"/>
    <w:rsid w:val="007753E8"/>
    <w:rsid w:val="00776A27"/>
    <w:rsid w:val="00777EA7"/>
    <w:rsid w:val="00787926"/>
    <w:rsid w:val="007933B7"/>
    <w:rsid w:val="007A6875"/>
    <w:rsid w:val="007E0B3B"/>
    <w:rsid w:val="007E6B47"/>
    <w:rsid w:val="007E7D0C"/>
    <w:rsid w:val="007F7D98"/>
    <w:rsid w:val="00813D5C"/>
    <w:rsid w:val="00820259"/>
    <w:rsid w:val="00825DB8"/>
    <w:rsid w:val="00827D40"/>
    <w:rsid w:val="008334FB"/>
    <w:rsid w:val="00842F6F"/>
    <w:rsid w:val="00843099"/>
    <w:rsid w:val="008536CB"/>
    <w:rsid w:val="008670F6"/>
    <w:rsid w:val="00872C1E"/>
    <w:rsid w:val="008A6ACD"/>
    <w:rsid w:val="008B60C0"/>
    <w:rsid w:val="008C0465"/>
    <w:rsid w:val="008D4679"/>
    <w:rsid w:val="00915277"/>
    <w:rsid w:val="00932EE4"/>
    <w:rsid w:val="0094060C"/>
    <w:rsid w:val="00953DD8"/>
    <w:rsid w:val="00957E52"/>
    <w:rsid w:val="009605E4"/>
    <w:rsid w:val="00965572"/>
    <w:rsid w:val="0097015C"/>
    <w:rsid w:val="00974BF3"/>
    <w:rsid w:val="00976D57"/>
    <w:rsid w:val="009800B5"/>
    <w:rsid w:val="0098621A"/>
    <w:rsid w:val="00986CBA"/>
    <w:rsid w:val="009B29BE"/>
    <w:rsid w:val="009B5658"/>
    <w:rsid w:val="009C2AD2"/>
    <w:rsid w:val="009D0E9D"/>
    <w:rsid w:val="009F2E53"/>
    <w:rsid w:val="00A1060A"/>
    <w:rsid w:val="00A2069C"/>
    <w:rsid w:val="00A27C51"/>
    <w:rsid w:val="00A3073A"/>
    <w:rsid w:val="00A37557"/>
    <w:rsid w:val="00A967A2"/>
    <w:rsid w:val="00AD23D9"/>
    <w:rsid w:val="00AD3DBF"/>
    <w:rsid w:val="00AD461B"/>
    <w:rsid w:val="00B03305"/>
    <w:rsid w:val="00B161AE"/>
    <w:rsid w:val="00B437FC"/>
    <w:rsid w:val="00B50186"/>
    <w:rsid w:val="00B50D9A"/>
    <w:rsid w:val="00B60C55"/>
    <w:rsid w:val="00B65C4B"/>
    <w:rsid w:val="00B66A80"/>
    <w:rsid w:val="00B670EF"/>
    <w:rsid w:val="00B8683B"/>
    <w:rsid w:val="00B8739A"/>
    <w:rsid w:val="00B923D4"/>
    <w:rsid w:val="00B9394A"/>
    <w:rsid w:val="00BD6EC2"/>
    <w:rsid w:val="00BE4E33"/>
    <w:rsid w:val="00BF636F"/>
    <w:rsid w:val="00C0338E"/>
    <w:rsid w:val="00C07B44"/>
    <w:rsid w:val="00C15505"/>
    <w:rsid w:val="00C21237"/>
    <w:rsid w:val="00C44148"/>
    <w:rsid w:val="00C46F85"/>
    <w:rsid w:val="00C56F2D"/>
    <w:rsid w:val="00C626AA"/>
    <w:rsid w:val="00C668F5"/>
    <w:rsid w:val="00C8429C"/>
    <w:rsid w:val="00CA4403"/>
    <w:rsid w:val="00CA76B8"/>
    <w:rsid w:val="00CB03AB"/>
    <w:rsid w:val="00CC7B6C"/>
    <w:rsid w:val="00CD2DA8"/>
    <w:rsid w:val="00CE567D"/>
    <w:rsid w:val="00CF79E4"/>
    <w:rsid w:val="00D05D90"/>
    <w:rsid w:val="00D06426"/>
    <w:rsid w:val="00D0695F"/>
    <w:rsid w:val="00D110E0"/>
    <w:rsid w:val="00D1266D"/>
    <w:rsid w:val="00D15AA0"/>
    <w:rsid w:val="00D5732F"/>
    <w:rsid w:val="00D628FF"/>
    <w:rsid w:val="00D7295E"/>
    <w:rsid w:val="00D81505"/>
    <w:rsid w:val="00D8736B"/>
    <w:rsid w:val="00D87AA5"/>
    <w:rsid w:val="00DA189B"/>
    <w:rsid w:val="00DA4080"/>
    <w:rsid w:val="00DB1017"/>
    <w:rsid w:val="00DB2E65"/>
    <w:rsid w:val="00DF5C37"/>
    <w:rsid w:val="00DF6BDB"/>
    <w:rsid w:val="00E50523"/>
    <w:rsid w:val="00E63D54"/>
    <w:rsid w:val="00E80275"/>
    <w:rsid w:val="00EB3EE5"/>
    <w:rsid w:val="00EC1F31"/>
    <w:rsid w:val="00EE1D3E"/>
    <w:rsid w:val="00EF33BD"/>
    <w:rsid w:val="00F11403"/>
    <w:rsid w:val="00F21EBC"/>
    <w:rsid w:val="00F26D18"/>
    <w:rsid w:val="00F273C9"/>
    <w:rsid w:val="00F41D5F"/>
    <w:rsid w:val="00F62D31"/>
    <w:rsid w:val="00F7094D"/>
    <w:rsid w:val="00F854AA"/>
    <w:rsid w:val="00F91356"/>
    <w:rsid w:val="00FB54E9"/>
    <w:rsid w:val="00FB550A"/>
    <w:rsid w:val="00FC5F01"/>
    <w:rsid w:val="00FD298D"/>
    <w:rsid w:val="00FD71FE"/>
    <w:rsid w:val="00FE05D1"/>
    <w:rsid w:val="00FF0896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14FB"/>
  <w15:chartTrackingRefBased/>
  <w15:docId w15:val="{139CD38E-58CB-41B5-9395-5519E4D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6F85"/>
    <w:rPr>
      <w:b/>
      <w:bCs/>
    </w:rPr>
  </w:style>
  <w:style w:type="paragraph" w:styleId="ListParagraph">
    <w:name w:val="List Paragraph"/>
    <w:basedOn w:val="Normal"/>
    <w:uiPriority w:val="34"/>
    <w:qFormat/>
    <w:rsid w:val="00C46F85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paragraph" w:styleId="Header">
    <w:name w:val="header"/>
    <w:basedOn w:val="Normal"/>
    <w:link w:val="HeaderChar"/>
    <w:uiPriority w:val="99"/>
    <w:unhideWhenUsed/>
    <w:rsid w:val="00B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AE"/>
  </w:style>
  <w:style w:type="paragraph" w:styleId="Footer">
    <w:name w:val="footer"/>
    <w:basedOn w:val="Normal"/>
    <w:link w:val="FooterChar"/>
    <w:uiPriority w:val="99"/>
    <w:unhideWhenUsed/>
    <w:rsid w:val="00B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AE"/>
  </w:style>
  <w:style w:type="character" w:styleId="Hyperlink">
    <w:name w:val="Hyperlink"/>
    <w:basedOn w:val="DefaultParagraphFont"/>
    <w:uiPriority w:val="99"/>
    <w:semiHidden/>
    <w:unhideWhenUsed/>
    <w:rsid w:val="00CF79E4"/>
    <w:rPr>
      <w:color w:val="0000FF"/>
      <w:u w:val="single"/>
    </w:rPr>
  </w:style>
  <w:style w:type="table" w:styleId="TableGrid">
    <w:name w:val="Table Grid"/>
    <w:basedOn w:val="TableNormal"/>
    <w:uiPriority w:val="39"/>
    <w:rsid w:val="0077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5658"/>
    <w:pPr>
      <w:autoSpaceDE w:val="0"/>
      <w:autoSpaceDN w:val="0"/>
      <w:adjustRightInd w:val="0"/>
      <w:spacing w:after="0" w:line="240" w:lineRule="auto"/>
    </w:pPr>
    <w:rPr>
      <w:rFonts w:ascii="Graphie ExtraLight" w:hAnsi="Graphie ExtraLight" w:cs="Graphie Extra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Kiefer</dc:creator>
  <cp:keywords/>
  <dc:description/>
  <cp:lastModifiedBy>Peter Kiefer</cp:lastModifiedBy>
  <cp:revision>23</cp:revision>
  <cp:lastPrinted>2021-03-02T20:41:00Z</cp:lastPrinted>
  <dcterms:created xsi:type="dcterms:W3CDTF">2022-09-26T12:43:00Z</dcterms:created>
  <dcterms:modified xsi:type="dcterms:W3CDTF">2022-10-17T17:52:00Z</dcterms:modified>
</cp:coreProperties>
</file>