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327B6A8C" w:rsidR="00C46F85" w:rsidRPr="004D3EE4" w:rsidRDefault="000C527D"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April 18</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7D4D4BEC" w:rsidR="0029631A" w:rsidRPr="007C658C" w:rsidRDefault="0029631A" w:rsidP="001C5448">
            <w:pPr>
              <w:pStyle w:val="ListParagraph"/>
              <w:numPr>
                <w:ilvl w:val="0"/>
                <w:numId w:val="21"/>
              </w:numPr>
              <w:spacing w:line="240" w:lineRule="auto"/>
              <w:ind w:left="330" w:hanging="180"/>
              <w:rPr>
                <w:rFonts w:eastAsia="Times New Roman"/>
                <w:sz w:val="24"/>
                <w:szCs w:val="24"/>
              </w:rPr>
            </w:pPr>
            <w:r w:rsidRPr="007C658C">
              <w:rPr>
                <w:rFonts w:eastAsia="Times New Roman"/>
                <w:sz w:val="24"/>
                <w:szCs w:val="24"/>
              </w:rPr>
              <w:t>minut</w:t>
            </w:r>
            <w:r w:rsidR="00711775" w:rsidRPr="007C658C">
              <w:rPr>
                <w:rFonts w:eastAsia="Times New Roman"/>
                <w:sz w:val="24"/>
                <w:szCs w:val="24"/>
              </w:rPr>
              <w:t>e</w:t>
            </w:r>
            <w:r w:rsidR="00FF721D" w:rsidRPr="007C658C">
              <w:rPr>
                <w:rFonts w:eastAsia="Times New Roman"/>
                <w:sz w:val="24"/>
                <w:szCs w:val="24"/>
              </w:rPr>
              <w:t>s</w:t>
            </w:r>
          </w:p>
          <w:p w14:paraId="15DCA8A3" w14:textId="5F4A9E0B" w:rsidR="0029631A" w:rsidRPr="008E73C3" w:rsidRDefault="007B6A49" w:rsidP="00885BF9">
            <w:pPr>
              <w:rPr>
                <w:rFonts w:eastAsia="Times New Roman"/>
                <w:sz w:val="24"/>
                <w:szCs w:val="24"/>
              </w:rPr>
            </w:pPr>
            <w:r>
              <w:rPr>
                <w:rFonts w:ascii="Arial" w:eastAsia="Times New Roman" w:hAnsi="Arial" w:cs="Arial"/>
                <w:sz w:val="24"/>
                <w:szCs w:val="24"/>
              </w:rPr>
              <w:t>39</w:t>
            </w:r>
            <w:r w:rsidR="008E73C3" w:rsidRPr="008E73C3">
              <w:rPr>
                <w:rFonts w:ascii="Arial" w:eastAsia="Times New Roman" w:hAnsi="Arial" w:cs="Arial"/>
                <w:sz w:val="24"/>
                <w:szCs w:val="24"/>
              </w:rPr>
              <w:t xml:space="preserve"> </w:t>
            </w:r>
            <w:r w:rsidR="0029631A" w:rsidRPr="008E73C3">
              <w:rPr>
                <w:rFonts w:ascii="Arial" w:eastAsia="Times New Roman" w:hAnsi="Arial" w:cs="Arial"/>
                <w:sz w:val="24"/>
                <w:szCs w:val="24"/>
              </w:rPr>
              <w:t>seconds</w:t>
            </w:r>
          </w:p>
        </w:tc>
        <w:tc>
          <w:tcPr>
            <w:tcW w:w="7465" w:type="dxa"/>
          </w:tcPr>
          <w:p w14:paraId="691A4688" w14:textId="77777777" w:rsidR="00421FE6" w:rsidRDefault="00421FE6" w:rsidP="00421FE6">
            <w:pPr>
              <w:rPr>
                <w:rFonts w:ascii="Arial" w:hAnsi="Arial" w:cs="Arial"/>
                <w:sz w:val="24"/>
                <w:szCs w:val="24"/>
              </w:rPr>
            </w:pPr>
            <w:r>
              <w:rPr>
                <w:rFonts w:ascii="Arial" w:hAnsi="Arial" w:cs="Arial"/>
                <w:sz w:val="24"/>
                <w:szCs w:val="24"/>
              </w:rPr>
              <w:t>Do you think there is a power imbalance that favors employers over job candidates in the selection process?  If so, do we, who hire court employees, have any real interest in correcting this imbalance?</w:t>
            </w:r>
          </w:p>
          <w:p w14:paraId="4D3E2000" w14:textId="53CBE54E" w:rsidR="00360628" w:rsidRPr="00360628" w:rsidRDefault="00360628" w:rsidP="00360628">
            <w:pPr>
              <w:rPr>
                <w:rFonts w:ascii="Arial" w:hAnsi="Arial" w:cs="Arial"/>
                <w:sz w:val="24"/>
                <w:szCs w:val="24"/>
              </w:rPr>
            </w:pPr>
          </w:p>
        </w:tc>
      </w:tr>
      <w:tr w:rsidR="0029631A" w:rsidRPr="00EB3EE5" w14:paraId="7EE89330" w14:textId="77777777" w:rsidTr="002700C7">
        <w:tc>
          <w:tcPr>
            <w:tcW w:w="1525" w:type="dxa"/>
          </w:tcPr>
          <w:p w14:paraId="729F38ED" w14:textId="16EB3281" w:rsidR="0029631A" w:rsidRPr="009100C1" w:rsidRDefault="009100C1" w:rsidP="009100C1">
            <w:pPr>
              <w:rPr>
                <w:rFonts w:ascii="Arial" w:eastAsia="Times New Roman" w:hAnsi="Arial" w:cs="Arial"/>
                <w:sz w:val="24"/>
                <w:szCs w:val="24"/>
              </w:rPr>
            </w:pPr>
            <w:r>
              <w:rPr>
                <w:rFonts w:ascii="Arial" w:eastAsia="Times New Roman" w:hAnsi="Arial" w:cs="Arial"/>
                <w:sz w:val="24"/>
                <w:szCs w:val="24"/>
              </w:rPr>
              <w:t xml:space="preserve">   </w:t>
            </w:r>
            <w:r w:rsidR="00581630">
              <w:rPr>
                <w:rFonts w:ascii="Arial" w:eastAsia="Times New Roman" w:hAnsi="Arial" w:cs="Arial"/>
                <w:sz w:val="24"/>
                <w:szCs w:val="24"/>
              </w:rPr>
              <w:t>7</w:t>
            </w:r>
            <w:r>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2282BF9E" w14:textId="2D06B295" w:rsidR="0029631A" w:rsidRPr="00620C00" w:rsidRDefault="00581630" w:rsidP="00885BF9">
            <w:pPr>
              <w:ind w:left="340" w:right="-110" w:hanging="270"/>
              <w:rPr>
                <w:rFonts w:eastAsia="Times New Roman"/>
                <w:sz w:val="24"/>
                <w:szCs w:val="24"/>
              </w:rPr>
            </w:pPr>
            <w:r>
              <w:rPr>
                <w:rFonts w:ascii="Arial" w:eastAsia="Times New Roman" w:hAnsi="Arial" w:cs="Arial"/>
                <w:sz w:val="24"/>
                <w:szCs w:val="24"/>
              </w:rPr>
              <w:t>17</w:t>
            </w:r>
            <w:r w:rsidR="008B02A1" w:rsidRPr="009100C1">
              <w:rPr>
                <w:rFonts w:ascii="Arial" w:eastAsia="Times New Roman" w:hAnsi="Arial" w:cs="Arial"/>
                <w:sz w:val="24"/>
                <w:szCs w:val="24"/>
              </w:rPr>
              <w:t xml:space="preserve"> s</w:t>
            </w:r>
            <w:r w:rsidR="0029631A" w:rsidRPr="009100C1">
              <w:rPr>
                <w:rFonts w:ascii="Arial" w:eastAsia="Times New Roman" w:hAnsi="Arial" w:cs="Arial"/>
                <w:sz w:val="24"/>
                <w:szCs w:val="24"/>
              </w:rPr>
              <w:t>econds</w:t>
            </w:r>
          </w:p>
        </w:tc>
        <w:tc>
          <w:tcPr>
            <w:tcW w:w="7465" w:type="dxa"/>
          </w:tcPr>
          <w:p w14:paraId="42F3F740" w14:textId="77777777" w:rsidR="008B0246" w:rsidRDefault="008B0246" w:rsidP="008B0246">
            <w:pPr>
              <w:rPr>
                <w:rFonts w:ascii="Arial" w:hAnsi="Arial" w:cs="Arial"/>
                <w:sz w:val="24"/>
                <w:szCs w:val="24"/>
              </w:rPr>
            </w:pPr>
            <w:r w:rsidRPr="004A0AD1">
              <w:rPr>
                <w:rFonts w:ascii="Arial" w:hAnsi="Arial" w:cs="Arial"/>
                <w:sz w:val="24"/>
                <w:szCs w:val="24"/>
              </w:rPr>
              <w:t xml:space="preserve">Most </w:t>
            </w:r>
            <w:r>
              <w:rPr>
                <w:rFonts w:ascii="Arial" w:hAnsi="Arial" w:cs="Arial"/>
                <w:sz w:val="24"/>
                <w:szCs w:val="24"/>
              </w:rPr>
              <w:t xml:space="preserve">folks on interview panels </w:t>
            </w:r>
            <w:r w:rsidRPr="004A0AD1">
              <w:rPr>
                <w:rFonts w:ascii="Arial" w:hAnsi="Arial" w:cs="Arial"/>
                <w:sz w:val="24"/>
                <w:szCs w:val="24"/>
              </w:rPr>
              <w:t xml:space="preserve">have questions they </w:t>
            </w:r>
            <w:r>
              <w:rPr>
                <w:rFonts w:ascii="Arial" w:hAnsi="Arial" w:cs="Arial"/>
                <w:sz w:val="24"/>
                <w:szCs w:val="24"/>
              </w:rPr>
              <w:t xml:space="preserve">like to </w:t>
            </w:r>
            <w:r w:rsidRPr="004A0AD1">
              <w:rPr>
                <w:rFonts w:ascii="Arial" w:hAnsi="Arial" w:cs="Arial"/>
                <w:sz w:val="24"/>
                <w:szCs w:val="24"/>
              </w:rPr>
              <w:t xml:space="preserve">ask </w:t>
            </w:r>
            <w:r>
              <w:rPr>
                <w:rFonts w:ascii="Arial" w:hAnsi="Arial" w:cs="Arial"/>
                <w:sz w:val="24"/>
                <w:szCs w:val="24"/>
              </w:rPr>
              <w:t xml:space="preserve">because </w:t>
            </w:r>
            <w:r w:rsidRPr="004A0AD1">
              <w:rPr>
                <w:rFonts w:ascii="Arial" w:hAnsi="Arial" w:cs="Arial"/>
                <w:sz w:val="24"/>
                <w:szCs w:val="24"/>
              </w:rPr>
              <w:t>they find</w:t>
            </w:r>
            <w:r>
              <w:rPr>
                <w:rFonts w:ascii="Arial" w:hAnsi="Arial" w:cs="Arial"/>
                <w:sz w:val="24"/>
                <w:szCs w:val="24"/>
              </w:rPr>
              <w:t xml:space="preserve"> candidate responses </w:t>
            </w:r>
            <w:r w:rsidRPr="004A0AD1">
              <w:rPr>
                <w:rFonts w:ascii="Arial" w:hAnsi="Arial" w:cs="Arial"/>
                <w:sz w:val="24"/>
                <w:szCs w:val="24"/>
              </w:rPr>
              <w:t xml:space="preserve">particularly revealing of suitability for a </w:t>
            </w:r>
            <w:r>
              <w:rPr>
                <w:rFonts w:ascii="Arial" w:hAnsi="Arial" w:cs="Arial"/>
                <w:sz w:val="24"/>
                <w:szCs w:val="24"/>
              </w:rPr>
              <w:t xml:space="preserve">supervisor or manager court </w:t>
            </w:r>
            <w:r w:rsidRPr="004A0AD1">
              <w:rPr>
                <w:rFonts w:ascii="Arial" w:hAnsi="Arial" w:cs="Arial"/>
                <w:sz w:val="24"/>
                <w:szCs w:val="24"/>
              </w:rPr>
              <w:t>job. Do you have a question you particularly like to ask and what would be the kind of answer you would be looking for?</w:t>
            </w:r>
          </w:p>
          <w:p w14:paraId="0CFDC7D9" w14:textId="08F5B940" w:rsidR="0017086C" w:rsidRPr="00394954" w:rsidRDefault="0017086C" w:rsidP="00394954">
            <w:pPr>
              <w:spacing w:after="160" w:line="259" w:lineRule="auto"/>
              <w:rPr>
                <w:rFonts w:ascii="Arial" w:hAnsi="Arial" w:cs="Arial"/>
                <w:sz w:val="24"/>
                <w:szCs w:val="24"/>
              </w:rPr>
            </w:pPr>
          </w:p>
        </w:tc>
      </w:tr>
      <w:tr w:rsidR="007753E8" w:rsidRPr="00EB3EE5" w14:paraId="40401269" w14:textId="77777777" w:rsidTr="002700C7">
        <w:tc>
          <w:tcPr>
            <w:tcW w:w="1525" w:type="dxa"/>
          </w:tcPr>
          <w:p w14:paraId="2EF47CD1" w14:textId="1B61551F" w:rsidR="008D4679" w:rsidRPr="00872C1E" w:rsidRDefault="00941909" w:rsidP="00645DED">
            <w:pPr>
              <w:pStyle w:val="ListParagraph"/>
              <w:spacing w:line="240" w:lineRule="auto"/>
              <w:ind w:left="0"/>
              <w:rPr>
                <w:rFonts w:eastAsia="Times New Roman"/>
                <w:sz w:val="24"/>
                <w:szCs w:val="24"/>
              </w:rPr>
            </w:pPr>
            <w:r>
              <w:rPr>
                <w:rFonts w:eastAsia="Times New Roman"/>
                <w:sz w:val="24"/>
                <w:szCs w:val="24"/>
              </w:rPr>
              <w:t>1</w:t>
            </w:r>
            <w:r w:rsidR="00E94035">
              <w:rPr>
                <w:rFonts w:eastAsia="Times New Roman"/>
                <w:sz w:val="24"/>
                <w:szCs w:val="24"/>
              </w:rPr>
              <w:t>8</w:t>
            </w:r>
            <w:r w:rsidR="008D4679" w:rsidRPr="00872C1E">
              <w:rPr>
                <w:rFonts w:eastAsia="Times New Roman"/>
                <w:sz w:val="24"/>
                <w:szCs w:val="24"/>
              </w:rPr>
              <w:t xml:space="preserve"> minutes</w:t>
            </w:r>
          </w:p>
          <w:p w14:paraId="79D6C98E" w14:textId="5CF944CC" w:rsidR="007753E8" w:rsidRPr="00872C1E" w:rsidRDefault="00E94035" w:rsidP="00645DED">
            <w:pPr>
              <w:jc w:val="both"/>
              <w:rPr>
                <w:rFonts w:eastAsia="Times New Roman"/>
                <w:sz w:val="24"/>
                <w:szCs w:val="24"/>
              </w:rPr>
            </w:pPr>
            <w:r>
              <w:rPr>
                <w:rFonts w:ascii="Arial" w:eastAsia="Times New Roman" w:hAnsi="Arial" w:cs="Arial"/>
                <w:sz w:val="24"/>
                <w:szCs w:val="24"/>
              </w:rPr>
              <w:t>1</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3A675DD8" w14:textId="77777777" w:rsidR="00664C40" w:rsidRDefault="00664C40" w:rsidP="00664C40">
            <w:pPr>
              <w:rPr>
                <w:rFonts w:ascii="Arial" w:hAnsi="Arial" w:cs="Arial"/>
                <w:sz w:val="24"/>
                <w:szCs w:val="24"/>
              </w:rPr>
            </w:pPr>
            <w:r w:rsidRPr="004A0AD1">
              <w:rPr>
                <w:rFonts w:ascii="Arial" w:hAnsi="Arial" w:cs="Arial"/>
                <w:sz w:val="24"/>
                <w:szCs w:val="24"/>
              </w:rPr>
              <w:t>Do you give preference to candidates who have previous court experience?</w:t>
            </w:r>
            <w:r>
              <w:rPr>
                <w:rFonts w:ascii="Arial" w:hAnsi="Arial" w:cs="Arial"/>
                <w:sz w:val="24"/>
                <w:szCs w:val="24"/>
              </w:rPr>
              <w:t xml:space="preserve">  Does such a preference taint court efforts to embrace diversity, equity, and inclusion?</w:t>
            </w:r>
          </w:p>
          <w:p w14:paraId="2A87FE3D" w14:textId="77777777" w:rsidR="00664C40" w:rsidRDefault="00664C40" w:rsidP="00664C40">
            <w:pPr>
              <w:rPr>
                <w:rFonts w:ascii="Arial" w:hAnsi="Arial" w:cs="Arial"/>
                <w:sz w:val="24"/>
                <w:szCs w:val="24"/>
              </w:rPr>
            </w:pPr>
          </w:p>
          <w:p w14:paraId="3FFF4D2A" w14:textId="7F143676" w:rsidR="006A74F9" w:rsidRPr="005C6176" w:rsidRDefault="006A74F9" w:rsidP="00B6379E">
            <w:pPr>
              <w:spacing w:after="160" w:line="259" w:lineRule="auto"/>
              <w:rPr>
                <w:rFonts w:ascii="Arial" w:hAnsi="Arial" w:cs="Arial"/>
                <w:sz w:val="24"/>
                <w:szCs w:val="24"/>
              </w:rPr>
            </w:pPr>
          </w:p>
        </w:tc>
      </w:tr>
      <w:tr w:rsidR="00AD58F2" w:rsidRPr="00EB3EE5" w14:paraId="7659A877" w14:textId="77777777" w:rsidTr="002700C7">
        <w:tc>
          <w:tcPr>
            <w:tcW w:w="1525" w:type="dxa"/>
          </w:tcPr>
          <w:p w14:paraId="30021748" w14:textId="7C68B16B" w:rsidR="00417E8D" w:rsidRPr="00872C1E" w:rsidRDefault="00290C25" w:rsidP="008152E2">
            <w:pPr>
              <w:pStyle w:val="ListParagraph"/>
              <w:spacing w:line="240" w:lineRule="auto"/>
              <w:ind w:left="0" w:hanging="30"/>
              <w:rPr>
                <w:rFonts w:eastAsia="Times New Roman"/>
                <w:sz w:val="24"/>
                <w:szCs w:val="24"/>
              </w:rPr>
            </w:pPr>
            <w:r>
              <w:rPr>
                <w:rFonts w:eastAsia="Times New Roman"/>
                <w:sz w:val="24"/>
                <w:szCs w:val="24"/>
              </w:rPr>
              <w:t>18</w:t>
            </w:r>
            <w:r w:rsidR="00417E8D" w:rsidRPr="00872C1E">
              <w:rPr>
                <w:rFonts w:eastAsia="Times New Roman"/>
                <w:sz w:val="24"/>
                <w:szCs w:val="24"/>
              </w:rPr>
              <w:t xml:space="preserve"> minutes</w:t>
            </w:r>
          </w:p>
          <w:p w14:paraId="02E6E8A9" w14:textId="2EBB9005" w:rsidR="00AD58F2" w:rsidRDefault="00290C25" w:rsidP="008152E2">
            <w:pPr>
              <w:pStyle w:val="ListParagraph"/>
              <w:spacing w:line="240" w:lineRule="auto"/>
              <w:ind w:left="0"/>
              <w:rPr>
                <w:rFonts w:eastAsia="Times New Roman"/>
                <w:sz w:val="24"/>
                <w:szCs w:val="24"/>
              </w:rPr>
            </w:pPr>
            <w:r>
              <w:rPr>
                <w:rFonts w:eastAsia="Times New Roman"/>
                <w:sz w:val="24"/>
                <w:szCs w:val="24"/>
              </w:rPr>
              <w:t>35</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4A47D56E" w14:textId="77777777" w:rsidR="00954494" w:rsidRDefault="00954494" w:rsidP="00954494">
            <w:pPr>
              <w:rPr>
                <w:rFonts w:ascii="Arial" w:hAnsi="Arial" w:cs="Arial"/>
                <w:sz w:val="24"/>
                <w:szCs w:val="24"/>
              </w:rPr>
            </w:pPr>
            <w:r>
              <w:rPr>
                <w:rFonts w:ascii="Arial" w:hAnsi="Arial" w:cs="Arial"/>
                <w:sz w:val="24"/>
                <w:szCs w:val="24"/>
              </w:rPr>
              <w:t>When hiring for supervisor or manager positions, d</w:t>
            </w:r>
            <w:r w:rsidRPr="004A0AD1">
              <w:rPr>
                <w:rFonts w:ascii="Arial" w:hAnsi="Arial" w:cs="Arial"/>
                <w:sz w:val="24"/>
                <w:szCs w:val="24"/>
              </w:rPr>
              <w:t xml:space="preserve">o you give preference to candidates with </w:t>
            </w:r>
            <w:r>
              <w:rPr>
                <w:rFonts w:ascii="Arial" w:hAnsi="Arial" w:cs="Arial"/>
                <w:sz w:val="24"/>
                <w:szCs w:val="24"/>
              </w:rPr>
              <w:t xml:space="preserve">a </w:t>
            </w:r>
            <w:r w:rsidRPr="004A0AD1">
              <w:rPr>
                <w:rFonts w:ascii="Arial" w:hAnsi="Arial" w:cs="Arial"/>
                <w:sz w:val="24"/>
                <w:szCs w:val="24"/>
              </w:rPr>
              <w:t xml:space="preserve">college degree or </w:t>
            </w:r>
            <w:r>
              <w:rPr>
                <w:rFonts w:ascii="Arial" w:hAnsi="Arial" w:cs="Arial"/>
                <w:sz w:val="24"/>
                <w:szCs w:val="24"/>
              </w:rPr>
              <w:t xml:space="preserve">who </w:t>
            </w:r>
            <w:r w:rsidRPr="004A0AD1">
              <w:rPr>
                <w:rFonts w:ascii="Arial" w:hAnsi="Arial" w:cs="Arial"/>
                <w:sz w:val="24"/>
                <w:szCs w:val="24"/>
              </w:rPr>
              <w:t>ha</w:t>
            </w:r>
            <w:r>
              <w:rPr>
                <w:rFonts w:ascii="Arial" w:hAnsi="Arial" w:cs="Arial"/>
                <w:sz w:val="24"/>
                <w:szCs w:val="24"/>
              </w:rPr>
              <w:t>s</w:t>
            </w:r>
            <w:r w:rsidRPr="004A0AD1">
              <w:rPr>
                <w:rFonts w:ascii="Arial" w:hAnsi="Arial" w:cs="Arial"/>
                <w:sz w:val="24"/>
                <w:szCs w:val="24"/>
              </w:rPr>
              <w:t xml:space="preserve"> had some college?</w:t>
            </w:r>
            <w:r>
              <w:rPr>
                <w:rFonts w:ascii="Arial" w:hAnsi="Arial" w:cs="Arial"/>
                <w:sz w:val="24"/>
                <w:szCs w:val="24"/>
              </w:rPr>
              <w:t xml:space="preserve">  What reaction do you have to the current movement to “scrap the paper ceiling” in other words to eliminate the requirement  for college on position descriptions?</w:t>
            </w:r>
          </w:p>
          <w:p w14:paraId="6F7854C9" w14:textId="6BD0231E" w:rsidR="00AD58F2" w:rsidRPr="00B6379E" w:rsidRDefault="00AD58F2" w:rsidP="00B6379E">
            <w:pPr>
              <w:spacing w:after="160" w:line="259" w:lineRule="auto"/>
              <w:rPr>
                <w:rStyle w:val="xxxcontentpasted0"/>
                <w:rFonts w:ascii="Arial" w:hAnsi="Arial" w:cs="Arial"/>
                <w:sz w:val="24"/>
                <w:szCs w:val="24"/>
              </w:rPr>
            </w:pPr>
          </w:p>
        </w:tc>
      </w:tr>
      <w:tr w:rsidR="000213F2" w:rsidRPr="00EB3EE5" w14:paraId="528EFEF1" w14:textId="77777777" w:rsidTr="002700C7">
        <w:tc>
          <w:tcPr>
            <w:tcW w:w="1525" w:type="dxa"/>
          </w:tcPr>
          <w:p w14:paraId="724F87B4" w14:textId="7EFC290C" w:rsidR="00417E8D" w:rsidRPr="00872C1E" w:rsidRDefault="006D7CBF" w:rsidP="00CE0D6C">
            <w:pPr>
              <w:pStyle w:val="ListParagraph"/>
              <w:spacing w:line="240" w:lineRule="auto"/>
              <w:ind w:left="0" w:hanging="30"/>
              <w:rPr>
                <w:rFonts w:eastAsia="Times New Roman"/>
                <w:sz w:val="24"/>
                <w:szCs w:val="24"/>
              </w:rPr>
            </w:pPr>
            <w:r>
              <w:rPr>
                <w:rFonts w:eastAsia="Times New Roman"/>
                <w:sz w:val="24"/>
                <w:szCs w:val="24"/>
              </w:rPr>
              <w:t>2</w:t>
            </w:r>
            <w:r w:rsidR="00216851">
              <w:rPr>
                <w:rFonts w:eastAsia="Times New Roman"/>
                <w:sz w:val="24"/>
                <w:szCs w:val="24"/>
              </w:rPr>
              <w:t>1</w:t>
            </w:r>
            <w:r w:rsidR="00AA77AB">
              <w:rPr>
                <w:rFonts w:eastAsia="Times New Roman"/>
                <w:sz w:val="24"/>
                <w:szCs w:val="24"/>
              </w:rPr>
              <w:t xml:space="preserve"> </w:t>
            </w:r>
            <w:r w:rsidR="00417E8D" w:rsidRPr="00872C1E">
              <w:rPr>
                <w:rFonts w:eastAsia="Times New Roman"/>
                <w:sz w:val="24"/>
                <w:szCs w:val="24"/>
              </w:rPr>
              <w:t>minutes</w:t>
            </w:r>
          </w:p>
          <w:p w14:paraId="67F2479D" w14:textId="0FBCAF1D" w:rsidR="000213F2" w:rsidRDefault="00216851" w:rsidP="00CE0D6C">
            <w:pPr>
              <w:pStyle w:val="ListParagraph"/>
              <w:spacing w:line="240" w:lineRule="auto"/>
              <w:ind w:left="0" w:hanging="30"/>
              <w:rPr>
                <w:rFonts w:eastAsia="Times New Roman"/>
                <w:sz w:val="24"/>
                <w:szCs w:val="24"/>
              </w:rPr>
            </w:pPr>
            <w:r>
              <w:rPr>
                <w:rFonts w:eastAsia="Times New Roman"/>
                <w:sz w:val="24"/>
                <w:szCs w:val="24"/>
              </w:rPr>
              <w:t>50</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4794FC3C" w14:textId="77777777" w:rsidR="00417B4F" w:rsidRDefault="00417B4F" w:rsidP="00417B4F">
            <w:pPr>
              <w:rPr>
                <w:rFonts w:ascii="Arial" w:hAnsi="Arial" w:cs="Arial"/>
                <w:sz w:val="24"/>
                <w:szCs w:val="24"/>
              </w:rPr>
            </w:pPr>
            <w:r>
              <w:rPr>
                <w:rFonts w:ascii="Arial" w:hAnsi="Arial" w:cs="Arial"/>
                <w:sz w:val="24"/>
                <w:szCs w:val="24"/>
              </w:rPr>
              <w:t>We don’t know how long it will last but, for right now, the tables seem to have turned and job candidates have some power of choice in the job search game.  What recommendation do you have for people tuning in to today’s episode?</w:t>
            </w:r>
          </w:p>
          <w:p w14:paraId="54B22DAC" w14:textId="5EAA792C" w:rsidR="000F452B" w:rsidRPr="00B6379E" w:rsidRDefault="000F452B" w:rsidP="006C7A5E">
            <w:pPr>
              <w:rPr>
                <w:rFonts w:ascii="Arial"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26CE" w14:textId="77777777" w:rsidR="00BE3DAC" w:rsidRDefault="00BE3DAC" w:rsidP="00B161AE">
      <w:pPr>
        <w:spacing w:after="0" w:line="240" w:lineRule="auto"/>
      </w:pPr>
      <w:r>
        <w:separator/>
      </w:r>
    </w:p>
  </w:endnote>
  <w:endnote w:type="continuationSeparator" w:id="0">
    <w:p w14:paraId="4643DF88" w14:textId="77777777" w:rsidR="00BE3DAC" w:rsidRDefault="00BE3DAC"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064F" w14:textId="77777777" w:rsidR="00BE3DAC" w:rsidRDefault="00BE3DAC" w:rsidP="00B161AE">
      <w:pPr>
        <w:spacing w:after="0" w:line="240" w:lineRule="auto"/>
      </w:pPr>
      <w:r>
        <w:separator/>
      </w:r>
    </w:p>
  </w:footnote>
  <w:footnote w:type="continuationSeparator" w:id="0">
    <w:p w14:paraId="7827A440" w14:textId="77777777" w:rsidR="00BE3DAC" w:rsidRDefault="00BE3DAC"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5"/>
  </w:num>
  <w:num w:numId="2" w16cid:durableId="1643656715">
    <w:abstractNumId w:val="17"/>
  </w:num>
  <w:num w:numId="3" w16cid:durableId="1561945166">
    <w:abstractNumId w:val="7"/>
  </w:num>
  <w:num w:numId="4" w16cid:durableId="1917859533">
    <w:abstractNumId w:val="4"/>
  </w:num>
  <w:num w:numId="5" w16cid:durableId="1304888893">
    <w:abstractNumId w:val="14"/>
  </w:num>
  <w:num w:numId="6" w16cid:durableId="362097005">
    <w:abstractNumId w:val="3"/>
  </w:num>
  <w:num w:numId="7" w16cid:durableId="1532458092">
    <w:abstractNumId w:val="8"/>
  </w:num>
  <w:num w:numId="8" w16cid:durableId="1333683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18"/>
  </w:num>
  <w:num w:numId="10" w16cid:durableId="337193755">
    <w:abstractNumId w:val="1"/>
  </w:num>
  <w:num w:numId="11" w16cid:durableId="1735156757">
    <w:abstractNumId w:val="2"/>
  </w:num>
  <w:num w:numId="12" w16cid:durableId="658078970">
    <w:abstractNumId w:val="5"/>
  </w:num>
  <w:num w:numId="13" w16cid:durableId="98766499">
    <w:abstractNumId w:val="21"/>
  </w:num>
  <w:num w:numId="14" w16cid:durableId="952203897">
    <w:abstractNumId w:val="16"/>
  </w:num>
  <w:num w:numId="15" w16cid:durableId="1716076841">
    <w:abstractNumId w:val="9"/>
  </w:num>
  <w:num w:numId="16" w16cid:durableId="322397869">
    <w:abstractNumId w:val="20"/>
  </w:num>
  <w:num w:numId="17" w16cid:durableId="747307800">
    <w:abstractNumId w:val="19"/>
  </w:num>
  <w:num w:numId="18" w16cid:durableId="407384496">
    <w:abstractNumId w:val="12"/>
  </w:num>
  <w:num w:numId="19" w16cid:durableId="748846966">
    <w:abstractNumId w:val="11"/>
  </w:num>
  <w:num w:numId="20" w16cid:durableId="102575861">
    <w:abstractNumId w:val="6"/>
  </w:num>
  <w:num w:numId="21" w16cid:durableId="1536045274">
    <w:abstractNumId w:val="13"/>
  </w:num>
  <w:num w:numId="22" w16cid:durableId="94538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14F61"/>
    <w:rsid w:val="000213CE"/>
    <w:rsid w:val="000213F2"/>
    <w:rsid w:val="00035D54"/>
    <w:rsid w:val="000373D6"/>
    <w:rsid w:val="000476D7"/>
    <w:rsid w:val="00055ABA"/>
    <w:rsid w:val="00057CBF"/>
    <w:rsid w:val="00083C0D"/>
    <w:rsid w:val="000A622A"/>
    <w:rsid w:val="000A6F85"/>
    <w:rsid w:val="000A7D33"/>
    <w:rsid w:val="000B0274"/>
    <w:rsid w:val="000B3770"/>
    <w:rsid w:val="000B61DC"/>
    <w:rsid w:val="000C527D"/>
    <w:rsid w:val="000D3759"/>
    <w:rsid w:val="000E0304"/>
    <w:rsid w:val="000F452B"/>
    <w:rsid w:val="000F797E"/>
    <w:rsid w:val="00102F00"/>
    <w:rsid w:val="00104138"/>
    <w:rsid w:val="00162A6C"/>
    <w:rsid w:val="0017086C"/>
    <w:rsid w:val="00183171"/>
    <w:rsid w:val="00186D35"/>
    <w:rsid w:val="001944B8"/>
    <w:rsid w:val="001A09CF"/>
    <w:rsid w:val="001A1830"/>
    <w:rsid w:val="001A4E3A"/>
    <w:rsid w:val="001A5686"/>
    <w:rsid w:val="001C0ECF"/>
    <w:rsid w:val="001C27D3"/>
    <w:rsid w:val="001C2A49"/>
    <w:rsid w:val="001C50C7"/>
    <w:rsid w:val="001C5448"/>
    <w:rsid w:val="001D27A2"/>
    <w:rsid w:val="001D4089"/>
    <w:rsid w:val="001F4DC1"/>
    <w:rsid w:val="0021069D"/>
    <w:rsid w:val="00213369"/>
    <w:rsid w:val="00216851"/>
    <w:rsid w:val="00222696"/>
    <w:rsid w:val="002271A8"/>
    <w:rsid w:val="00233E8F"/>
    <w:rsid w:val="0023539F"/>
    <w:rsid w:val="00242DDC"/>
    <w:rsid w:val="0026492C"/>
    <w:rsid w:val="002700C7"/>
    <w:rsid w:val="00276945"/>
    <w:rsid w:val="002808E9"/>
    <w:rsid w:val="00290C25"/>
    <w:rsid w:val="0029631A"/>
    <w:rsid w:val="00297522"/>
    <w:rsid w:val="002A340D"/>
    <w:rsid w:val="002D5580"/>
    <w:rsid w:val="00307165"/>
    <w:rsid w:val="00312415"/>
    <w:rsid w:val="003133AE"/>
    <w:rsid w:val="00322083"/>
    <w:rsid w:val="003250AD"/>
    <w:rsid w:val="003375B8"/>
    <w:rsid w:val="00340D32"/>
    <w:rsid w:val="003539DA"/>
    <w:rsid w:val="0035600B"/>
    <w:rsid w:val="00360628"/>
    <w:rsid w:val="00364503"/>
    <w:rsid w:val="003675BC"/>
    <w:rsid w:val="00380860"/>
    <w:rsid w:val="00382E7C"/>
    <w:rsid w:val="00394954"/>
    <w:rsid w:val="003A0C4E"/>
    <w:rsid w:val="003A1308"/>
    <w:rsid w:val="003A3382"/>
    <w:rsid w:val="003B2852"/>
    <w:rsid w:val="003B689A"/>
    <w:rsid w:val="003E5451"/>
    <w:rsid w:val="003E751D"/>
    <w:rsid w:val="003F56DD"/>
    <w:rsid w:val="003F7FFE"/>
    <w:rsid w:val="00417B4F"/>
    <w:rsid w:val="00417E8D"/>
    <w:rsid w:val="00421FE6"/>
    <w:rsid w:val="00430F6D"/>
    <w:rsid w:val="00431A26"/>
    <w:rsid w:val="00432AEB"/>
    <w:rsid w:val="00446966"/>
    <w:rsid w:val="00450146"/>
    <w:rsid w:val="00465101"/>
    <w:rsid w:val="0047082B"/>
    <w:rsid w:val="00481335"/>
    <w:rsid w:val="0048153A"/>
    <w:rsid w:val="004839C6"/>
    <w:rsid w:val="004A0E60"/>
    <w:rsid w:val="004B23B5"/>
    <w:rsid w:val="004C6AD2"/>
    <w:rsid w:val="004D3EE4"/>
    <w:rsid w:val="004E254E"/>
    <w:rsid w:val="00504303"/>
    <w:rsid w:val="005105FF"/>
    <w:rsid w:val="00521FB7"/>
    <w:rsid w:val="005314D4"/>
    <w:rsid w:val="00546542"/>
    <w:rsid w:val="005651A2"/>
    <w:rsid w:val="00573DFA"/>
    <w:rsid w:val="00574815"/>
    <w:rsid w:val="00581630"/>
    <w:rsid w:val="00591C21"/>
    <w:rsid w:val="005957A9"/>
    <w:rsid w:val="00595ED9"/>
    <w:rsid w:val="005A54D0"/>
    <w:rsid w:val="005C6176"/>
    <w:rsid w:val="005D13C7"/>
    <w:rsid w:val="005F6FA7"/>
    <w:rsid w:val="006013A0"/>
    <w:rsid w:val="00602B7F"/>
    <w:rsid w:val="006046F8"/>
    <w:rsid w:val="006052F1"/>
    <w:rsid w:val="00620C00"/>
    <w:rsid w:val="006265A8"/>
    <w:rsid w:val="00633CDC"/>
    <w:rsid w:val="00640D51"/>
    <w:rsid w:val="00641BB9"/>
    <w:rsid w:val="00645DED"/>
    <w:rsid w:val="00646FA3"/>
    <w:rsid w:val="006555A2"/>
    <w:rsid w:val="00661B9B"/>
    <w:rsid w:val="00664C40"/>
    <w:rsid w:val="00665B07"/>
    <w:rsid w:val="0068071D"/>
    <w:rsid w:val="00681825"/>
    <w:rsid w:val="006A51AF"/>
    <w:rsid w:val="006A74F9"/>
    <w:rsid w:val="006C7A5E"/>
    <w:rsid w:val="006D23D8"/>
    <w:rsid w:val="006D28D8"/>
    <w:rsid w:val="006D5854"/>
    <w:rsid w:val="006D7CBF"/>
    <w:rsid w:val="006E19A4"/>
    <w:rsid w:val="006E4EEA"/>
    <w:rsid w:val="006E5011"/>
    <w:rsid w:val="006E6A06"/>
    <w:rsid w:val="0070102E"/>
    <w:rsid w:val="00702F64"/>
    <w:rsid w:val="007031BD"/>
    <w:rsid w:val="00711775"/>
    <w:rsid w:val="00712505"/>
    <w:rsid w:val="0072652C"/>
    <w:rsid w:val="0073069E"/>
    <w:rsid w:val="00737C55"/>
    <w:rsid w:val="00746931"/>
    <w:rsid w:val="0075341E"/>
    <w:rsid w:val="00756E1A"/>
    <w:rsid w:val="007753E8"/>
    <w:rsid w:val="00776A27"/>
    <w:rsid w:val="00777EA7"/>
    <w:rsid w:val="00787926"/>
    <w:rsid w:val="007933B7"/>
    <w:rsid w:val="007A6875"/>
    <w:rsid w:val="007B6A49"/>
    <w:rsid w:val="007C658C"/>
    <w:rsid w:val="007E0B3B"/>
    <w:rsid w:val="007E6B47"/>
    <w:rsid w:val="007E7D0C"/>
    <w:rsid w:val="007F7D98"/>
    <w:rsid w:val="00813D5C"/>
    <w:rsid w:val="0081419B"/>
    <w:rsid w:val="008152E2"/>
    <w:rsid w:val="00820259"/>
    <w:rsid w:val="00825DB8"/>
    <w:rsid w:val="00827D40"/>
    <w:rsid w:val="008334FB"/>
    <w:rsid w:val="00842F6F"/>
    <w:rsid w:val="00843099"/>
    <w:rsid w:val="008536CB"/>
    <w:rsid w:val="008670F6"/>
    <w:rsid w:val="00872C1E"/>
    <w:rsid w:val="00885BF9"/>
    <w:rsid w:val="00886255"/>
    <w:rsid w:val="008A6ACD"/>
    <w:rsid w:val="008B0246"/>
    <w:rsid w:val="008B02A1"/>
    <w:rsid w:val="008B60C0"/>
    <w:rsid w:val="008C0465"/>
    <w:rsid w:val="008D4679"/>
    <w:rsid w:val="008E73C3"/>
    <w:rsid w:val="009100C1"/>
    <w:rsid w:val="00915277"/>
    <w:rsid w:val="00915588"/>
    <w:rsid w:val="009258E0"/>
    <w:rsid w:val="00932EE4"/>
    <w:rsid w:val="0094060C"/>
    <w:rsid w:val="00941909"/>
    <w:rsid w:val="00953DD8"/>
    <w:rsid w:val="00954494"/>
    <w:rsid w:val="00957E52"/>
    <w:rsid w:val="009605E4"/>
    <w:rsid w:val="00965572"/>
    <w:rsid w:val="0097015C"/>
    <w:rsid w:val="00974BF3"/>
    <w:rsid w:val="00976D57"/>
    <w:rsid w:val="00976FED"/>
    <w:rsid w:val="009800B5"/>
    <w:rsid w:val="0098621A"/>
    <w:rsid w:val="009863A0"/>
    <w:rsid w:val="00986CBA"/>
    <w:rsid w:val="009B29BE"/>
    <w:rsid w:val="009B5658"/>
    <w:rsid w:val="009C2AD2"/>
    <w:rsid w:val="009D0E9D"/>
    <w:rsid w:val="009F2E53"/>
    <w:rsid w:val="00A07B43"/>
    <w:rsid w:val="00A1060A"/>
    <w:rsid w:val="00A156D9"/>
    <w:rsid w:val="00A2069C"/>
    <w:rsid w:val="00A26187"/>
    <w:rsid w:val="00A27C51"/>
    <w:rsid w:val="00A3073A"/>
    <w:rsid w:val="00A32E31"/>
    <w:rsid w:val="00A37557"/>
    <w:rsid w:val="00A37638"/>
    <w:rsid w:val="00A52809"/>
    <w:rsid w:val="00A56F10"/>
    <w:rsid w:val="00A959A5"/>
    <w:rsid w:val="00A967A2"/>
    <w:rsid w:val="00AA20EA"/>
    <w:rsid w:val="00AA77AB"/>
    <w:rsid w:val="00AD23D9"/>
    <w:rsid w:val="00AD3DBF"/>
    <w:rsid w:val="00AD461B"/>
    <w:rsid w:val="00AD58F2"/>
    <w:rsid w:val="00AE24A0"/>
    <w:rsid w:val="00AF327F"/>
    <w:rsid w:val="00B03305"/>
    <w:rsid w:val="00B161AE"/>
    <w:rsid w:val="00B17F58"/>
    <w:rsid w:val="00B437FC"/>
    <w:rsid w:val="00B50186"/>
    <w:rsid w:val="00B50D9A"/>
    <w:rsid w:val="00B52110"/>
    <w:rsid w:val="00B60C55"/>
    <w:rsid w:val="00B6379E"/>
    <w:rsid w:val="00B65C4B"/>
    <w:rsid w:val="00B66A80"/>
    <w:rsid w:val="00B670EF"/>
    <w:rsid w:val="00B852CD"/>
    <w:rsid w:val="00B8683B"/>
    <w:rsid w:val="00B8739A"/>
    <w:rsid w:val="00B923D4"/>
    <w:rsid w:val="00B9394A"/>
    <w:rsid w:val="00BD6EC2"/>
    <w:rsid w:val="00BE3DAC"/>
    <w:rsid w:val="00BE4E33"/>
    <w:rsid w:val="00BF636F"/>
    <w:rsid w:val="00C0338E"/>
    <w:rsid w:val="00C05365"/>
    <w:rsid w:val="00C07B44"/>
    <w:rsid w:val="00C15505"/>
    <w:rsid w:val="00C15549"/>
    <w:rsid w:val="00C21237"/>
    <w:rsid w:val="00C44148"/>
    <w:rsid w:val="00C46F85"/>
    <w:rsid w:val="00C56F2D"/>
    <w:rsid w:val="00C626AA"/>
    <w:rsid w:val="00C668F5"/>
    <w:rsid w:val="00C8429C"/>
    <w:rsid w:val="00CA4403"/>
    <w:rsid w:val="00CA76B8"/>
    <w:rsid w:val="00CB03AB"/>
    <w:rsid w:val="00CC7B6C"/>
    <w:rsid w:val="00CD173D"/>
    <w:rsid w:val="00CD2DA8"/>
    <w:rsid w:val="00CE0D6C"/>
    <w:rsid w:val="00CE567D"/>
    <w:rsid w:val="00CF4EE0"/>
    <w:rsid w:val="00CF54A2"/>
    <w:rsid w:val="00CF79E4"/>
    <w:rsid w:val="00D05D90"/>
    <w:rsid w:val="00D06426"/>
    <w:rsid w:val="00D0695F"/>
    <w:rsid w:val="00D110E0"/>
    <w:rsid w:val="00D1266D"/>
    <w:rsid w:val="00D15AA0"/>
    <w:rsid w:val="00D238B4"/>
    <w:rsid w:val="00D3406F"/>
    <w:rsid w:val="00D51A70"/>
    <w:rsid w:val="00D5732F"/>
    <w:rsid w:val="00D628FF"/>
    <w:rsid w:val="00D65324"/>
    <w:rsid w:val="00D7295E"/>
    <w:rsid w:val="00D81505"/>
    <w:rsid w:val="00D8736B"/>
    <w:rsid w:val="00D87AA5"/>
    <w:rsid w:val="00DA0C8B"/>
    <w:rsid w:val="00DA189B"/>
    <w:rsid w:val="00DA4080"/>
    <w:rsid w:val="00DB1017"/>
    <w:rsid w:val="00DB2E65"/>
    <w:rsid w:val="00DE04A3"/>
    <w:rsid w:val="00DE1DE4"/>
    <w:rsid w:val="00DE6BDC"/>
    <w:rsid w:val="00DE77B4"/>
    <w:rsid w:val="00DF0C24"/>
    <w:rsid w:val="00DF5C37"/>
    <w:rsid w:val="00DF6BDB"/>
    <w:rsid w:val="00E059E0"/>
    <w:rsid w:val="00E50523"/>
    <w:rsid w:val="00E51F79"/>
    <w:rsid w:val="00E63D54"/>
    <w:rsid w:val="00E70DC1"/>
    <w:rsid w:val="00E75EE3"/>
    <w:rsid w:val="00E76107"/>
    <w:rsid w:val="00E80275"/>
    <w:rsid w:val="00E94035"/>
    <w:rsid w:val="00EB2714"/>
    <w:rsid w:val="00EB3EE5"/>
    <w:rsid w:val="00EB790E"/>
    <w:rsid w:val="00EC1F31"/>
    <w:rsid w:val="00ED4354"/>
    <w:rsid w:val="00ED68F2"/>
    <w:rsid w:val="00EE1D3E"/>
    <w:rsid w:val="00EF33BD"/>
    <w:rsid w:val="00F023FA"/>
    <w:rsid w:val="00F05284"/>
    <w:rsid w:val="00F11403"/>
    <w:rsid w:val="00F21EBC"/>
    <w:rsid w:val="00F26D18"/>
    <w:rsid w:val="00F273C9"/>
    <w:rsid w:val="00F33BBC"/>
    <w:rsid w:val="00F40D29"/>
    <w:rsid w:val="00F41D5F"/>
    <w:rsid w:val="00F62D31"/>
    <w:rsid w:val="00F7094D"/>
    <w:rsid w:val="00F7321F"/>
    <w:rsid w:val="00F83E4F"/>
    <w:rsid w:val="00F854AA"/>
    <w:rsid w:val="00F91356"/>
    <w:rsid w:val="00F93F35"/>
    <w:rsid w:val="00FB54E9"/>
    <w:rsid w:val="00FB550A"/>
    <w:rsid w:val="00FB6190"/>
    <w:rsid w:val="00FC5F01"/>
    <w:rsid w:val="00FD0979"/>
    <w:rsid w:val="00FD298D"/>
    <w:rsid w:val="00FD71FE"/>
    <w:rsid w:val="00FE05D1"/>
    <w:rsid w:val="00FE4913"/>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17</cp:revision>
  <cp:lastPrinted>2021-03-02T20:41:00Z</cp:lastPrinted>
  <dcterms:created xsi:type="dcterms:W3CDTF">2023-04-13T22:17:00Z</dcterms:created>
  <dcterms:modified xsi:type="dcterms:W3CDTF">2023-04-13T22:30:00Z</dcterms:modified>
</cp:coreProperties>
</file>