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33B1" w14:textId="0DE8C831" w:rsidR="00C46F85" w:rsidRPr="00EB3EE5" w:rsidRDefault="00414C86"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Question of Ethics Conversation</w:t>
      </w:r>
    </w:p>
    <w:p w14:paraId="63136A2C" w14:textId="2AA22090" w:rsidR="00C46F85" w:rsidRDefault="00574815" w:rsidP="00C46F85">
      <w:pPr>
        <w:spacing w:after="0" w:line="240" w:lineRule="auto"/>
        <w:jc w:val="center"/>
        <w:rPr>
          <w:rFonts w:ascii="Arial" w:eastAsia="Times New Roman" w:hAnsi="Arial" w:cs="Arial"/>
          <w:b/>
          <w:bCs/>
          <w:sz w:val="24"/>
          <w:szCs w:val="24"/>
        </w:rPr>
      </w:pPr>
      <w:r w:rsidRPr="00EB3EE5">
        <w:rPr>
          <w:rFonts w:ascii="Arial" w:eastAsia="Times New Roman" w:hAnsi="Arial" w:cs="Arial"/>
          <w:b/>
          <w:bCs/>
          <w:sz w:val="24"/>
          <w:szCs w:val="24"/>
        </w:rPr>
        <w:t>Time Marker Sheet</w:t>
      </w:r>
    </w:p>
    <w:p w14:paraId="766ED8C0" w14:textId="6E577236" w:rsidR="00C46F85" w:rsidRPr="004D3EE4" w:rsidRDefault="00414C86"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August 24</w:t>
      </w:r>
      <w:r w:rsidR="00C15505">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2271A8">
        <w:rPr>
          <w:rFonts w:ascii="Arial" w:eastAsia="Times New Roman" w:hAnsi="Arial" w:cs="Arial"/>
          <w:sz w:val="24"/>
          <w:szCs w:val="24"/>
        </w:rPr>
        <w:t>3</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525"/>
        <w:gridCol w:w="7465"/>
      </w:tblGrid>
      <w:tr w:rsidR="0029631A" w:rsidRPr="00EB3EE5" w14:paraId="635E6EF9" w14:textId="77777777" w:rsidTr="002700C7">
        <w:tc>
          <w:tcPr>
            <w:tcW w:w="1525" w:type="dxa"/>
          </w:tcPr>
          <w:p w14:paraId="28F2E901" w14:textId="77777777" w:rsidR="005824D2" w:rsidRDefault="005824D2" w:rsidP="00585DE6">
            <w:pPr>
              <w:rPr>
                <w:rFonts w:ascii="Arial" w:eastAsia="Times New Roman" w:hAnsi="Arial" w:cs="Arial"/>
                <w:sz w:val="24"/>
                <w:szCs w:val="24"/>
              </w:rPr>
            </w:pPr>
            <w:r>
              <w:rPr>
                <w:rFonts w:ascii="Arial" w:eastAsia="Times New Roman" w:hAnsi="Arial" w:cs="Arial"/>
                <w:sz w:val="24"/>
                <w:szCs w:val="24"/>
              </w:rPr>
              <w:t>1 minute</w:t>
            </w:r>
          </w:p>
          <w:p w14:paraId="15DCA8A3" w14:textId="5BA7ADC4" w:rsidR="0029631A" w:rsidRPr="008E73C3" w:rsidRDefault="00A96CD1" w:rsidP="00585DE6">
            <w:pPr>
              <w:rPr>
                <w:rFonts w:eastAsia="Times New Roman"/>
                <w:sz w:val="24"/>
                <w:szCs w:val="24"/>
              </w:rPr>
            </w:pPr>
            <w:r>
              <w:rPr>
                <w:rFonts w:ascii="Arial" w:eastAsia="Times New Roman" w:hAnsi="Arial" w:cs="Arial"/>
                <w:sz w:val="24"/>
                <w:szCs w:val="24"/>
              </w:rPr>
              <w:t>3</w:t>
            </w:r>
            <w:r w:rsidR="005B110E">
              <w:rPr>
                <w:rFonts w:ascii="Arial" w:eastAsia="Times New Roman" w:hAnsi="Arial" w:cs="Arial"/>
                <w:sz w:val="24"/>
                <w:szCs w:val="24"/>
              </w:rPr>
              <w:t>7</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465" w:type="dxa"/>
          </w:tcPr>
          <w:p w14:paraId="3354D9FB" w14:textId="16D561E5" w:rsidR="00EE4759" w:rsidRPr="000D1B37" w:rsidRDefault="00804413" w:rsidP="00EE4759">
            <w:pPr>
              <w:pStyle w:val="xxcontentpasted01"/>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Pr>
                <w:rFonts w:ascii="Arial" w:hAnsi="Arial" w:cs="Arial"/>
                <w:color w:val="000000"/>
                <w:bdr w:val="none" w:sz="0" w:space="0" w:color="auto" w:frame="1"/>
              </w:rPr>
              <w:t>Organ</w:t>
            </w:r>
            <w:r w:rsidR="00D606DD">
              <w:rPr>
                <w:rFonts w:ascii="Arial" w:hAnsi="Arial" w:cs="Arial"/>
                <w:color w:val="000000"/>
                <w:bdr w:val="none" w:sz="0" w:space="0" w:color="auto" w:frame="1"/>
              </w:rPr>
              <w:t>i</w:t>
            </w:r>
            <w:r>
              <w:rPr>
                <w:rFonts w:ascii="Arial" w:hAnsi="Arial" w:cs="Arial"/>
                <w:color w:val="000000"/>
                <w:bdr w:val="none" w:sz="0" w:space="0" w:color="auto" w:frame="1"/>
              </w:rPr>
              <w:t>zation of NACM</w:t>
            </w:r>
            <w:r w:rsidR="00D606DD">
              <w:rPr>
                <w:rFonts w:ascii="Arial" w:hAnsi="Arial" w:cs="Arial"/>
                <w:color w:val="000000"/>
                <w:bdr w:val="none" w:sz="0" w:space="0" w:color="auto" w:frame="1"/>
              </w:rPr>
              <w:t>’s Model Code of Conduct for Court Professionals</w:t>
            </w:r>
          </w:p>
          <w:p w14:paraId="4D3E2000" w14:textId="53CBE54E" w:rsidR="00704008" w:rsidRPr="000D1B37" w:rsidRDefault="00704008" w:rsidP="00360628">
            <w:pPr>
              <w:rPr>
                <w:rFonts w:ascii="Arial" w:hAnsi="Arial" w:cs="Arial"/>
                <w:sz w:val="28"/>
                <w:szCs w:val="28"/>
              </w:rPr>
            </w:pPr>
          </w:p>
        </w:tc>
      </w:tr>
      <w:tr w:rsidR="0029631A" w:rsidRPr="00EB3EE5" w14:paraId="7EE89330" w14:textId="77777777" w:rsidTr="002700C7">
        <w:tc>
          <w:tcPr>
            <w:tcW w:w="1525" w:type="dxa"/>
          </w:tcPr>
          <w:p w14:paraId="729F38ED" w14:textId="6BC2ED03" w:rsidR="0029631A" w:rsidRPr="009100C1" w:rsidRDefault="00BC0D62" w:rsidP="009100C1">
            <w:pPr>
              <w:rPr>
                <w:rFonts w:ascii="Arial" w:eastAsia="Times New Roman" w:hAnsi="Arial" w:cs="Arial"/>
                <w:sz w:val="24"/>
                <w:szCs w:val="24"/>
              </w:rPr>
            </w:pPr>
            <w:r>
              <w:rPr>
                <w:rFonts w:ascii="Arial" w:eastAsia="Times New Roman" w:hAnsi="Arial" w:cs="Arial"/>
                <w:sz w:val="24"/>
                <w:szCs w:val="24"/>
              </w:rPr>
              <w:t xml:space="preserve"> </w:t>
            </w:r>
            <w:r w:rsidR="00147F59">
              <w:rPr>
                <w:rFonts w:ascii="Arial" w:eastAsia="Times New Roman" w:hAnsi="Arial" w:cs="Arial"/>
                <w:sz w:val="24"/>
                <w:szCs w:val="24"/>
              </w:rPr>
              <w:t>2</w:t>
            </w:r>
            <w:r w:rsidR="009100C1">
              <w:rPr>
                <w:rFonts w:ascii="Arial" w:eastAsia="Times New Roman" w:hAnsi="Arial" w:cs="Arial"/>
                <w:sz w:val="24"/>
                <w:szCs w:val="24"/>
              </w:rPr>
              <w:t xml:space="preserve"> </w:t>
            </w:r>
            <w:r w:rsidR="0029631A" w:rsidRPr="009100C1">
              <w:rPr>
                <w:rFonts w:ascii="Arial" w:eastAsia="Times New Roman" w:hAnsi="Arial" w:cs="Arial"/>
                <w:sz w:val="24"/>
                <w:szCs w:val="24"/>
              </w:rPr>
              <w:t>minutes</w:t>
            </w:r>
          </w:p>
          <w:p w14:paraId="2282BF9E" w14:textId="4617AABC" w:rsidR="0029631A" w:rsidRPr="00620C00" w:rsidRDefault="00F63BD5" w:rsidP="00BC0D62">
            <w:pPr>
              <w:ind w:right="-110"/>
              <w:rPr>
                <w:rFonts w:eastAsia="Times New Roman"/>
                <w:sz w:val="24"/>
                <w:szCs w:val="24"/>
              </w:rPr>
            </w:pPr>
            <w:r>
              <w:rPr>
                <w:rFonts w:ascii="Arial" w:eastAsia="Times New Roman" w:hAnsi="Arial" w:cs="Arial"/>
                <w:sz w:val="24"/>
                <w:szCs w:val="24"/>
              </w:rPr>
              <w:t>1</w:t>
            </w:r>
            <w:r w:rsidR="00147F59">
              <w:rPr>
                <w:rFonts w:ascii="Arial" w:eastAsia="Times New Roman" w:hAnsi="Arial" w:cs="Arial"/>
                <w:sz w:val="24"/>
                <w:szCs w:val="24"/>
              </w:rPr>
              <w:t>0</w:t>
            </w:r>
            <w:r w:rsidR="008B02A1" w:rsidRPr="009100C1">
              <w:rPr>
                <w:rFonts w:ascii="Arial" w:eastAsia="Times New Roman" w:hAnsi="Arial" w:cs="Arial"/>
                <w:sz w:val="24"/>
                <w:szCs w:val="24"/>
              </w:rPr>
              <w:t xml:space="preserve"> s</w:t>
            </w:r>
            <w:r w:rsidR="0029631A" w:rsidRPr="009100C1">
              <w:rPr>
                <w:rFonts w:ascii="Arial" w:eastAsia="Times New Roman" w:hAnsi="Arial" w:cs="Arial"/>
                <w:sz w:val="24"/>
                <w:szCs w:val="24"/>
              </w:rPr>
              <w:t>econds</w:t>
            </w:r>
          </w:p>
        </w:tc>
        <w:tc>
          <w:tcPr>
            <w:tcW w:w="7465" w:type="dxa"/>
          </w:tcPr>
          <w:p w14:paraId="4CCEE806" w14:textId="1BEA985D" w:rsidR="006C1B47" w:rsidRDefault="006C1B47" w:rsidP="006C1B47">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Canon 1.1</w:t>
            </w:r>
            <w:r w:rsidR="000D605F">
              <w:rPr>
                <w:rFonts w:ascii="Arial" w:hAnsi="Arial" w:cs="Arial"/>
                <w:color w:val="000000" w:themeColor="text1"/>
                <w:sz w:val="24"/>
                <w:szCs w:val="24"/>
              </w:rPr>
              <w:t xml:space="preserve"> Performing Court Duties</w:t>
            </w:r>
          </w:p>
          <w:p w14:paraId="70107406" w14:textId="21CE210F" w:rsidR="006C1B47" w:rsidRPr="006C1B47" w:rsidRDefault="006C1B47" w:rsidP="006C1B47">
            <w:pPr>
              <w:autoSpaceDE w:val="0"/>
              <w:autoSpaceDN w:val="0"/>
              <w:adjustRightInd w:val="0"/>
              <w:jc w:val="both"/>
              <w:rPr>
                <w:rFonts w:ascii="Arial" w:hAnsi="Arial" w:cs="Arial"/>
                <w:color w:val="000000" w:themeColor="text1"/>
                <w:sz w:val="24"/>
                <w:szCs w:val="24"/>
              </w:rPr>
            </w:pPr>
            <w:r w:rsidRPr="006C1B47">
              <w:rPr>
                <w:rFonts w:ascii="Arial" w:hAnsi="Arial" w:cs="Arial"/>
                <w:color w:val="000000" w:themeColor="text1"/>
                <w:sz w:val="24"/>
                <w:szCs w:val="24"/>
              </w:rPr>
              <w:t>A court professional faithfully carries out all appropriately assigned duties, striving at all times to perform the work diligently, efficiently, equitably, thoroughly, courteously, honestly, openly, and within the scope of the court professional’s authority.</w:t>
            </w:r>
          </w:p>
          <w:p w14:paraId="0CFDC7D9" w14:textId="29A7DE31" w:rsidR="005175F1" w:rsidRPr="000D1B37" w:rsidRDefault="005175F1" w:rsidP="006C1B47">
            <w:pPr>
              <w:pStyle w:val="xxcontentpasted01"/>
              <w:shd w:val="clear" w:color="auto" w:fill="FFFFFF"/>
              <w:tabs>
                <w:tab w:val="left" w:pos="6120"/>
              </w:tabs>
              <w:spacing w:before="0" w:beforeAutospacing="0" w:after="0" w:afterAutospacing="0"/>
              <w:textAlignment w:val="baseline"/>
              <w:rPr>
                <w:rFonts w:ascii="Arial" w:hAnsi="Arial" w:cs="Arial"/>
                <w:sz w:val="28"/>
                <w:szCs w:val="28"/>
              </w:rPr>
            </w:pPr>
          </w:p>
        </w:tc>
      </w:tr>
      <w:tr w:rsidR="007753E8" w:rsidRPr="00EB3EE5" w14:paraId="40401269" w14:textId="77777777" w:rsidTr="002700C7">
        <w:tc>
          <w:tcPr>
            <w:tcW w:w="1525" w:type="dxa"/>
          </w:tcPr>
          <w:p w14:paraId="2EF47CD1" w14:textId="1A05321F" w:rsidR="008D4679" w:rsidRPr="00872C1E" w:rsidRDefault="00ED3334" w:rsidP="00645DED">
            <w:pPr>
              <w:pStyle w:val="ListParagraph"/>
              <w:spacing w:line="240" w:lineRule="auto"/>
              <w:ind w:left="0"/>
              <w:rPr>
                <w:rFonts w:eastAsia="Times New Roman"/>
                <w:sz w:val="24"/>
                <w:szCs w:val="24"/>
              </w:rPr>
            </w:pPr>
            <w:r>
              <w:rPr>
                <w:rFonts w:eastAsia="Times New Roman"/>
                <w:sz w:val="24"/>
                <w:szCs w:val="24"/>
              </w:rPr>
              <w:t>2</w:t>
            </w:r>
            <w:r w:rsidR="008D4679" w:rsidRPr="00872C1E">
              <w:rPr>
                <w:rFonts w:eastAsia="Times New Roman"/>
                <w:sz w:val="24"/>
                <w:szCs w:val="24"/>
              </w:rPr>
              <w:t xml:space="preserve"> minutes</w:t>
            </w:r>
          </w:p>
          <w:p w14:paraId="79D6C98E" w14:textId="157E9E98" w:rsidR="007753E8" w:rsidRPr="00872C1E" w:rsidRDefault="003A6A88" w:rsidP="00645DED">
            <w:pPr>
              <w:jc w:val="both"/>
              <w:rPr>
                <w:rFonts w:eastAsia="Times New Roman"/>
                <w:sz w:val="24"/>
                <w:szCs w:val="24"/>
              </w:rPr>
            </w:pPr>
            <w:r>
              <w:rPr>
                <w:rFonts w:ascii="Arial" w:eastAsia="Times New Roman" w:hAnsi="Arial" w:cs="Arial"/>
                <w:sz w:val="24"/>
                <w:szCs w:val="24"/>
              </w:rPr>
              <w:t>4</w:t>
            </w:r>
            <w:r w:rsidR="00ED3334">
              <w:rPr>
                <w:rFonts w:ascii="Arial" w:eastAsia="Times New Roman" w:hAnsi="Arial" w:cs="Arial"/>
                <w:sz w:val="24"/>
                <w:szCs w:val="24"/>
              </w:rPr>
              <w:t>5</w:t>
            </w:r>
            <w:r w:rsidR="00C05365">
              <w:rPr>
                <w:rFonts w:ascii="Arial" w:eastAsia="Times New Roman" w:hAnsi="Arial" w:cs="Arial"/>
                <w:sz w:val="24"/>
                <w:szCs w:val="24"/>
              </w:rPr>
              <w:t xml:space="preserve"> </w:t>
            </w:r>
            <w:r w:rsidR="008D4679" w:rsidRPr="00872C1E">
              <w:rPr>
                <w:rFonts w:ascii="Arial" w:eastAsia="Times New Roman" w:hAnsi="Arial" w:cs="Arial"/>
                <w:sz w:val="24"/>
                <w:szCs w:val="24"/>
              </w:rPr>
              <w:t>seconds</w:t>
            </w:r>
          </w:p>
        </w:tc>
        <w:tc>
          <w:tcPr>
            <w:tcW w:w="7465" w:type="dxa"/>
          </w:tcPr>
          <w:p w14:paraId="5B92FAAC" w14:textId="6CEE4E22" w:rsidR="00056DC0" w:rsidRPr="000D1B37" w:rsidRDefault="000E3C91" w:rsidP="00056DC0">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Performing Court Duties Definitions</w:t>
            </w:r>
          </w:p>
          <w:p w14:paraId="3FFF4D2A" w14:textId="5355882A" w:rsidR="0092415D" w:rsidRPr="00466FBB" w:rsidRDefault="00056DC0" w:rsidP="00466FBB">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sidRPr="000D1B37">
              <w:rPr>
                <w:rFonts w:ascii="Arial" w:hAnsi="Arial" w:cs="Arial"/>
                <w:color w:val="000000"/>
                <w:bdr w:val="none" w:sz="0" w:space="0" w:color="auto" w:frame="1"/>
              </w:rPr>
              <w:t xml:space="preserve">   </w:t>
            </w:r>
          </w:p>
        </w:tc>
      </w:tr>
      <w:tr w:rsidR="00AD58F2" w:rsidRPr="00EB3EE5" w14:paraId="7659A877" w14:textId="77777777" w:rsidTr="002700C7">
        <w:tc>
          <w:tcPr>
            <w:tcW w:w="1525" w:type="dxa"/>
          </w:tcPr>
          <w:p w14:paraId="30021748" w14:textId="25194320" w:rsidR="00417E8D" w:rsidRPr="00872C1E" w:rsidRDefault="004B0FCD" w:rsidP="008152E2">
            <w:pPr>
              <w:pStyle w:val="ListParagraph"/>
              <w:spacing w:line="240" w:lineRule="auto"/>
              <w:ind w:left="0" w:hanging="30"/>
              <w:rPr>
                <w:rFonts w:eastAsia="Times New Roman"/>
                <w:sz w:val="24"/>
                <w:szCs w:val="24"/>
              </w:rPr>
            </w:pPr>
            <w:r>
              <w:rPr>
                <w:rFonts w:eastAsia="Times New Roman"/>
                <w:sz w:val="24"/>
                <w:szCs w:val="24"/>
              </w:rPr>
              <w:t>3</w:t>
            </w:r>
            <w:r w:rsidR="00444D12">
              <w:rPr>
                <w:rFonts w:eastAsia="Times New Roman"/>
                <w:sz w:val="24"/>
                <w:szCs w:val="24"/>
              </w:rPr>
              <w:t xml:space="preserve"> m</w:t>
            </w:r>
            <w:r w:rsidR="00417E8D" w:rsidRPr="00872C1E">
              <w:rPr>
                <w:rFonts w:eastAsia="Times New Roman"/>
                <w:sz w:val="24"/>
                <w:szCs w:val="24"/>
              </w:rPr>
              <w:t>inutes</w:t>
            </w:r>
          </w:p>
          <w:p w14:paraId="02E6E8A9" w14:textId="4E502C95" w:rsidR="00AD58F2" w:rsidRDefault="00444D12" w:rsidP="008152E2">
            <w:pPr>
              <w:pStyle w:val="ListParagraph"/>
              <w:spacing w:line="240" w:lineRule="auto"/>
              <w:ind w:left="0"/>
              <w:rPr>
                <w:rFonts w:eastAsia="Times New Roman"/>
                <w:sz w:val="24"/>
                <w:szCs w:val="24"/>
              </w:rPr>
            </w:pPr>
            <w:r>
              <w:rPr>
                <w:rFonts w:eastAsia="Times New Roman"/>
                <w:sz w:val="24"/>
                <w:szCs w:val="24"/>
              </w:rPr>
              <w:t>3</w:t>
            </w:r>
            <w:r w:rsidR="004B0FCD">
              <w:rPr>
                <w:rFonts w:eastAsia="Times New Roman"/>
                <w:sz w:val="24"/>
                <w:szCs w:val="24"/>
              </w:rPr>
              <w:t>2</w:t>
            </w:r>
            <w:r w:rsidR="00417E8D">
              <w:rPr>
                <w:rFonts w:eastAsia="Times New Roman"/>
                <w:sz w:val="24"/>
                <w:szCs w:val="24"/>
              </w:rPr>
              <w:t xml:space="preserve"> </w:t>
            </w:r>
            <w:r w:rsidR="00417E8D" w:rsidRPr="00872C1E">
              <w:rPr>
                <w:rFonts w:eastAsia="Times New Roman"/>
                <w:sz w:val="24"/>
                <w:szCs w:val="24"/>
              </w:rPr>
              <w:t>seconds</w:t>
            </w:r>
          </w:p>
        </w:tc>
        <w:tc>
          <w:tcPr>
            <w:tcW w:w="7465" w:type="dxa"/>
          </w:tcPr>
          <w:p w14:paraId="22B07FF8" w14:textId="2FFB243D" w:rsidR="00616238" w:rsidRDefault="004B0FCD" w:rsidP="0071188A">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Workplace Culture</w:t>
            </w:r>
          </w:p>
          <w:p w14:paraId="6F7854C9" w14:textId="652CBEDE" w:rsidR="00AA6D45" w:rsidRPr="000D1B37" w:rsidRDefault="00AA6D45" w:rsidP="00C531A2">
            <w:pPr>
              <w:pStyle w:val="xxcontentpasted01"/>
              <w:shd w:val="clear" w:color="auto" w:fill="FFFFFF"/>
              <w:spacing w:before="0" w:beforeAutospacing="0" w:after="0" w:afterAutospacing="0"/>
              <w:textAlignment w:val="baseline"/>
              <w:rPr>
                <w:rStyle w:val="xxxcontentpasted0"/>
                <w:rFonts w:ascii="Arial" w:hAnsi="Arial" w:cs="Arial"/>
              </w:rPr>
            </w:pPr>
          </w:p>
        </w:tc>
      </w:tr>
      <w:tr w:rsidR="00D51FB6" w:rsidRPr="00EB3EE5" w14:paraId="34D34DD8" w14:textId="77777777" w:rsidTr="002700C7">
        <w:tc>
          <w:tcPr>
            <w:tcW w:w="1525" w:type="dxa"/>
          </w:tcPr>
          <w:p w14:paraId="6F2AF415" w14:textId="4A91322A" w:rsidR="006E0960" w:rsidRPr="00872C1E" w:rsidRDefault="008439B4" w:rsidP="006E0960">
            <w:pPr>
              <w:pStyle w:val="ListParagraph"/>
              <w:spacing w:line="240" w:lineRule="auto"/>
              <w:ind w:left="0" w:hanging="30"/>
              <w:rPr>
                <w:rFonts w:eastAsia="Times New Roman"/>
                <w:sz w:val="24"/>
                <w:szCs w:val="24"/>
              </w:rPr>
            </w:pPr>
            <w:r>
              <w:rPr>
                <w:rFonts w:eastAsia="Times New Roman"/>
                <w:sz w:val="24"/>
                <w:szCs w:val="24"/>
              </w:rPr>
              <w:t>4</w:t>
            </w:r>
            <w:r w:rsidR="006E0960" w:rsidRPr="00872C1E">
              <w:rPr>
                <w:rFonts w:eastAsia="Times New Roman"/>
                <w:sz w:val="24"/>
                <w:szCs w:val="24"/>
              </w:rPr>
              <w:t xml:space="preserve"> minutes</w:t>
            </w:r>
          </w:p>
          <w:p w14:paraId="5D372EA1" w14:textId="07555595" w:rsidR="00D51FB6" w:rsidRDefault="008439B4" w:rsidP="006E0960">
            <w:pPr>
              <w:pStyle w:val="ListParagraph"/>
              <w:spacing w:line="240" w:lineRule="auto"/>
              <w:ind w:left="0" w:hanging="30"/>
              <w:rPr>
                <w:rFonts w:eastAsia="Times New Roman"/>
                <w:sz w:val="24"/>
                <w:szCs w:val="24"/>
              </w:rPr>
            </w:pPr>
            <w:r>
              <w:rPr>
                <w:rFonts w:eastAsia="Times New Roman"/>
                <w:sz w:val="24"/>
                <w:szCs w:val="24"/>
              </w:rPr>
              <w:t>46</w:t>
            </w:r>
            <w:r w:rsidR="006E0960">
              <w:rPr>
                <w:rFonts w:eastAsia="Times New Roman"/>
                <w:sz w:val="24"/>
                <w:szCs w:val="24"/>
              </w:rPr>
              <w:t xml:space="preserve"> </w:t>
            </w:r>
            <w:r w:rsidR="006E0960" w:rsidRPr="00872C1E">
              <w:rPr>
                <w:rFonts w:eastAsia="Times New Roman"/>
                <w:sz w:val="24"/>
                <w:szCs w:val="24"/>
              </w:rPr>
              <w:t>seconds</w:t>
            </w:r>
          </w:p>
        </w:tc>
        <w:tc>
          <w:tcPr>
            <w:tcW w:w="7465" w:type="dxa"/>
          </w:tcPr>
          <w:p w14:paraId="2904B653" w14:textId="7C0D9386" w:rsidR="00A33183" w:rsidRPr="000D1B37" w:rsidRDefault="00A33183" w:rsidP="009B0904">
            <w:pPr>
              <w:pStyle w:val="xxcontentpasted01"/>
              <w:shd w:val="clear" w:color="auto" w:fill="FFFFFF"/>
              <w:spacing w:before="0" w:beforeAutospacing="0" w:after="0" w:afterAutospacing="0"/>
              <w:textAlignment w:val="baseline"/>
              <w:rPr>
                <w:rFonts w:ascii="Arial" w:hAnsi="Arial" w:cs="Arial"/>
              </w:rPr>
            </w:pPr>
            <w:r w:rsidRPr="000D1B37">
              <w:rPr>
                <w:rFonts w:ascii="Arial" w:hAnsi="Arial" w:cs="Arial"/>
                <w:color w:val="000000"/>
                <w:bdr w:val="none" w:sz="0" w:space="0" w:color="auto" w:frame="1"/>
              </w:rPr>
              <w:t>Wh</w:t>
            </w:r>
            <w:r w:rsidR="00C33FD0">
              <w:rPr>
                <w:rFonts w:ascii="Arial" w:hAnsi="Arial" w:cs="Arial"/>
                <w:color w:val="000000"/>
                <w:bdr w:val="none" w:sz="0" w:space="0" w:color="auto" w:frame="1"/>
              </w:rPr>
              <w:t xml:space="preserve">y a Positive Workplace is the New </w:t>
            </w:r>
            <w:r w:rsidR="00C365F3">
              <w:rPr>
                <w:rFonts w:ascii="Arial" w:hAnsi="Arial" w:cs="Arial"/>
                <w:color w:val="000000"/>
                <w:bdr w:val="none" w:sz="0" w:space="0" w:color="auto" w:frame="1"/>
              </w:rPr>
              <w:t>Currency</w:t>
            </w:r>
          </w:p>
        </w:tc>
      </w:tr>
      <w:tr w:rsidR="00C33FD0" w:rsidRPr="00EB3EE5" w14:paraId="6AD3EDBE" w14:textId="77777777" w:rsidTr="002700C7">
        <w:tc>
          <w:tcPr>
            <w:tcW w:w="1525" w:type="dxa"/>
          </w:tcPr>
          <w:p w14:paraId="33F0BEBD" w14:textId="3A112C3F" w:rsidR="008439B4" w:rsidRPr="00872C1E" w:rsidRDefault="008C2D9C" w:rsidP="008439B4">
            <w:pPr>
              <w:pStyle w:val="ListParagraph"/>
              <w:spacing w:line="240" w:lineRule="auto"/>
              <w:ind w:left="0" w:hanging="30"/>
              <w:rPr>
                <w:rFonts w:eastAsia="Times New Roman"/>
                <w:sz w:val="24"/>
                <w:szCs w:val="24"/>
              </w:rPr>
            </w:pPr>
            <w:r>
              <w:rPr>
                <w:rFonts w:eastAsia="Times New Roman"/>
                <w:sz w:val="24"/>
                <w:szCs w:val="24"/>
              </w:rPr>
              <w:t>5</w:t>
            </w:r>
            <w:r w:rsidR="008439B4" w:rsidRPr="00872C1E">
              <w:rPr>
                <w:rFonts w:eastAsia="Times New Roman"/>
                <w:sz w:val="24"/>
                <w:szCs w:val="24"/>
              </w:rPr>
              <w:t xml:space="preserve"> minutes</w:t>
            </w:r>
          </w:p>
          <w:p w14:paraId="6D0C7941" w14:textId="5846B57C" w:rsidR="00C33FD0" w:rsidRDefault="008439B4" w:rsidP="008439B4">
            <w:pPr>
              <w:pStyle w:val="ListParagraph"/>
              <w:spacing w:line="240" w:lineRule="auto"/>
              <w:ind w:left="0" w:hanging="30"/>
              <w:rPr>
                <w:rFonts w:eastAsia="Times New Roman"/>
                <w:sz w:val="24"/>
                <w:szCs w:val="24"/>
              </w:rPr>
            </w:pPr>
            <w:r>
              <w:rPr>
                <w:rFonts w:eastAsia="Times New Roman"/>
                <w:sz w:val="24"/>
                <w:szCs w:val="24"/>
              </w:rPr>
              <w:t>4</w:t>
            </w:r>
            <w:r w:rsidR="008C2D9C">
              <w:rPr>
                <w:rFonts w:eastAsia="Times New Roman"/>
                <w:sz w:val="24"/>
                <w:szCs w:val="24"/>
              </w:rPr>
              <w:t>4</w:t>
            </w:r>
            <w:r>
              <w:rPr>
                <w:rFonts w:eastAsia="Times New Roman"/>
                <w:sz w:val="24"/>
                <w:szCs w:val="24"/>
              </w:rPr>
              <w:t xml:space="preserve"> </w:t>
            </w:r>
            <w:r w:rsidRPr="00872C1E">
              <w:rPr>
                <w:rFonts w:eastAsia="Times New Roman"/>
                <w:sz w:val="24"/>
                <w:szCs w:val="24"/>
              </w:rPr>
              <w:t>seconds</w:t>
            </w:r>
          </w:p>
        </w:tc>
        <w:tc>
          <w:tcPr>
            <w:tcW w:w="7465" w:type="dxa"/>
          </w:tcPr>
          <w:p w14:paraId="1294A03D" w14:textId="4E132CD2" w:rsidR="00C33FD0" w:rsidRPr="000D1B37" w:rsidRDefault="008C2D9C" w:rsidP="009B0904">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Technology</w:t>
            </w:r>
          </w:p>
        </w:tc>
      </w:tr>
      <w:tr w:rsidR="008C2D9C" w:rsidRPr="00EB3EE5" w14:paraId="7580FCAE" w14:textId="77777777" w:rsidTr="002700C7">
        <w:tc>
          <w:tcPr>
            <w:tcW w:w="1525" w:type="dxa"/>
          </w:tcPr>
          <w:p w14:paraId="3A2D6562" w14:textId="3E4ED699" w:rsidR="008C2D9C" w:rsidRPr="00872C1E" w:rsidRDefault="004478AA" w:rsidP="008C2D9C">
            <w:pPr>
              <w:pStyle w:val="ListParagraph"/>
              <w:spacing w:line="240" w:lineRule="auto"/>
              <w:ind w:left="0" w:hanging="30"/>
              <w:rPr>
                <w:rFonts w:eastAsia="Times New Roman"/>
                <w:sz w:val="24"/>
                <w:szCs w:val="24"/>
              </w:rPr>
            </w:pPr>
            <w:r>
              <w:rPr>
                <w:rFonts w:eastAsia="Times New Roman"/>
                <w:sz w:val="24"/>
                <w:szCs w:val="24"/>
              </w:rPr>
              <w:t>7</w:t>
            </w:r>
            <w:r w:rsidR="008C2D9C" w:rsidRPr="00872C1E">
              <w:rPr>
                <w:rFonts w:eastAsia="Times New Roman"/>
                <w:sz w:val="24"/>
                <w:szCs w:val="24"/>
              </w:rPr>
              <w:t xml:space="preserve"> minutes</w:t>
            </w:r>
          </w:p>
          <w:p w14:paraId="441A57EC" w14:textId="408284AF" w:rsidR="008C2D9C" w:rsidRDefault="00855F45" w:rsidP="008C2D9C">
            <w:pPr>
              <w:pStyle w:val="ListParagraph"/>
              <w:spacing w:line="240" w:lineRule="auto"/>
              <w:ind w:left="0" w:hanging="30"/>
              <w:rPr>
                <w:rFonts w:eastAsia="Times New Roman"/>
                <w:sz w:val="24"/>
                <w:szCs w:val="24"/>
              </w:rPr>
            </w:pPr>
            <w:r>
              <w:rPr>
                <w:rFonts w:eastAsia="Times New Roman"/>
                <w:sz w:val="24"/>
                <w:szCs w:val="24"/>
              </w:rPr>
              <w:t>1</w:t>
            </w:r>
            <w:r w:rsidR="008C2D9C">
              <w:rPr>
                <w:rFonts w:eastAsia="Times New Roman"/>
                <w:sz w:val="24"/>
                <w:szCs w:val="24"/>
              </w:rPr>
              <w:t xml:space="preserve"> </w:t>
            </w:r>
            <w:r w:rsidR="008C2D9C" w:rsidRPr="00872C1E">
              <w:rPr>
                <w:rFonts w:eastAsia="Times New Roman"/>
                <w:sz w:val="24"/>
                <w:szCs w:val="24"/>
              </w:rPr>
              <w:t>second</w:t>
            </w:r>
          </w:p>
        </w:tc>
        <w:tc>
          <w:tcPr>
            <w:tcW w:w="7465" w:type="dxa"/>
          </w:tcPr>
          <w:p w14:paraId="41ABC3BD" w14:textId="40460221" w:rsidR="008C2D9C" w:rsidRDefault="002A724D" w:rsidP="009B0904">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Microsoft Inclusiveness Autocorrect</w:t>
            </w:r>
          </w:p>
        </w:tc>
      </w:tr>
      <w:tr w:rsidR="00F141EC" w:rsidRPr="00EB3EE5" w14:paraId="059D2EC2" w14:textId="77777777" w:rsidTr="002700C7">
        <w:tc>
          <w:tcPr>
            <w:tcW w:w="1525" w:type="dxa"/>
          </w:tcPr>
          <w:p w14:paraId="33CBACA4" w14:textId="77777777" w:rsidR="00F141EC" w:rsidRPr="00872C1E" w:rsidRDefault="00F141EC" w:rsidP="00F141EC">
            <w:pPr>
              <w:pStyle w:val="ListParagraph"/>
              <w:spacing w:line="240" w:lineRule="auto"/>
              <w:ind w:left="0" w:hanging="30"/>
              <w:rPr>
                <w:rFonts w:eastAsia="Times New Roman"/>
                <w:sz w:val="24"/>
                <w:szCs w:val="24"/>
              </w:rPr>
            </w:pPr>
            <w:r>
              <w:rPr>
                <w:rFonts w:eastAsia="Times New Roman"/>
                <w:sz w:val="24"/>
                <w:szCs w:val="24"/>
              </w:rPr>
              <w:t>7</w:t>
            </w:r>
            <w:r w:rsidRPr="00872C1E">
              <w:rPr>
                <w:rFonts w:eastAsia="Times New Roman"/>
                <w:sz w:val="24"/>
                <w:szCs w:val="24"/>
              </w:rPr>
              <w:t xml:space="preserve"> minutes</w:t>
            </w:r>
          </w:p>
          <w:p w14:paraId="715D5F26" w14:textId="7230A1A5" w:rsidR="00F141EC" w:rsidRDefault="00F141EC" w:rsidP="00F141EC">
            <w:pPr>
              <w:pStyle w:val="ListParagraph"/>
              <w:spacing w:line="240" w:lineRule="auto"/>
              <w:ind w:left="0" w:hanging="30"/>
              <w:rPr>
                <w:rFonts w:eastAsia="Times New Roman"/>
                <w:sz w:val="24"/>
                <w:szCs w:val="24"/>
              </w:rPr>
            </w:pPr>
            <w:r>
              <w:rPr>
                <w:rFonts w:eastAsia="Times New Roman"/>
                <w:sz w:val="24"/>
                <w:szCs w:val="24"/>
              </w:rPr>
              <w:t>30</w:t>
            </w:r>
            <w:r>
              <w:rPr>
                <w:rFonts w:eastAsia="Times New Roman"/>
                <w:sz w:val="24"/>
                <w:szCs w:val="24"/>
              </w:rPr>
              <w:t xml:space="preserve"> </w:t>
            </w:r>
            <w:r w:rsidRPr="00872C1E">
              <w:rPr>
                <w:rFonts w:eastAsia="Times New Roman"/>
                <w:sz w:val="24"/>
                <w:szCs w:val="24"/>
              </w:rPr>
              <w:t>second</w:t>
            </w:r>
            <w:r>
              <w:rPr>
                <w:rFonts w:eastAsia="Times New Roman"/>
                <w:sz w:val="24"/>
                <w:szCs w:val="24"/>
              </w:rPr>
              <w:t>s</w:t>
            </w:r>
          </w:p>
        </w:tc>
        <w:tc>
          <w:tcPr>
            <w:tcW w:w="7465" w:type="dxa"/>
          </w:tcPr>
          <w:p w14:paraId="261819A9" w14:textId="2043083E" w:rsidR="00F141EC" w:rsidRDefault="00571F61" w:rsidP="009B0904">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Microsoft PowerPoint Function</w:t>
            </w:r>
          </w:p>
        </w:tc>
      </w:tr>
      <w:tr w:rsidR="00063E95" w:rsidRPr="00EB3EE5" w14:paraId="312F89EE" w14:textId="77777777" w:rsidTr="002700C7">
        <w:tc>
          <w:tcPr>
            <w:tcW w:w="1525" w:type="dxa"/>
          </w:tcPr>
          <w:p w14:paraId="6E02E3E8" w14:textId="71B099F7" w:rsidR="00063E95" w:rsidRPr="00872C1E" w:rsidRDefault="00063E95" w:rsidP="00063E95">
            <w:pPr>
              <w:pStyle w:val="ListParagraph"/>
              <w:spacing w:line="240" w:lineRule="auto"/>
              <w:ind w:left="0" w:hanging="30"/>
              <w:rPr>
                <w:rFonts w:eastAsia="Times New Roman"/>
                <w:sz w:val="24"/>
                <w:szCs w:val="24"/>
              </w:rPr>
            </w:pPr>
            <w:r>
              <w:rPr>
                <w:rFonts w:eastAsia="Times New Roman"/>
                <w:sz w:val="24"/>
                <w:szCs w:val="24"/>
              </w:rPr>
              <w:t>8</w:t>
            </w:r>
            <w:r w:rsidRPr="00872C1E">
              <w:rPr>
                <w:rFonts w:eastAsia="Times New Roman"/>
                <w:sz w:val="24"/>
                <w:szCs w:val="24"/>
              </w:rPr>
              <w:t xml:space="preserve"> minutes</w:t>
            </w:r>
          </w:p>
          <w:p w14:paraId="3DC47BE0" w14:textId="6EDED537" w:rsidR="00063E95" w:rsidRDefault="00063E95" w:rsidP="00063E95">
            <w:pPr>
              <w:pStyle w:val="ListParagraph"/>
              <w:spacing w:line="240" w:lineRule="auto"/>
              <w:ind w:left="0" w:hanging="30"/>
              <w:rPr>
                <w:rFonts w:eastAsia="Times New Roman"/>
                <w:sz w:val="24"/>
                <w:szCs w:val="24"/>
              </w:rPr>
            </w:pPr>
            <w:r>
              <w:rPr>
                <w:rFonts w:eastAsia="Times New Roman"/>
                <w:sz w:val="24"/>
                <w:szCs w:val="24"/>
              </w:rPr>
              <w:t>59</w:t>
            </w:r>
            <w:r>
              <w:rPr>
                <w:rFonts w:eastAsia="Times New Roman"/>
                <w:sz w:val="24"/>
                <w:szCs w:val="24"/>
              </w:rPr>
              <w:t xml:space="preserve"> </w:t>
            </w:r>
            <w:r w:rsidRPr="00872C1E">
              <w:rPr>
                <w:rFonts w:eastAsia="Times New Roman"/>
                <w:sz w:val="24"/>
                <w:szCs w:val="24"/>
              </w:rPr>
              <w:t>second</w:t>
            </w:r>
            <w:r>
              <w:rPr>
                <w:rFonts w:eastAsia="Times New Roman"/>
                <w:sz w:val="24"/>
                <w:szCs w:val="24"/>
              </w:rPr>
              <w:t>s</w:t>
            </w:r>
          </w:p>
        </w:tc>
        <w:tc>
          <w:tcPr>
            <w:tcW w:w="7465" w:type="dxa"/>
          </w:tcPr>
          <w:p w14:paraId="6EC7CF2E" w14:textId="77777777" w:rsidR="00063E95" w:rsidRDefault="00EC11F5" w:rsidP="009B0904">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Line Staff – Technology and Culture</w:t>
            </w:r>
          </w:p>
          <w:p w14:paraId="35D1156B" w14:textId="7F7E1440" w:rsidR="00336FAD" w:rsidRDefault="00336FAD" w:rsidP="009B0904">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p>
        </w:tc>
      </w:tr>
      <w:tr w:rsidR="00D101DB" w:rsidRPr="00EB3EE5" w14:paraId="6BD041B1" w14:textId="77777777" w:rsidTr="002700C7">
        <w:tc>
          <w:tcPr>
            <w:tcW w:w="1525" w:type="dxa"/>
          </w:tcPr>
          <w:p w14:paraId="3B96FCB9" w14:textId="6B8786A7" w:rsidR="00AA31B7" w:rsidRPr="00872C1E" w:rsidRDefault="00AF15A0" w:rsidP="00AA31B7">
            <w:pPr>
              <w:pStyle w:val="ListParagraph"/>
              <w:spacing w:line="240" w:lineRule="auto"/>
              <w:ind w:left="0" w:hanging="30"/>
              <w:rPr>
                <w:rFonts w:eastAsia="Times New Roman"/>
                <w:sz w:val="24"/>
                <w:szCs w:val="24"/>
              </w:rPr>
            </w:pPr>
            <w:r>
              <w:rPr>
                <w:rFonts w:eastAsia="Times New Roman"/>
                <w:sz w:val="24"/>
                <w:szCs w:val="24"/>
              </w:rPr>
              <w:t>12</w:t>
            </w:r>
            <w:r w:rsidR="00AA31B7" w:rsidRPr="00872C1E">
              <w:rPr>
                <w:rFonts w:eastAsia="Times New Roman"/>
                <w:sz w:val="24"/>
                <w:szCs w:val="24"/>
              </w:rPr>
              <w:t xml:space="preserve"> minutes</w:t>
            </w:r>
          </w:p>
          <w:p w14:paraId="106D2E92" w14:textId="455092ED" w:rsidR="00D101DB" w:rsidRDefault="00AF15A0" w:rsidP="00AA31B7">
            <w:pPr>
              <w:pStyle w:val="ListParagraph"/>
              <w:spacing w:line="240" w:lineRule="auto"/>
              <w:ind w:left="0" w:hanging="30"/>
              <w:rPr>
                <w:rFonts w:eastAsia="Times New Roman"/>
                <w:sz w:val="24"/>
                <w:szCs w:val="24"/>
              </w:rPr>
            </w:pPr>
            <w:r>
              <w:rPr>
                <w:rFonts w:eastAsia="Times New Roman"/>
                <w:sz w:val="24"/>
                <w:szCs w:val="24"/>
              </w:rPr>
              <w:t>36</w:t>
            </w:r>
            <w:r w:rsidR="00AA31B7">
              <w:rPr>
                <w:rFonts w:eastAsia="Times New Roman"/>
                <w:sz w:val="24"/>
                <w:szCs w:val="24"/>
              </w:rPr>
              <w:t xml:space="preserve"> </w:t>
            </w:r>
            <w:r w:rsidR="00AA31B7" w:rsidRPr="00872C1E">
              <w:rPr>
                <w:rFonts w:eastAsia="Times New Roman"/>
                <w:sz w:val="24"/>
                <w:szCs w:val="24"/>
              </w:rPr>
              <w:t>second</w:t>
            </w:r>
            <w:r w:rsidR="00AA31B7">
              <w:rPr>
                <w:rFonts w:eastAsia="Times New Roman"/>
                <w:sz w:val="24"/>
                <w:szCs w:val="24"/>
              </w:rPr>
              <w:t>s</w:t>
            </w:r>
          </w:p>
        </w:tc>
        <w:tc>
          <w:tcPr>
            <w:tcW w:w="7465" w:type="dxa"/>
          </w:tcPr>
          <w:p w14:paraId="609AEF97" w14:textId="2B57157F" w:rsidR="00AF15A0" w:rsidRDefault="004510B8" w:rsidP="00AF15A0">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Supervisors and Manager </w:t>
            </w:r>
            <w:r w:rsidR="00AF15A0">
              <w:rPr>
                <w:rFonts w:ascii="Arial" w:hAnsi="Arial" w:cs="Arial"/>
                <w:color w:val="000000"/>
                <w:bdr w:val="none" w:sz="0" w:space="0" w:color="auto" w:frame="1"/>
              </w:rPr>
              <w:t>– Technology and Culture</w:t>
            </w:r>
          </w:p>
          <w:p w14:paraId="47A04DAA" w14:textId="77777777" w:rsidR="00D101DB" w:rsidRDefault="00D101DB" w:rsidP="009B0904">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p>
        </w:tc>
      </w:tr>
      <w:tr w:rsidR="00667C98" w:rsidRPr="00EB3EE5" w14:paraId="194B7A53" w14:textId="77777777" w:rsidTr="002700C7">
        <w:tc>
          <w:tcPr>
            <w:tcW w:w="1525" w:type="dxa"/>
          </w:tcPr>
          <w:p w14:paraId="01935F0F" w14:textId="52881572" w:rsidR="00667C98" w:rsidRPr="00872C1E" w:rsidRDefault="00667C98" w:rsidP="00667C98">
            <w:pPr>
              <w:pStyle w:val="ListParagraph"/>
              <w:spacing w:line="240" w:lineRule="auto"/>
              <w:ind w:left="0" w:hanging="30"/>
              <w:rPr>
                <w:rFonts w:eastAsia="Times New Roman"/>
                <w:sz w:val="24"/>
                <w:szCs w:val="24"/>
              </w:rPr>
            </w:pPr>
            <w:r>
              <w:rPr>
                <w:rFonts w:eastAsia="Times New Roman"/>
                <w:sz w:val="24"/>
                <w:szCs w:val="24"/>
              </w:rPr>
              <w:t>2</w:t>
            </w:r>
            <w:r>
              <w:rPr>
                <w:rFonts w:eastAsia="Times New Roman"/>
                <w:sz w:val="24"/>
                <w:szCs w:val="24"/>
              </w:rPr>
              <w:t>1</w:t>
            </w:r>
            <w:r w:rsidRPr="00872C1E">
              <w:rPr>
                <w:rFonts w:eastAsia="Times New Roman"/>
                <w:sz w:val="24"/>
                <w:szCs w:val="24"/>
              </w:rPr>
              <w:t xml:space="preserve"> minutes</w:t>
            </w:r>
          </w:p>
          <w:p w14:paraId="23BD58D4" w14:textId="581FC462" w:rsidR="00667C98" w:rsidRDefault="00667C98" w:rsidP="00667C98">
            <w:pPr>
              <w:pStyle w:val="ListParagraph"/>
              <w:spacing w:line="240" w:lineRule="auto"/>
              <w:ind w:left="0" w:hanging="30"/>
              <w:rPr>
                <w:rFonts w:eastAsia="Times New Roman"/>
                <w:sz w:val="24"/>
                <w:szCs w:val="24"/>
              </w:rPr>
            </w:pPr>
            <w:r>
              <w:rPr>
                <w:rFonts w:eastAsia="Times New Roman"/>
                <w:sz w:val="24"/>
                <w:szCs w:val="24"/>
              </w:rPr>
              <w:t>3</w:t>
            </w:r>
            <w:r>
              <w:rPr>
                <w:rFonts w:eastAsia="Times New Roman"/>
                <w:sz w:val="24"/>
                <w:szCs w:val="24"/>
              </w:rPr>
              <w:t>1</w:t>
            </w:r>
            <w:r>
              <w:rPr>
                <w:rFonts w:eastAsia="Times New Roman"/>
                <w:sz w:val="24"/>
                <w:szCs w:val="24"/>
              </w:rPr>
              <w:t xml:space="preserve"> </w:t>
            </w:r>
            <w:r w:rsidRPr="00872C1E">
              <w:rPr>
                <w:rFonts w:eastAsia="Times New Roman"/>
                <w:sz w:val="24"/>
                <w:szCs w:val="24"/>
              </w:rPr>
              <w:t>second</w:t>
            </w:r>
            <w:r>
              <w:rPr>
                <w:rFonts w:eastAsia="Times New Roman"/>
                <w:sz w:val="24"/>
                <w:szCs w:val="24"/>
              </w:rPr>
              <w:t>s</w:t>
            </w:r>
          </w:p>
        </w:tc>
        <w:tc>
          <w:tcPr>
            <w:tcW w:w="7465" w:type="dxa"/>
          </w:tcPr>
          <w:p w14:paraId="32058852" w14:textId="2B8A6618" w:rsidR="00667C98" w:rsidRDefault="003D619F" w:rsidP="00AF15A0">
            <w:pPr>
              <w:pStyle w:val="xxcontentpasted01"/>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Directors/Administrative Leadership</w:t>
            </w: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EC24" w14:textId="77777777" w:rsidR="00F21523" w:rsidRDefault="00F21523" w:rsidP="00B161AE">
      <w:pPr>
        <w:spacing w:after="0" w:line="240" w:lineRule="auto"/>
      </w:pPr>
      <w:r>
        <w:separator/>
      </w:r>
    </w:p>
  </w:endnote>
  <w:endnote w:type="continuationSeparator" w:id="0">
    <w:p w14:paraId="5FE9E48A" w14:textId="77777777" w:rsidR="00F21523" w:rsidRDefault="00F21523"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BBE8" w14:textId="236106A5" w:rsidR="00D7295E" w:rsidRPr="00D7295E" w:rsidRDefault="00D7295E">
    <w:pPr>
      <w:pStyle w:val="Footer"/>
      <w:jc w:val="center"/>
      <w:rPr>
        <w:rFonts w:ascii="Arial" w:hAnsi="Arial" w:cs="Arial"/>
        <w:sz w:val="20"/>
        <w:szCs w:val="20"/>
      </w:rPr>
    </w:pPr>
    <w:r w:rsidRPr="00D7295E">
      <w:rPr>
        <w:rFonts w:ascii="Arial" w:hAnsi="Arial" w:cs="Arial"/>
        <w:sz w:val="20"/>
        <w:szCs w:val="20"/>
      </w:rPr>
      <w:t>–</w:t>
    </w:r>
    <w:sdt>
      <w:sdtPr>
        <w:rPr>
          <w:rFonts w:ascii="Arial" w:hAnsi="Arial" w:cs="Arial"/>
          <w:sz w:val="20"/>
          <w:szCs w:val="20"/>
        </w:rPr>
        <w:id w:val="2138752234"/>
        <w:docPartObj>
          <w:docPartGallery w:val="Page Numbers (Bottom of Page)"/>
          <w:docPartUnique/>
        </w:docPartObj>
      </w:sdtPr>
      <w:sdtEndPr>
        <w:rPr>
          <w:noProof/>
        </w:rPr>
      </w:sdtEndPr>
      <w:sdtContent>
        <w:r w:rsidRPr="00D7295E">
          <w:rPr>
            <w:rFonts w:ascii="Arial" w:hAnsi="Arial" w:cs="Arial"/>
            <w:sz w:val="20"/>
            <w:szCs w:val="20"/>
          </w:rPr>
          <w:fldChar w:fldCharType="begin"/>
        </w:r>
        <w:r w:rsidRPr="00D7295E">
          <w:rPr>
            <w:rFonts w:ascii="Arial" w:hAnsi="Arial" w:cs="Arial"/>
            <w:sz w:val="20"/>
            <w:szCs w:val="20"/>
          </w:rPr>
          <w:instrText xml:space="preserve"> PAGE   \* MERGEFORMAT </w:instrText>
        </w:r>
        <w:r w:rsidRPr="00D7295E">
          <w:rPr>
            <w:rFonts w:ascii="Arial" w:hAnsi="Arial" w:cs="Arial"/>
            <w:sz w:val="20"/>
            <w:szCs w:val="20"/>
          </w:rPr>
          <w:fldChar w:fldCharType="separate"/>
        </w:r>
        <w:r w:rsidRPr="00D7295E">
          <w:rPr>
            <w:rFonts w:ascii="Arial" w:hAnsi="Arial" w:cs="Arial"/>
            <w:noProof/>
            <w:sz w:val="20"/>
            <w:szCs w:val="20"/>
          </w:rPr>
          <w:t>2</w:t>
        </w:r>
        <w:r w:rsidRPr="00D7295E">
          <w:rPr>
            <w:rFonts w:ascii="Arial" w:hAnsi="Arial" w:cs="Arial"/>
            <w:noProof/>
            <w:sz w:val="20"/>
            <w:szCs w:val="20"/>
          </w:rPr>
          <w:fldChar w:fldCharType="end"/>
        </w:r>
        <w:r w:rsidRPr="00D7295E">
          <w:rPr>
            <w:rFonts w:ascii="Arial" w:hAnsi="Arial" w:cs="Arial"/>
            <w:noProof/>
            <w:sz w:val="20"/>
            <w:szCs w:val="20"/>
          </w:rPr>
          <w:t>–</w:t>
        </w:r>
      </w:sdtContent>
    </w:sdt>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2487" w14:textId="77777777" w:rsidR="00F21523" w:rsidRDefault="00F21523" w:rsidP="00B161AE">
      <w:pPr>
        <w:spacing w:after="0" w:line="240" w:lineRule="auto"/>
      </w:pPr>
      <w:r>
        <w:separator/>
      </w:r>
    </w:p>
  </w:footnote>
  <w:footnote w:type="continuationSeparator" w:id="0">
    <w:p w14:paraId="0011FC94" w14:textId="77777777" w:rsidR="00F21523" w:rsidRDefault="00F21523"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A4FBA"/>
    <w:multiLevelType w:val="hybridMultilevel"/>
    <w:tmpl w:val="98F0A688"/>
    <w:lvl w:ilvl="0" w:tplc="55864CDA">
      <w:start w:val="1"/>
      <w:numFmt w:val="bullet"/>
      <w:lvlText w:val=""/>
      <w:lvlJc w:val="left"/>
      <w:pPr>
        <w:tabs>
          <w:tab w:val="num" w:pos="720"/>
        </w:tabs>
        <w:ind w:left="720" w:hanging="360"/>
      </w:pPr>
      <w:rPr>
        <w:rFonts w:ascii="Wingdings" w:hAnsi="Wingdings" w:hint="default"/>
      </w:rPr>
    </w:lvl>
    <w:lvl w:ilvl="1" w:tplc="BA84DAA8">
      <w:start w:val="1"/>
      <w:numFmt w:val="bullet"/>
      <w:lvlText w:val=""/>
      <w:lvlJc w:val="left"/>
      <w:pPr>
        <w:tabs>
          <w:tab w:val="num" w:pos="1440"/>
        </w:tabs>
        <w:ind w:left="1440" w:hanging="360"/>
      </w:pPr>
      <w:rPr>
        <w:rFonts w:ascii="Wingdings" w:hAnsi="Wingdings" w:hint="default"/>
      </w:rPr>
    </w:lvl>
    <w:lvl w:ilvl="2" w:tplc="E48E9868" w:tentative="1">
      <w:start w:val="1"/>
      <w:numFmt w:val="bullet"/>
      <w:lvlText w:val=""/>
      <w:lvlJc w:val="left"/>
      <w:pPr>
        <w:tabs>
          <w:tab w:val="num" w:pos="2160"/>
        </w:tabs>
        <w:ind w:left="2160" w:hanging="360"/>
      </w:pPr>
      <w:rPr>
        <w:rFonts w:ascii="Wingdings" w:hAnsi="Wingdings" w:hint="default"/>
      </w:rPr>
    </w:lvl>
    <w:lvl w:ilvl="3" w:tplc="67E8AAB0" w:tentative="1">
      <w:start w:val="1"/>
      <w:numFmt w:val="bullet"/>
      <w:lvlText w:val=""/>
      <w:lvlJc w:val="left"/>
      <w:pPr>
        <w:tabs>
          <w:tab w:val="num" w:pos="2880"/>
        </w:tabs>
        <w:ind w:left="2880" w:hanging="360"/>
      </w:pPr>
      <w:rPr>
        <w:rFonts w:ascii="Wingdings" w:hAnsi="Wingdings" w:hint="default"/>
      </w:rPr>
    </w:lvl>
    <w:lvl w:ilvl="4" w:tplc="9BFCA13E" w:tentative="1">
      <w:start w:val="1"/>
      <w:numFmt w:val="bullet"/>
      <w:lvlText w:val=""/>
      <w:lvlJc w:val="left"/>
      <w:pPr>
        <w:tabs>
          <w:tab w:val="num" w:pos="3600"/>
        </w:tabs>
        <w:ind w:left="3600" w:hanging="360"/>
      </w:pPr>
      <w:rPr>
        <w:rFonts w:ascii="Wingdings" w:hAnsi="Wingdings" w:hint="default"/>
      </w:rPr>
    </w:lvl>
    <w:lvl w:ilvl="5" w:tplc="54F82FD8" w:tentative="1">
      <w:start w:val="1"/>
      <w:numFmt w:val="bullet"/>
      <w:lvlText w:val=""/>
      <w:lvlJc w:val="left"/>
      <w:pPr>
        <w:tabs>
          <w:tab w:val="num" w:pos="4320"/>
        </w:tabs>
        <w:ind w:left="4320" w:hanging="360"/>
      </w:pPr>
      <w:rPr>
        <w:rFonts w:ascii="Wingdings" w:hAnsi="Wingdings" w:hint="default"/>
      </w:rPr>
    </w:lvl>
    <w:lvl w:ilvl="6" w:tplc="D07CE1C2" w:tentative="1">
      <w:start w:val="1"/>
      <w:numFmt w:val="bullet"/>
      <w:lvlText w:val=""/>
      <w:lvlJc w:val="left"/>
      <w:pPr>
        <w:tabs>
          <w:tab w:val="num" w:pos="5040"/>
        </w:tabs>
        <w:ind w:left="5040" w:hanging="360"/>
      </w:pPr>
      <w:rPr>
        <w:rFonts w:ascii="Wingdings" w:hAnsi="Wingdings" w:hint="default"/>
      </w:rPr>
    </w:lvl>
    <w:lvl w:ilvl="7" w:tplc="7C46F2CE" w:tentative="1">
      <w:start w:val="1"/>
      <w:numFmt w:val="bullet"/>
      <w:lvlText w:val=""/>
      <w:lvlJc w:val="left"/>
      <w:pPr>
        <w:tabs>
          <w:tab w:val="num" w:pos="5760"/>
        </w:tabs>
        <w:ind w:left="5760" w:hanging="360"/>
      </w:pPr>
      <w:rPr>
        <w:rFonts w:ascii="Wingdings" w:hAnsi="Wingdings" w:hint="default"/>
      </w:rPr>
    </w:lvl>
    <w:lvl w:ilvl="8" w:tplc="5824EB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18"/>
  </w:num>
  <w:num w:numId="2" w16cid:durableId="1643656715">
    <w:abstractNumId w:val="20"/>
  </w:num>
  <w:num w:numId="3" w16cid:durableId="1561945166">
    <w:abstractNumId w:val="10"/>
  </w:num>
  <w:num w:numId="4" w16cid:durableId="1917859533">
    <w:abstractNumId w:val="5"/>
  </w:num>
  <w:num w:numId="5" w16cid:durableId="1304888893">
    <w:abstractNumId w:val="17"/>
  </w:num>
  <w:num w:numId="6" w16cid:durableId="362097005">
    <w:abstractNumId w:val="4"/>
  </w:num>
  <w:num w:numId="7" w16cid:durableId="1532458092">
    <w:abstractNumId w:val="11"/>
  </w:num>
  <w:num w:numId="8" w16cid:durableId="1333683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1"/>
  </w:num>
  <w:num w:numId="10" w16cid:durableId="337193755">
    <w:abstractNumId w:val="1"/>
  </w:num>
  <w:num w:numId="11" w16cid:durableId="1735156757">
    <w:abstractNumId w:val="3"/>
  </w:num>
  <w:num w:numId="12" w16cid:durableId="658078970">
    <w:abstractNumId w:val="6"/>
  </w:num>
  <w:num w:numId="13" w16cid:durableId="98766499">
    <w:abstractNumId w:val="24"/>
  </w:num>
  <w:num w:numId="14" w16cid:durableId="952203897">
    <w:abstractNumId w:val="19"/>
  </w:num>
  <w:num w:numId="15" w16cid:durableId="1716076841">
    <w:abstractNumId w:val="12"/>
  </w:num>
  <w:num w:numId="16" w16cid:durableId="322397869">
    <w:abstractNumId w:val="23"/>
  </w:num>
  <w:num w:numId="17" w16cid:durableId="747307800">
    <w:abstractNumId w:val="22"/>
  </w:num>
  <w:num w:numId="18" w16cid:durableId="407384496">
    <w:abstractNumId w:val="15"/>
  </w:num>
  <w:num w:numId="19" w16cid:durableId="748846966">
    <w:abstractNumId w:val="14"/>
  </w:num>
  <w:num w:numId="20" w16cid:durableId="102575861">
    <w:abstractNumId w:val="7"/>
  </w:num>
  <w:num w:numId="21" w16cid:durableId="1536045274">
    <w:abstractNumId w:val="16"/>
  </w:num>
  <w:num w:numId="22" w16cid:durableId="945386909">
    <w:abstractNumId w:val="0"/>
  </w:num>
  <w:num w:numId="23" w16cid:durableId="1519276653">
    <w:abstractNumId w:val="2"/>
  </w:num>
  <w:num w:numId="24" w16cid:durableId="1962492886">
    <w:abstractNumId w:val="8"/>
  </w:num>
  <w:num w:numId="25" w16cid:durableId="1705516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49B9"/>
    <w:rsid w:val="00004E8D"/>
    <w:rsid w:val="00005305"/>
    <w:rsid w:val="000148FD"/>
    <w:rsid w:val="00014F61"/>
    <w:rsid w:val="000213CE"/>
    <w:rsid w:val="000213F2"/>
    <w:rsid w:val="00035D54"/>
    <w:rsid w:val="000373D6"/>
    <w:rsid w:val="00043D7D"/>
    <w:rsid w:val="0004651F"/>
    <w:rsid w:val="000476D7"/>
    <w:rsid w:val="00050348"/>
    <w:rsid w:val="00055ABA"/>
    <w:rsid w:val="00056DC0"/>
    <w:rsid w:val="00057CBF"/>
    <w:rsid w:val="00063E95"/>
    <w:rsid w:val="00083C0D"/>
    <w:rsid w:val="00093C6E"/>
    <w:rsid w:val="000A622A"/>
    <w:rsid w:val="000A6F85"/>
    <w:rsid w:val="000A7D33"/>
    <w:rsid w:val="000B0274"/>
    <w:rsid w:val="000B3770"/>
    <w:rsid w:val="000B61DC"/>
    <w:rsid w:val="000C527D"/>
    <w:rsid w:val="000D1B37"/>
    <w:rsid w:val="000D3759"/>
    <w:rsid w:val="000D605F"/>
    <w:rsid w:val="000E0304"/>
    <w:rsid w:val="000E3C91"/>
    <w:rsid w:val="000E44B9"/>
    <w:rsid w:val="000F108D"/>
    <w:rsid w:val="000F2213"/>
    <w:rsid w:val="000F452B"/>
    <w:rsid w:val="000F7166"/>
    <w:rsid w:val="000F797E"/>
    <w:rsid w:val="00102F00"/>
    <w:rsid w:val="00104138"/>
    <w:rsid w:val="00147F59"/>
    <w:rsid w:val="00162A6C"/>
    <w:rsid w:val="0017086C"/>
    <w:rsid w:val="00181F4B"/>
    <w:rsid w:val="00183171"/>
    <w:rsid w:val="00186D35"/>
    <w:rsid w:val="001944B8"/>
    <w:rsid w:val="00194C4B"/>
    <w:rsid w:val="001A09CF"/>
    <w:rsid w:val="001A1830"/>
    <w:rsid w:val="001A4E3A"/>
    <w:rsid w:val="001A5686"/>
    <w:rsid w:val="001C0ECF"/>
    <w:rsid w:val="001C27D3"/>
    <w:rsid w:val="001C2A49"/>
    <w:rsid w:val="001C50C7"/>
    <w:rsid w:val="001C5448"/>
    <w:rsid w:val="001C68E0"/>
    <w:rsid w:val="001D27A2"/>
    <w:rsid w:val="001D4089"/>
    <w:rsid w:val="001F4DC1"/>
    <w:rsid w:val="0021069D"/>
    <w:rsid w:val="00213369"/>
    <w:rsid w:val="00216851"/>
    <w:rsid w:val="00216E4D"/>
    <w:rsid w:val="00222696"/>
    <w:rsid w:val="002271A8"/>
    <w:rsid w:val="00233E8F"/>
    <w:rsid w:val="0023539F"/>
    <w:rsid w:val="00236813"/>
    <w:rsid w:val="00242DDC"/>
    <w:rsid w:val="00262E97"/>
    <w:rsid w:val="0026492C"/>
    <w:rsid w:val="002700C7"/>
    <w:rsid w:val="00276945"/>
    <w:rsid w:val="002808E9"/>
    <w:rsid w:val="00283C77"/>
    <w:rsid w:val="00290C25"/>
    <w:rsid w:val="00292A1B"/>
    <w:rsid w:val="00293A93"/>
    <w:rsid w:val="0029631A"/>
    <w:rsid w:val="00297522"/>
    <w:rsid w:val="002A340D"/>
    <w:rsid w:val="002A47E0"/>
    <w:rsid w:val="002A724D"/>
    <w:rsid w:val="002D5580"/>
    <w:rsid w:val="002F082B"/>
    <w:rsid w:val="00307165"/>
    <w:rsid w:val="00312415"/>
    <w:rsid w:val="003133AE"/>
    <w:rsid w:val="003155B1"/>
    <w:rsid w:val="00322083"/>
    <w:rsid w:val="003250AD"/>
    <w:rsid w:val="00336FAD"/>
    <w:rsid w:val="003375B8"/>
    <w:rsid w:val="00340D32"/>
    <w:rsid w:val="003539DA"/>
    <w:rsid w:val="0035600B"/>
    <w:rsid w:val="00360628"/>
    <w:rsid w:val="00364503"/>
    <w:rsid w:val="003675BC"/>
    <w:rsid w:val="00380860"/>
    <w:rsid w:val="00382E7C"/>
    <w:rsid w:val="00394954"/>
    <w:rsid w:val="003A0C4E"/>
    <w:rsid w:val="003A1308"/>
    <w:rsid w:val="003A3382"/>
    <w:rsid w:val="003A6A88"/>
    <w:rsid w:val="003B2852"/>
    <w:rsid w:val="003B689A"/>
    <w:rsid w:val="003D619F"/>
    <w:rsid w:val="003E5451"/>
    <w:rsid w:val="003E751D"/>
    <w:rsid w:val="003F56DD"/>
    <w:rsid w:val="003F7FFE"/>
    <w:rsid w:val="004058C9"/>
    <w:rsid w:val="00405BC1"/>
    <w:rsid w:val="00414C86"/>
    <w:rsid w:val="00417B4F"/>
    <w:rsid w:val="00417E8D"/>
    <w:rsid w:val="00421FE6"/>
    <w:rsid w:val="00430F6D"/>
    <w:rsid w:val="00431A26"/>
    <w:rsid w:val="00432AEB"/>
    <w:rsid w:val="00437482"/>
    <w:rsid w:val="00444D12"/>
    <w:rsid w:val="00445FC6"/>
    <w:rsid w:val="00446966"/>
    <w:rsid w:val="004478AA"/>
    <w:rsid w:val="00450146"/>
    <w:rsid w:val="004510B8"/>
    <w:rsid w:val="00465101"/>
    <w:rsid w:val="00466FBB"/>
    <w:rsid w:val="0047082B"/>
    <w:rsid w:val="00481335"/>
    <w:rsid w:val="0048153A"/>
    <w:rsid w:val="004839C6"/>
    <w:rsid w:val="004A0E60"/>
    <w:rsid w:val="004B0FCD"/>
    <w:rsid w:val="004B23B5"/>
    <w:rsid w:val="004C30C1"/>
    <w:rsid w:val="004C6AD2"/>
    <w:rsid w:val="004D3EE4"/>
    <w:rsid w:val="004E254E"/>
    <w:rsid w:val="00504303"/>
    <w:rsid w:val="005105FF"/>
    <w:rsid w:val="005175F1"/>
    <w:rsid w:val="00521FB7"/>
    <w:rsid w:val="005314D4"/>
    <w:rsid w:val="00546542"/>
    <w:rsid w:val="00564529"/>
    <w:rsid w:val="005651A2"/>
    <w:rsid w:val="00571F61"/>
    <w:rsid w:val="00573DFA"/>
    <w:rsid w:val="00574815"/>
    <w:rsid w:val="00581630"/>
    <w:rsid w:val="005824D2"/>
    <w:rsid w:val="00585DE6"/>
    <w:rsid w:val="00591C21"/>
    <w:rsid w:val="005957A9"/>
    <w:rsid w:val="00595ED9"/>
    <w:rsid w:val="005A54D0"/>
    <w:rsid w:val="005B110E"/>
    <w:rsid w:val="005B2BF8"/>
    <w:rsid w:val="005C6176"/>
    <w:rsid w:val="005D13C7"/>
    <w:rsid w:val="005E16EE"/>
    <w:rsid w:val="005F6FA7"/>
    <w:rsid w:val="006013A0"/>
    <w:rsid w:val="00602B7F"/>
    <w:rsid w:val="006035C6"/>
    <w:rsid w:val="006046F8"/>
    <w:rsid w:val="006052F1"/>
    <w:rsid w:val="00616238"/>
    <w:rsid w:val="00620C00"/>
    <w:rsid w:val="006265A8"/>
    <w:rsid w:val="0063028D"/>
    <w:rsid w:val="00633CDC"/>
    <w:rsid w:val="00640D51"/>
    <w:rsid w:val="00641BB9"/>
    <w:rsid w:val="00645DED"/>
    <w:rsid w:val="00646FA3"/>
    <w:rsid w:val="006555A2"/>
    <w:rsid w:val="006575B3"/>
    <w:rsid w:val="00661B9B"/>
    <w:rsid w:val="00661F26"/>
    <w:rsid w:val="006626CA"/>
    <w:rsid w:val="00664C40"/>
    <w:rsid w:val="00665B07"/>
    <w:rsid w:val="00667C98"/>
    <w:rsid w:val="00677F5C"/>
    <w:rsid w:val="0068071D"/>
    <w:rsid w:val="00681825"/>
    <w:rsid w:val="00683C8D"/>
    <w:rsid w:val="006966B2"/>
    <w:rsid w:val="006A51AF"/>
    <w:rsid w:val="006A74F9"/>
    <w:rsid w:val="006B167D"/>
    <w:rsid w:val="006C1B47"/>
    <w:rsid w:val="006C7A5E"/>
    <w:rsid w:val="006D23D8"/>
    <w:rsid w:val="006D28D8"/>
    <w:rsid w:val="006D5854"/>
    <w:rsid w:val="006D7CBF"/>
    <w:rsid w:val="006E0960"/>
    <w:rsid w:val="006E19A4"/>
    <w:rsid w:val="006E4EEA"/>
    <w:rsid w:val="006E5011"/>
    <w:rsid w:val="006E6A06"/>
    <w:rsid w:val="0070102E"/>
    <w:rsid w:val="00702F64"/>
    <w:rsid w:val="007031BD"/>
    <w:rsid w:val="00704008"/>
    <w:rsid w:val="00711775"/>
    <w:rsid w:val="0071188A"/>
    <w:rsid w:val="00712473"/>
    <w:rsid w:val="00712505"/>
    <w:rsid w:val="0072652C"/>
    <w:rsid w:val="00727C05"/>
    <w:rsid w:val="0073069E"/>
    <w:rsid w:val="00737C55"/>
    <w:rsid w:val="00746931"/>
    <w:rsid w:val="0075341E"/>
    <w:rsid w:val="00756E1A"/>
    <w:rsid w:val="007753E8"/>
    <w:rsid w:val="00776A27"/>
    <w:rsid w:val="00777EA7"/>
    <w:rsid w:val="007812B3"/>
    <w:rsid w:val="00787926"/>
    <w:rsid w:val="007933B7"/>
    <w:rsid w:val="007A310F"/>
    <w:rsid w:val="007A6875"/>
    <w:rsid w:val="007B6A49"/>
    <w:rsid w:val="007C658C"/>
    <w:rsid w:val="007E0B3B"/>
    <w:rsid w:val="007E6B47"/>
    <w:rsid w:val="007E7D0C"/>
    <w:rsid w:val="007F7D98"/>
    <w:rsid w:val="00803AB8"/>
    <w:rsid w:val="00804413"/>
    <w:rsid w:val="00813D5C"/>
    <w:rsid w:val="0081419B"/>
    <w:rsid w:val="008152E2"/>
    <w:rsid w:val="00820259"/>
    <w:rsid w:val="00825DB8"/>
    <w:rsid w:val="00827D40"/>
    <w:rsid w:val="008334FB"/>
    <w:rsid w:val="00842F6F"/>
    <w:rsid w:val="00843099"/>
    <w:rsid w:val="008439B4"/>
    <w:rsid w:val="00845840"/>
    <w:rsid w:val="008536CB"/>
    <w:rsid w:val="00855F45"/>
    <w:rsid w:val="008670F6"/>
    <w:rsid w:val="00872C1E"/>
    <w:rsid w:val="00885BF9"/>
    <w:rsid w:val="00886255"/>
    <w:rsid w:val="008A6ACD"/>
    <w:rsid w:val="008B0246"/>
    <w:rsid w:val="008B02A1"/>
    <w:rsid w:val="008B60C0"/>
    <w:rsid w:val="008C0465"/>
    <w:rsid w:val="008C2D9C"/>
    <w:rsid w:val="008D4679"/>
    <w:rsid w:val="008E73C3"/>
    <w:rsid w:val="009100C1"/>
    <w:rsid w:val="00915277"/>
    <w:rsid w:val="00915588"/>
    <w:rsid w:val="0092415D"/>
    <w:rsid w:val="009258E0"/>
    <w:rsid w:val="00932EE4"/>
    <w:rsid w:val="0094060C"/>
    <w:rsid w:val="00941909"/>
    <w:rsid w:val="00953DD8"/>
    <w:rsid w:val="00954494"/>
    <w:rsid w:val="00957E52"/>
    <w:rsid w:val="009605E4"/>
    <w:rsid w:val="00965572"/>
    <w:rsid w:val="0097015C"/>
    <w:rsid w:val="00974BF3"/>
    <w:rsid w:val="00976D57"/>
    <w:rsid w:val="00976FED"/>
    <w:rsid w:val="009777DD"/>
    <w:rsid w:val="009800B5"/>
    <w:rsid w:val="0098621A"/>
    <w:rsid w:val="009863A0"/>
    <w:rsid w:val="00986CBA"/>
    <w:rsid w:val="00994E65"/>
    <w:rsid w:val="009A7B1D"/>
    <w:rsid w:val="009B0904"/>
    <w:rsid w:val="009B29BE"/>
    <w:rsid w:val="009B3E03"/>
    <w:rsid w:val="009B5658"/>
    <w:rsid w:val="009C2AD2"/>
    <w:rsid w:val="009D0E9D"/>
    <w:rsid w:val="009F04F6"/>
    <w:rsid w:val="009F2E53"/>
    <w:rsid w:val="00A0032E"/>
    <w:rsid w:val="00A07B43"/>
    <w:rsid w:val="00A1060A"/>
    <w:rsid w:val="00A156D9"/>
    <w:rsid w:val="00A2069C"/>
    <w:rsid w:val="00A25CD1"/>
    <w:rsid w:val="00A260D2"/>
    <w:rsid w:val="00A26187"/>
    <w:rsid w:val="00A27C51"/>
    <w:rsid w:val="00A305F7"/>
    <w:rsid w:val="00A3073A"/>
    <w:rsid w:val="00A3227B"/>
    <w:rsid w:val="00A32E31"/>
    <w:rsid w:val="00A33183"/>
    <w:rsid w:val="00A37557"/>
    <w:rsid w:val="00A37638"/>
    <w:rsid w:val="00A46C65"/>
    <w:rsid w:val="00A52809"/>
    <w:rsid w:val="00A56F10"/>
    <w:rsid w:val="00A604A9"/>
    <w:rsid w:val="00A959A5"/>
    <w:rsid w:val="00A967A2"/>
    <w:rsid w:val="00A96CD1"/>
    <w:rsid w:val="00AA20EA"/>
    <w:rsid w:val="00AA31B7"/>
    <w:rsid w:val="00AA5FA3"/>
    <w:rsid w:val="00AA6D45"/>
    <w:rsid w:val="00AA77AB"/>
    <w:rsid w:val="00AD23D9"/>
    <w:rsid w:val="00AD3DBF"/>
    <w:rsid w:val="00AD461B"/>
    <w:rsid w:val="00AD4C8E"/>
    <w:rsid w:val="00AD58F2"/>
    <w:rsid w:val="00AE24A0"/>
    <w:rsid w:val="00AE696C"/>
    <w:rsid w:val="00AF15A0"/>
    <w:rsid w:val="00AF181A"/>
    <w:rsid w:val="00AF327F"/>
    <w:rsid w:val="00B03305"/>
    <w:rsid w:val="00B161AE"/>
    <w:rsid w:val="00B17F58"/>
    <w:rsid w:val="00B356E1"/>
    <w:rsid w:val="00B437FC"/>
    <w:rsid w:val="00B44369"/>
    <w:rsid w:val="00B50186"/>
    <w:rsid w:val="00B50D9A"/>
    <w:rsid w:val="00B52110"/>
    <w:rsid w:val="00B60C55"/>
    <w:rsid w:val="00B6379E"/>
    <w:rsid w:val="00B65C4B"/>
    <w:rsid w:val="00B66A80"/>
    <w:rsid w:val="00B670EF"/>
    <w:rsid w:val="00B852CD"/>
    <w:rsid w:val="00B8683B"/>
    <w:rsid w:val="00B8739A"/>
    <w:rsid w:val="00B923D4"/>
    <w:rsid w:val="00B9394A"/>
    <w:rsid w:val="00BC0D62"/>
    <w:rsid w:val="00BD6EC2"/>
    <w:rsid w:val="00BE3DAC"/>
    <w:rsid w:val="00BE4E33"/>
    <w:rsid w:val="00BE6DAB"/>
    <w:rsid w:val="00BF636F"/>
    <w:rsid w:val="00C0338E"/>
    <w:rsid w:val="00C03BAC"/>
    <w:rsid w:val="00C05365"/>
    <w:rsid w:val="00C07B44"/>
    <w:rsid w:val="00C15505"/>
    <w:rsid w:val="00C15549"/>
    <w:rsid w:val="00C21237"/>
    <w:rsid w:val="00C27FD2"/>
    <w:rsid w:val="00C3350E"/>
    <w:rsid w:val="00C33FD0"/>
    <w:rsid w:val="00C365F3"/>
    <w:rsid w:val="00C44148"/>
    <w:rsid w:val="00C46F85"/>
    <w:rsid w:val="00C531A2"/>
    <w:rsid w:val="00C56F2D"/>
    <w:rsid w:val="00C626AA"/>
    <w:rsid w:val="00C668F5"/>
    <w:rsid w:val="00C8429C"/>
    <w:rsid w:val="00CA4403"/>
    <w:rsid w:val="00CA76B8"/>
    <w:rsid w:val="00CB03AB"/>
    <w:rsid w:val="00CB1535"/>
    <w:rsid w:val="00CB3846"/>
    <w:rsid w:val="00CC6DF0"/>
    <w:rsid w:val="00CC6F16"/>
    <w:rsid w:val="00CC7B6C"/>
    <w:rsid w:val="00CD173D"/>
    <w:rsid w:val="00CD2DA8"/>
    <w:rsid w:val="00CD73DE"/>
    <w:rsid w:val="00CE0D6C"/>
    <w:rsid w:val="00CE567D"/>
    <w:rsid w:val="00CF4EE0"/>
    <w:rsid w:val="00CF54A2"/>
    <w:rsid w:val="00CF79E4"/>
    <w:rsid w:val="00D03992"/>
    <w:rsid w:val="00D05D90"/>
    <w:rsid w:val="00D06426"/>
    <w:rsid w:val="00D0695F"/>
    <w:rsid w:val="00D101DB"/>
    <w:rsid w:val="00D110E0"/>
    <w:rsid w:val="00D1266D"/>
    <w:rsid w:val="00D15AA0"/>
    <w:rsid w:val="00D238B4"/>
    <w:rsid w:val="00D3406F"/>
    <w:rsid w:val="00D51A70"/>
    <w:rsid w:val="00D51FB6"/>
    <w:rsid w:val="00D566AA"/>
    <w:rsid w:val="00D5732F"/>
    <w:rsid w:val="00D606DD"/>
    <w:rsid w:val="00D628FF"/>
    <w:rsid w:val="00D65324"/>
    <w:rsid w:val="00D7295E"/>
    <w:rsid w:val="00D745B5"/>
    <w:rsid w:val="00D81505"/>
    <w:rsid w:val="00D8736B"/>
    <w:rsid w:val="00D87AA5"/>
    <w:rsid w:val="00DA0C8B"/>
    <w:rsid w:val="00DA189B"/>
    <w:rsid w:val="00DA4080"/>
    <w:rsid w:val="00DB1017"/>
    <w:rsid w:val="00DB2E65"/>
    <w:rsid w:val="00DE04A3"/>
    <w:rsid w:val="00DE1DE4"/>
    <w:rsid w:val="00DE6BDC"/>
    <w:rsid w:val="00DE77B4"/>
    <w:rsid w:val="00DF0C24"/>
    <w:rsid w:val="00DF5C37"/>
    <w:rsid w:val="00DF6BDB"/>
    <w:rsid w:val="00E02645"/>
    <w:rsid w:val="00E059E0"/>
    <w:rsid w:val="00E474FF"/>
    <w:rsid w:val="00E50523"/>
    <w:rsid w:val="00E51F79"/>
    <w:rsid w:val="00E63D54"/>
    <w:rsid w:val="00E6713F"/>
    <w:rsid w:val="00E70DC1"/>
    <w:rsid w:val="00E75EE3"/>
    <w:rsid w:val="00E76107"/>
    <w:rsid w:val="00E80275"/>
    <w:rsid w:val="00E80600"/>
    <w:rsid w:val="00E94035"/>
    <w:rsid w:val="00E977E2"/>
    <w:rsid w:val="00EB0640"/>
    <w:rsid w:val="00EB2714"/>
    <w:rsid w:val="00EB3EE5"/>
    <w:rsid w:val="00EB790E"/>
    <w:rsid w:val="00EC11F5"/>
    <w:rsid w:val="00EC1F31"/>
    <w:rsid w:val="00ED3334"/>
    <w:rsid w:val="00ED4354"/>
    <w:rsid w:val="00ED49AE"/>
    <w:rsid w:val="00ED68F2"/>
    <w:rsid w:val="00EE1D3E"/>
    <w:rsid w:val="00EE4759"/>
    <w:rsid w:val="00EF33BD"/>
    <w:rsid w:val="00F023FA"/>
    <w:rsid w:val="00F05284"/>
    <w:rsid w:val="00F11403"/>
    <w:rsid w:val="00F141EC"/>
    <w:rsid w:val="00F1516A"/>
    <w:rsid w:val="00F21523"/>
    <w:rsid w:val="00F21EBC"/>
    <w:rsid w:val="00F26D18"/>
    <w:rsid w:val="00F273C9"/>
    <w:rsid w:val="00F33BBC"/>
    <w:rsid w:val="00F40D29"/>
    <w:rsid w:val="00F41484"/>
    <w:rsid w:val="00F41D5F"/>
    <w:rsid w:val="00F62D31"/>
    <w:rsid w:val="00F63BD5"/>
    <w:rsid w:val="00F7094D"/>
    <w:rsid w:val="00F7321F"/>
    <w:rsid w:val="00F83E4F"/>
    <w:rsid w:val="00F854AA"/>
    <w:rsid w:val="00F91356"/>
    <w:rsid w:val="00F93F35"/>
    <w:rsid w:val="00FB54E9"/>
    <w:rsid w:val="00FB550A"/>
    <w:rsid w:val="00FB6190"/>
    <w:rsid w:val="00FC5F01"/>
    <w:rsid w:val="00FC7A41"/>
    <w:rsid w:val="00FD0979"/>
    <w:rsid w:val="00FD298D"/>
    <w:rsid w:val="00FD4E01"/>
    <w:rsid w:val="00FD71FE"/>
    <w:rsid w:val="00FE05D1"/>
    <w:rsid w:val="00FE4913"/>
    <w:rsid w:val="00FE626E"/>
    <w:rsid w:val="00FF0896"/>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509057991">
      <w:bodyDiv w:val="1"/>
      <w:marLeft w:val="0"/>
      <w:marRight w:val="0"/>
      <w:marTop w:val="0"/>
      <w:marBottom w:val="0"/>
      <w:divBdr>
        <w:top w:val="none" w:sz="0" w:space="0" w:color="auto"/>
        <w:left w:val="none" w:sz="0" w:space="0" w:color="auto"/>
        <w:bottom w:val="none" w:sz="0" w:space="0" w:color="auto"/>
        <w:right w:val="none" w:sz="0" w:space="0" w:color="auto"/>
      </w:divBdr>
      <w:divsChild>
        <w:div w:id="1474832351">
          <w:marLeft w:val="1080"/>
          <w:marRight w:val="0"/>
          <w:marTop w:val="100"/>
          <w:marBottom w:val="0"/>
          <w:divBdr>
            <w:top w:val="none" w:sz="0" w:space="0" w:color="auto"/>
            <w:left w:val="none" w:sz="0" w:space="0" w:color="auto"/>
            <w:bottom w:val="none" w:sz="0" w:space="0" w:color="auto"/>
            <w:right w:val="none" w:sz="0" w:space="0" w:color="auto"/>
          </w:divBdr>
        </w:div>
        <w:div w:id="2087913648">
          <w:marLeft w:val="1080"/>
          <w:marRight w:val="0"/>
          <w:marTop w:val="100"/>
          <w:marBottom w:val="0"/>
          <w:divBdr>
            <w:top w:val="none" w:sz="0" w:space="0" w:color="auto"/>
            <w:left w:val="none" w:sz="0" w:space="0" w:color="auto"/>
            <w:bottom w:val="none" w:sz="0" w:space="0" w:color="auto"/>
            <w:right w:val="none" w:sz="0" w:space="0" w:color="auto"/>
          </w:divBdr>
        </w:div>
      </w:divsChild>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37</cp:revision>
  <cp:lastPrinted>2021-03-02T20:41:00Z</cp:lastPrinted>
  <dcterms:created xsi:type="dcterms:W3CDTF">2023-09-28T00:18:00Z</dcterms:created>
  <dcterms:modified xsi:type="dcterms:W3CDTF">2023-09-29T15:26:00Z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