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76E3" w14:textId="77777777" w:rsidR="00D34C94" w:rsidRDefault="00D34C94"/>
    <w:p w14:paraId="4ED38415" w14:textId="38C40DF5" w:rsidR="00471ECD" w:rsidRPr="00471ECD" w:rsidRDefault="00471ECD" w:rsidP="00471ECD">
      <w:pPr>
        <w:spacing w:after="0"/>
        <w:jc w:val="center"/>
        <w:rPr>
          <w:b/>
          <w:bCs/>
        </w:rPr>
      </w:pPr>
      <w:r w:rsidRPr="00471ECD">
        <w:rPr>
          <w:b/>
          <w:bCs/>
        </w:rPr>
        <w:t>WEBSITE SUBCOMMITTEE</w:t>
      </w:r>
    </w:p>
    <w:p w14:paraId="56F3B939" w14:textId="4B8A6BED" w:rsidR="00471ECD" w:rsidRDefault="001B560F" w:rsidP="00471ECD">
      <w:pPr>
        <w:spacing w:after="0"/>
        <w:jc w:val="center"/>
      </w:pPr>
      <w:r>
        <w:t>Agenda</w:t>
      </w:r>
    </w:p>
    <w:p w14:paraId="3882059C" w14:textId="6C07E670" w:rsidR="00471ECD" w:rsidRDefault="001B560F" w:rsidP="00471ECD">
      <w:pPr>
        <w:spacing w:after="0"/>
        <w:jc w:val="center"/>
      </w:pPr>
      <w:r>
        <w:t>May 1</w:t>
      </w:r>
      <w:r w:rsidR="00471ECD">
        <w:t>, 2024 11AM PT / 2PM ET</w:t>
      </w:r>
    </w:p>
    <w:p w14:paraId="3F8C68B4" w14:textId="3532E88D" w:rsidR="00471ECD" w:rsidRDefault="00471ECD" w:rsidP="00471ECD">
      <w:pPr>
        <w:spacing w:after="0"/>
        <w:jc w:val="center"/>
      </w:pPr>
      <w:r>
        <w:t>Chair: Jeffrey Tsunekawa</w:t>
      </w:r>
    </w:p>
    <w:p w14:paraId="55DF6C79" w14:textId="77777777" w:rsidR="00471ECD" w:rsidRDefault="00471ECD" w:rsidP="00471ECD">
      <w:pPr>
        <w:spacing w:after="0"/>
        <w:jc w:val="center"/>
      </w:pPr>
    </w:p>
    <w:p w14:paraId="557DB12E" w14:textId="6A716ABF" w:rsidR="00D52A63" w:rsidRDefault="00D52A63" w:rsidP="00471ECD">
      <w:pPr>
        <w:spacing w:after="0"/>
      </w:pPr>
      <w:r>
        <w:t>Attendees:</w:t>
      </w:r>
      <w:r w:rsidR="00086C56">
        <w:t xml:space="preserve"> Mae Swisher, Roger Rand, Cassie Bradshaw, John Thomas, Scott Stevens, Joe Callogero, Tom Hathaway, </w:t>
      </w:r>
      <w:r w:rsidR="00A423D1">
        <w:t>Tina Mattison, Tee Ryan</w:t>
      </w:r>
      <w:r w:rsidR="000D02FF">
        <w:t>, Greg Lambard</w:t>
      </w:r>
    </w:p>
    <w:p w14:paraId="59241A4D" w14:textId="77777777" w:rsidR="00D52A63" w:rsidRDefault="00D52A63" w:rsidP="00471ECD">
      <w:pPr>
        <w:spacing w:after="0"/>
      </w:pPr>
    </w:p>
    <w:p w14:paraId="1C19402D" w14:textId="7063AD58" w:rsidR="00D52A63" w:rsidRDefault="00471ECD" w:rsidP="00471ECD">
      <w:pPr>
        <w:spacing w:after="0"/>
      </w:pPr>
      <w:r>
        <w:t xml:space="preserve">1. </w:t>
      </w:r>
      <w:r w:rsidR="00D52A63">
        <w:t xml:space="preserve">Welcome and approval of April Meeting Minutes: </w:t>
      </w:r>
      <w:r w:rsidR="000D02FF">
        <w:t>April minutes approved.</w:t>
      </w:r>
    </w:p>
    <w:p w14:paraId="466922D3" w14:textId="77777777" w:rsidR="00471ECD" w:rsidRDefault="00471ECD" w:rsidP="00471ECD">
      <w:pPr>
        <w:spacing w:after="0"/>
      </w:pPr>
    </w:p>
    <w:p w14:paraId="21A223A8" w14:textId="1B576ACE" w:rsidR="00471ECD" w:rsidRDefault="00471ECD" w:rsidP="00471ECD">
      <w:pPr>
        <w:spacing w:after="0"/>
      </w:pPr>
      <w:r>
        <w:t>2. 2024 Website Projects</w:t>
      </w:r>
    </w:p>
    <w:p w14:paraId="240AB09D" w14:textId="4CBA77D8" w:rsidR="004E51A9" w:rsidRDefault="004E51A9" w:rsidP="002F373F">
      <w:pPr>
        <w:pStyle w:val="ListParagraph"/>
        <w:numPr>
          <w:ilvl w:val="0"/>
          <w:numId w:val="1"/>
        </w:numPr>
        <w:spacing w:after="0"/>
      </w:pPr>
      <w:r>
        <w:t>Document Library Proposal</w:t>
      </w:r>
    </w:p>
    <w:p w14:paraId="2AA28A5E" w14:textId="4C79756D" w:rsidR="00E37DE6" w:rsidRDefault="00B21734" w:rsidP="00C55408">
      <w:pPr>
        <w:pStyle w:val="ListParagraph"/>
        <w:numPr>
          <w:ilvl w:val="1"/>
          <w:numId w:val="1"/>
        </w:numPr>
        <w:spacing w:after="0"/>
      </w:pPr>
      <w:r>
        <w:t xml:space="preserve">Proposal from Always Be Creating </w:t>
      </w:r>
      <w:r w:rsidR="001634B9">
        <w:t>–</w:t>
      </w:r>
      <w:r>
        <w:t xml:space="preserve"> John</w:t>
      </w:r>
      <w:r w:rsidR="001634B9">
        <w:t>/Tee - RECORDED</w:t>
      </w:r>
    </w:p>
    <w:p w14:paraId="26AE3DBC" w14:textId="290BF07C" w:rsidR="001634B9" w:rsidRDefault="00437BC0" w:rsidP="00C55408">
      <w:pPr>
        <w:pStyle w:val="ListParagraph"/>
        <w:numPr>
          <w:ilvl w:val="1"/>
          <w:numId w:val="1"/>
        </w:numPr>
        <w:spacing w:after="0"/>
      </w:pPr>
      <w:r>
        <w:t>Location of Document Library</w:t>
      </w:r>
    </w:p>
    <w:p w14:paraId="2D4757CB" w14:textId="531110E0" w:rsidR="00437BC0" w:rsidRDefault="00437BC0" w:rsidP="00437BC0">
      <w:pPr>
        <w:pStyle w:val="ListParagraph"/>
        <w:numPr>
          <w:ilvl w:val="2"/>
          <w:numId w:val="1"/>
        </w:numPr>
        <w:spacing w:after="0"/>
      </w:pPr>
      <w:r>
        <w:t xml:space="preserve">Can store in Google, Box, or Amazon – we would use an API to access the library and it would not require a password for the user. </w:t>
      </w:r>
    </w:p>
    <w:p w14:paraId="20937872" w14:textId="3C70C503" w:rsidR="00437BC0" w:rsidRDefault="00437BC0" w:rsidP="00437BC0">
      <w:pPr>
        <w:pStyle w:val="ListParagraph"/>
        <w:numPr>
          <w:ilvl w:val="2"/>
          <w:numId w:val="1"/>
        </w:numPr>
        <w:spacing w:after="0"/>
      </w:pPr>
      <w:r>
        <w:t xml:space="preserve">Committee Pages – We can go to the library and have it automatically show on the committee page. We can sort where the documents are going on the back end. </w:t>
      </w:r>
    </w:p>
    <w:p w14:paraId="0A13FCBC" w14:textId="274893A3" w:rsidR="00F75FFC" w:rsidRDefault="00F75FFC" w:rsidP="006C38DB">
      <w:pPr>
        <w:pStyle w:val="ListParagraph"/>
        <w:numPr>
          <w:ilvl w:val="2"/>
          <w:numId w:val="1"/>
        </w:numPr>
        <w:spacing w:after="0"/>
      </w:pPr>
      <w:r>
        <w:t>You can input external links</w:t>
      </w:r>
      <w:r w:rsidR="006C38DB">
        <w:t xml:space="preserve"> as well.</w:t>
      </w:r>
    </w:p>
    <w:p w14:paraId="17A957A7" w14:textId="2E62FE00" w:rsidR="006C38DB" w:rsidRDefault="006C38DB" w:rsidP="006C38DB">
      <w:pPr>
        <w:pStyle w:val="ListParagraph"/>
        <w:numPr>
          <w:ilvl w:val="2"/>
          <w:numId w:val="1"/>
        </w:numPr>
        <w:spacing w:after="0"/>
      </w:pPr>
      <w:r>
        <w:t xml:space="preserve">Drag and Drop capability. </w:t>
      </w:r>
    </w:p>
    <w:p w14:paraId="59EB912C" w14:textId="0D15A79D" w:rsidR="006C38DB" w:rsidRDefault="006C38DB" w:rsidP="006C38DB">
      <w:pPr>
        <w:pStyle w:val="ListParagraph"/>
        <w:numPr>
          <w:ilvl w:val="2"/>
          <w:numId w:val="1"/>
        </w:numPr>
        <w:spacing w:after="0"/>
      </w:pPr>
      <w:r>
        <w:t>This is custom development for NACM</w:t>
      </w:r>
    </w:p>
    <w:p w14:paraId="35446C56" w14:textId="3EB0AAF6" w:rsidR="006C38DB" w:rsidRDefault="005B7B09" w:rsidP="006C38DB">
      <w:pPr>
        <w:pStyle w:val="ListParagraph"/>
        <w:numPr>
          <w:ilvl w:val="2"/>
          <w:numId w:val="1"/>
        </w:numPr>
        <w:spacing w:after="0"/>
      </w:pPr>
      <w:r>
        <w:t xml:space="preserve">Storage fees for Google and Box will be separately maintained. </w:t>
      </w:r>
    </w:p>
    <w:p w14:paraId="575DD0C1" w14:textId="29F544AF" w:rsidR="005B7B09" w:rsidRDefault="000D02FF" w:rsidP="006C38DB">
      <w:pPr>
        <w:pStyle w:val="ListParagraph"/>
        <w:numPr>
          <w:ilvl w:val="2"/>
          <w:numId w:val="1"/>
        </w:numPr>
        <w:spacing w:after="0"/>
      </w:pPr>
      <w:r>
        <w:t>Multnomah Team will provide feedback on proposal.</w:t>
      </w:r>
    </w:p>
    <w:p w14:paraId="0571247C" w14:textId="5520F6CF" w:rsidR="000D02FF" w:rsidRDefault="000D02FF" w:rsidP="006C38DB">
      <w:pPr>
        <w:pStyle w:val="ListParagraph"/>
        <w:numPr>
          <w:ilvl w:val="2"/>
          <w:numId w:val="1"/>
        </w:numPr>
        <w:spacing w:after="0"/>
      </w:pPr>
      <w:r>
        <w:t xml:space="preserve">Recommendation will be emailed to Rick/NACM Officers </w:t>
      </w:r>
    </w:p>
    <w:p w14:paraId="28F9F8E7" w14:textId="46E8929F" w:rsidR="004E51A9" w:rsidRDefault="004E51A9" w:rsidP="002F373F">
      <w:pPr>
        <w:pStyle w:val="ListParagraph"/>
        <w:numPr>
          <w:ilvl w:val="0"/>
          <w:numId w:val="1"/>
        </w:numPr>
        <w:spacing w:after="0"/>
      </w:pPr>
      <w:r>
        <w:t>New/Enhanced Webinar Page</w:t>
      </w:r>
      <w:r w:rsidR="00B21734">
        <w:t xml:space="preserve"> - John</w:t>
      </w:r>
    </w:p>
    <w:p w14:paraId="09588144" w14:textId="65FE9C75" w:rsidR="00784BD4" w:rsidRDefault="00B21734" w:rsidP="00B21734">
      <w:pPr>
        <w:pStyle w:val="ListParagraph"/>
        <w:numPr>
          <w:ilvl w:val="1"/>
          <w:numId w:val="1"/>
        </w:numPr>
        <w:spacing w:after="0"/>
      </w:pPr>
      <w:r>
        <w:t xml:space="preserve">Task to Tag older videos with titles, speakers, </w:t>
      </w:r>
      <w:proofErr w:type="gramStart"/>
      <w:r>
        <w:t>date</w:t>
      </w:r>
      <w:proofErr w:type="gramEnd"/>
    </w:p>
    <w:p w14:paraId="4B83405D" w14:textId="0B2A0498" w:rsidR="00B61BB1" w:rsidRDefault="00B61BB1" w:rsidP="00B61BB1">
      <w:pPr>
        <w:pStyle w:val="ListParagraph"/>
        <w:numPr>
          <w:ilvl w:val="2"/>
          <w:numId w:val="1"/>
        </w:numPr>
        <w:spacing w:after="0"/>
      </w:pPr>
      <w:r>
        <w:t>John to send Roger and Scott a spreadsheet of videos that need tagging, and what information needs to be tagged.</w:t>
      </w:r>
    </w:p>
    <w:p w14:paraId="6F52F79F" w14:textId="2EED709B" w:rsidR="00B21734" w:rsidRDefault="00B21734" w:rsidP="00B21734">
      <w:pPr>
        <w:pStyle w:val="ListParagraph"/>
        <w:numPr>
          <w:ilvl w:val="1"/>
          <w:numId w:val="1"/>
        </w:numPr>
        <w:spacing w:after="0"/>
      </w:pPr>
      <w:r>
        <w:t xml:space="preserve">Task to categorize </w:t>
      </w:r>
      <w:proofErr w:type="gramStart"/>
      <w:r>
        <w:t>webinars</w:t>
      </w:r>
      <w:proofErr w:type="gramEnd"/>
    </w:p>
    <w:p w14:paraId="3DC77AFE" w14:textId="360CEED6" w:rsidR="00E331F1" w:rsidRDefault="00B21734" w:rsidP="000E3ED6">
      <w:pPr>
        <w:pStyle w:val="ListParagraph"/>
        <w:numPr>
          <w:ilvl w:val="2"/>
          <w:numId w:val="1"/>
        </w:numPr>
        <w:spacing w:after="0"/>
      </w:pPr>
      <w:r>
        <w:t xml:space="preserve">Suggestion – </w:t>
      </w:r>
      <w:r w:rsidR="000D02FF">
        <w:t>drop down will filter sponsored, CORE</w:t>
      </w:r>
      <w:r w:rsidR="00B61BB1">
        <w:t xml:space="preserve"> related </w:t>
      </w:r>
      <w:proofErr w:type="gramStart"/>
      <w:r w:rsidR="00B61BB1">
        <w:t>webinars</w:t>
      </w:r>
      <w:proofErr w:type="gramEnd"/>
    </w:p>
    <w:p w14:paraId="339A9E95" w14:textId="3DAD4971" w:rsidR="000E3ED6" w:rsidRDefault="000E3ED6" w:rsidP="000E3ED6">
      <w:pPr>
        <w:pStyle w:val="ListParagraph"/>
        <w:numPr>
          <w:ilvl w:val="1"/>
          <w:numId w:val="1"/>
        </w:numPr>
        <w:spacing w:after="0"/>
      </w:pPr>
      <w:r>
        <w:t xml:space="preserve">Videos will remain on YouTube or </w:t>
      </w:r>
      <w:r w:rsidR="004824D2">
        <w:t>Vimeo</w:t>
      </w:r>
    </w:p>
    <w:p w14:paraId="20584B91" w14:textId="4753F95D" w:rsidR="004824D2" w:rsidRDefault="004824D2" w:rsidP="004824D2">
      <w:pPr>
        <w:pStyle w:val="ListParagraph"/>
        <w:numPr>
          <w:ilvl w:val="2"/>
          <w:numId w:val="1"/>
        </w:numPr>
        <w:spacing w:after="0"/>
      </w:pPr>
      <w:r>
        <w:t>Paid videos will take people to the NACM Store</w:t>
      </w:r>
    </w:p>
    <w:p w14:paraId="324E8AC2" w14:textId="3C796BAE" w:rsidR="004824D2" w:rsidRDefault="005F7AE7" w:rsidP="004824D2">
      <w:pPr>
        <w:pStyle w:val="ListParagraph"/>
        <w:numPr>
          <w:ilvl w:val="2"/>
          <w:numId w:val="1"/>
        </w:numPr>
        <w:spacing w:after="0"/>
      </w:pPr>
      <w:r>
        <w:t>Upcoming Webinars – it was decided to show all upcoming webinars. Communications should send Erin all upcoming webinars and dates for the website.</w:t>
      </w:r>
    </w:p>
    <w:p w14:paraId="34363A93" w14:textId="4A666F31" w:rsidR="005F7AE7" w:rsidRDefault="00B61BB1" w:rsidP="004824D2">
      <w:pPr>
        <w:pStyle w:val="ListParagraph"/>
        <w:numPr>
          <w:ilvl w:val="2"/>
          <w:numId w:val="1"/>
        </w:numPr>
        <w:spacing w:after="0"/>
      </w:pPr>
      <w:r>
        <w:t>Add link to upcoming webinars to register from the web site.</w:t>
      </w:r>
    </w:p>
    <w:p w14:paraId="5E960055" w14:textId="77777777" w:rsidR="00784BD4" w:rsidRDefault="00784BD4" w:rsidP="00784BD4">
      <w:pPr>
        <w:spacing w:after="0"/>
      </w:pPr>
    </w:p>
    <w:p w14:paraId="0151463E" w14:textId="77777777" w:rsidR="00B61BB1" w:rsidRDefault="00B61BB1" w:rsidP="00784BD4">
      <w:pPr>
        <w:spacing w:after="0"/>
      </w:pPr>
    </w:p>
    <w:p w14:paraId="245C516A" w14:textId="328A4A4A" w:rsidR="004E51A9" w:rsidRDefault="004E51A9" w:rsidP="00471ECD">
      <w:pPr>
        <w:spacing w:after="0"/>
      </w:pPr>
      <w:r>
        <w:lastRenderedPageBreak/>
        <w:t>3. Old Business/Standing Agenda Items</w:t>
      </w:r>
    </w:p>
    <w:p w14:paraId="3F3C7EC1" w14:textId="58521EC9" w:rsidR="00D272E8" w:rsidRDefault="004E51A9" w:rsidP="00D272E8">
      <w:pPr>
        <w:pStyle w:val="ListParagraph"/>
        <w:numPr>
          <w:ilvl w:val="0"/>
          <w:numId w:val="2"/>
        </w:numPr>
        <w:spacing w:after="0"/>
      </w:pPr>
      <w:r>
        <w:t>NACM Annual Conference – July 21-25</w:t>
      </w:r>
      <w:r w:rsidR="00B61BB1">
        <w:t xml:space="preserve"> – Reminded people to </w:t>
      </w:r>
      <w:proofErr w:type="gramStart"/>
      <w:r w:rsidR="00B61BB1">
        <w:t>register</w:t>
      </w:r>
      <w:proofErr w:type="gramEnd"/>
    </w:p>
    <w:p w14:paraId="611F1C39" w14:textId="43B6EAC7" w:rsidR="004E51A9" w:rsidRDefault="004E51A9" w:rsidP="002F373F">
      <w:pPr>
        <w:pStyle w:val="ListParagraph"/>
        <w:numPr>
          <w:ilvl w:val="0"/>
          <w:numId w:val="2"/>
        </w:numPr>
        <w:spacing w:after="0"/>
      </w:pPr>
      <w:r>
        <w:t>Future Projects</w:t>
      </w:r>
    </w:p>
    <w:p w14:paraId="27F6AAA2" w14:textId="331A53C0" w:rsidR="004E51A9" w:rsidRDefault="004E51A9" w:rsidP="002F373F">
      <w:pPr>
        <w:pStyle w:val="ListParagraph"/>
        <w:numPr>
          <w:ilvl w:val="1"/>
          <w:numId w:val="2"/>
        </w:numPr>
        <w:spacing w:after="0"/>
      </w:pPr>
      <w:r>
        <w:t>Member Portal Landing Page</w:t>
      </w:r>
    </w:p>
    <w:p w14:paraId="5243CA40" w14:textId="6833FBDD" w:rsidR="004E51A9" w:rsidRDefault="004E51A9" w:rsidP="002F373F">
      <w:pPr>
        <w:pStyle w:val="ListParagraph"/>
        <w:numPr>
          <w:ilvl w:val="1"/>
          <w:numId w:val="2"/>
        </w:numPr>
        <w:spacing w:after="0"/>
      </w:pPr>
      <w:r>
        <w:t>Mentor Program Landing Page</w:t>
      </w:r>
    </w:p>
    <w:p w14:paraId="66F0EC7A" w14:textId="43C3AC9A" w:rsidR="00D272E8" w:rsidRDefault="004E51A9" w:rsidP="00D272E8">
      <w:pPr>
        <w:pStyle w:val="ListParagraph"/>
        <w:numPr>
          <w:ilvl w:val="1"/>
          <w:numId w:val="2"/>
        </w:numPr>
        <w:spacing w:after="0"/>
      </w:pPr>
      <w:r>
        <w:t>Join Us / Dual Partner</w:t>
      </w:r>
      <w:r w:rsidR="00D272E8">
        <w:t>s</w:t>
      </w:r>
    </w:p>
    <w:p w14:paraId="4D76B97F" w14:textId="5A7585DB" w:rsidR="00D272E8" w:rsidRDefault="00D272E8" w:rsidP="00D272E8">
      <w:pPr>
        <w:pStyle w:val="ListParagraph"/>
        <w:numPr>
          <w:ilvl w:val="0"/>
          <w:numId w:val="2"/>
        </w:numPr>
        <w:spacing w:after="0"/>
      </w:pPr>
      <w:r>
        <w:t>Communications Committee</w:t>
      </w:r>
    </w:p>
    <w:p w14:paraId="46522950" w14:textId="220BDC50" w:rsidR="00D272E8" w:rsidRDefault="00D272E8" w:rsidP="00D272E8">
      <w:pPr>
        <w:pStyle w:val="ListParagraph"/>
        <w:numPr>
          <w:ilvl w:val="1"/>
          <w:numId w:val="2"/>
        </w:numPr>
        <w:spacing w:after="0"/>
      </w:pPr>
      <w:r>
        <w:t xml:space="preserve">Committee Update or Tasks for </w:t>
      </w:r>
      <w:proofErr w:type="gramStart"/>
      <w:r>
        <w:t xml:space="preserve">us </w:t>
      </w:r>
      <w:r w:rsidR="00B61BB1">
        <w:t xml:space="preserve"> -</w:t>
      </w:r>
      <w:proofErr w:type="gramEnd"/>
      <w:r w:rsidR="00B61BB1">
        <w:t xml:space="preserve"> Not covered</w:t>
      </w:r>
    </w:p>
    <w:p w14:paraId="52305958" w14:textId="5EC3DC06" w:rsidR="00D272E8" w:rsidRDefault="00D272E8" w:rsidP="00D272E8">
      <w:pPr>
        <w:pStyle w:val="ListParagraph"/>
        <w:numPr>
          <w:ilvl w:val="1"/>
          <w:numId w:val="2"/>
        </w:numPr>
        <w:spacing w:after="0"/>
      </w:pPr>
      <w:r>
        <w:t>AI Guide Update</w:t>
      </w:r>
      <w:r w:rsidR="00B61BB1">
        <w:t xml:space="preserve"> – not </w:t>
      </w:r>
      <w:proofErr w:type="gramStart"/>
      <w:r w:rsidR="00B61BB1">
        <w:t>covered</w:t>
      </w:r>
      <w:proofErr w:type="gramEnd"/>
    </w:p>
    <w:p w14:paraId="0E10CBC7" w14:textId="77777777" w:rsidR="00D272E8" w:rsidRDefault="00D272E8" w:rsidP="00D272E8">
      <w:pPr>
        <w:pStyle w:val="ListParagraph"/>
        <w:spacing w:after="0"/>
        <w:ind w:left="1440"/>
      </w:pPr>
    </w:p>
    <w:p w14:paraId="7AF3746E" w14:textId="2C843A24" w:rsidR="004E51A9" w:rsidRDefault="004E51A9" w:rsidP="00471ECD">
      <w:pPr>
        <w:spacing w:after="0"/>
      </w:pPr>
      <w:r>
        <w:t>4. New Business</w:t>
      </w:r>
    </w:p>
    <w:p w14:paraId="2DCA3F6B" w14:textId="4A4836AF" w:rsidR="005D3F9B" w:rsidRDefault="005D3F9B" w:rsidP="00471ECD">
      <w:pPr>
        <w:spacing w:after="0"/>
      </w:pPr>
      <w:r>
        <w:tab/>
      </w:r>
      <w:r w:rsidR="00B21734">
        <w:t>Open Discussion</w:t>
      </w:r>
      <w:r w:rsidR="00B61BB1">
        <w:t xml:space="preserve"> – not enough time</w:t>
      </w:r>
    </w:p>
    <w:p w14:paraId="2DE62317" w14:textId="77777777" w:rsidR="005D3F9B" w:rsidRDefault="005D3F9B" w:rsidP="00471ECD">
      <w:pPr>
        <w:spacing w:after="0"/>
      </w:pPr>
    </w:p>
    <w:p w14:paraId="682CB9B7" w14:textId="53AD9AC4" w:rsidR="005D3F9B" w:rsidRDefault="005D3F9B" w:rsidP="00471ECD">
      <w:pPr>
        <w:spacing w:after="0"/>
      </w:pPr>
      <w:r>
        <w:t xml:space="preserve">5. Meeting adjourned at </w:t>
      </w:r>
      <w:r w:rsidR="008D2261">
        <w:t>3:02 Eastern.</w:t>
      </w:r>
    </w:p>
    <w:sectPr w:rsidR="005D3F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3290" w14:textId="77777777" w:rsidR="00471ECD" w:rsidRDefault="00471ECD" w:rsidP="00471ECD">
      <w:pPr>
        <w:spacing w:after="0" w:line="240" w:lineRule="auto"/>
      </w:pPr>
      <w:r>
        <w:separator/>
      </w:r>
    </w:p>
  </w:endnote>
  <w:endnote w:type="continuationSeparator" w:id="0">
    <w:p w14:paraId="64FFEDE2" w14:textId="77777777" w:rsidR="00471ECD" w:rsidRDefault="00471ECD" w:rsidP="0047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D6C1" w14:textId="77777777" w:rsidR="00471ECD" w:rsidRDefault="00471ECD" w:rsidP="00471ECD">
      <w:pPr>
        <w:spacing w:after="0" w:line="240" w:lineRule="auto"/>
      </w:pPr>
      <w:r>
        <w:separator/>
      </w:r>
    </w:p>
  </w:footnote>
  <w:footnote w:type="continuationSeparator" w:id="0">
    <w:p w14:paraId="04040FB3" w14:textId="77777777" w:rsidR="00471ECD" w:rsidRDefault="00471ECD" w:rsidP="0047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BBD9" w14:textId="09B61672" w:rsidR="00471ECD" w:rsidRDefault="00471ECD">
    <w:pPr>
      <w:pStyle w:val="Header"/>
    </w:pPr>
    <w:r>
      <w:rPr>
        <w:noProof/>
      </w:rPr>
      <w:drawing>
        <wp:inline distT="0" distB="0" distL="0" distR="0" wp14:anchorId="298708A3" wp14:editId="07740035">
          <wp:extent cx="5943600" cy="930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AFA65" w14:textId="77777777" w:rsidR="00471ECD" w:rsidRDefault="00471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336"/>
    <w:multiLevelType w:val="hybridMultilevel"/>
    <w:tmpl w:val="7FC0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A0558"/>
    <w:multiLevelType w:val="hybridMultilevel"/>
    <w:tmpl w:val="548E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25010">
    <w:abstractNumId w:val="1"/>
  </w:num>
  <w:num w:numId="2" w16cid:durableId="120417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ECD"/>
    <w:rsid w:val="00086C56"/>
    <w:rsid w:val="000C544A"/>
    <w:rsid w:val="000D02FF"/>
    <w:rsid w:val="000E3ED6"/>
    <w:rsid w:val="001634B9"/>
    <w:rsid w:val="001B560F"/>
    <w:rsid w:val="002F373F"/>
    <w:rsid w:val="00437BC0"/>
    <w:rsid w:val="00471ECD"/>
    <w:rsid w:val="004824D2"/>
    <w:rsid w:val="004E51A9"/>
    <w:rsid w:val="00511334"/>
    <w:rsid w:val="005B7B09"/>
    <w:rsid w:val="005D3F9B"/>
    <w:rsid w:val="005F7AE7"/>
    <w:rsid w:val="006C13CB"/>
    <w:rsid w:val="006C38DB"/>
    <w:rsid w:val="00771797"/>
    <w:rsid w:val="00784BD4"/>
    <w:rsid w:val="007C76E1"/>
    <w:rsid w:val="0087717B"/>
    <w:rsid w:val="008D2261"/>
    <w:rsid w:val="009F2797"/>
    <w:rsid w:val="009F34D7"/>
    <w:rsid w:val="00A423D1"/>
    <w:rsid w:val="00B21734"/>
    <w:rsid w:val="00B61BB1"/>
    <w:rsid w:val="00C55408"/>
    <w:rsid w:val="00D272E8"/>
    <w:rsid w:val="00D34C94"/>
    <w:rsid w:val="00D52A63"/>
    <w:rsid w:val="00E331F1"/>
    <w:rsid w:val="00E37DE6"/>
    <w:rsid w:val="00F2700A"/>
    <w:rsid w:val="00F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7C2A"/>
  <w15:docId w15:val="{3FCBFEE1-1AE1-4766-8E2D-BD222278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CD"/>
  </w:style>
  <w:style w:type="paragraph" w:styleId="Footer">
    <w:name w:val="footer"/>
    <w:basedOn w:val="Normal"/>
    <w:link w:val="FooterChar"/>
    <w:uiPriority w:val="99"/>
    <w:unhideWhenUsed/>
    <w:rsid w:val="0047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CD"/>
  </w:style>
  <w:style w:type="paragraph" w:styleId="ListParagraph">
    <w:name w:val="List Paragraph"/>
    <w:basedOn w:val="Normal"/>
    <w:uiPriority w:val="34"/>
    <w:qFormat/>
    <w:rsid w:val="002F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Judicial Department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S. Rand</dc:creator>
  <cp:keywords/>
  <dc:description/>
  <cp:lastModifiedBy>Roger S. Rand</cp:lastModifiedBy>
  <cp:revision>2</cp:revision>
  <dcterms:created xsi:type="dcterms:W3CDTF">2024-05-01T17:46:00Z</dcterms:created>
  <dcterms:modified xsi:type="dcterms:W3CDTF">2024-05-03T00:13:00Z</dcterms:modified>
</cp:coreProperties>
</file>